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EB1EAE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AC2E16">
        <w:rPr>
          <w:b w:val="0"/>
          <w:sz w:val="28"/>
          <w:szCs w:val="28"/>
          <w:u w:val="single"/>
        </w:rPr>
        <w:t>2</w:t>
      </w:r>
      <w:r w:rsidR="00DE48F1">
        <w:rPr>
          <w:b w:val="0"/>
          <w:sz w:val="28"/>
          <w:szCs w:val="28"/>
          <w:u w:val="single"/>
        </w:rPr>
        <w:t>3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</w:t>
      </w:r>
      <w:r w:rsidR="001844CC">
        <w:rPr>
          <w:b w:val="0"/>
          <w:sz w:val="28"/>
          <w:szCs w:val="28"/>
          <w:u w:val="single"/>
        </w:rPr>
        <w:t>6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</w:t>
      </w:r>
      <w:r w:rsidR="00DE48F1">
        <w:rPr>
          <w:b w:val="0"/>
          <w:sz w:val="28"/>
          <w:szCs w:val="28"/>
          <w:u w:val="single"/>
        </w:rPr>
        <w:t>1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 w:rsidR="00DE48F1">
        <w:rPr>
          <w:b w:val="0"/>
          <w:sz w:val="28"/>
          <w:szCs w:val="28"/>
          <w:u w:val="single"/>
        </w:rPr>
        <w:t xml:space="preserve"> 3</w:t>
      </w:r>
      <w:r w:rsidR="00C22317">
        <w:rPr>
          <w:b w:val="0"/>
          <w:sz w:val="28"/>
          <w:szCs w:val="28"/>
          <w:u w:val="single"/>
        </w:rPr>
        <w:t>5</w:t>
      </w:r>
      <w:r>
        <w:rPr>
          <w:b w:val="0"/>
          <w:sz w:val="28"/>
          <w:szCs w:val="28"/>
        </w:rPr>
        <w:t xml:space="preserve">                            </w:t>
      </w:r>
      <w:r w:rsidR="00A218B3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2E741F" w:rsidRDefault="002E741F" w:rsidP="002E741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присвоении звания </w:t>
      </w:r>
    </w:p>
    <w:p w:rsidR="002E741F" w:rsidRDefault="002E741F" w:rsidP="002E741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«Почетный гражданин </w:t>
      </w:r>
    </w:p>
    <w:p w:rsidR="002E741F" w:rsidRDefault="002E741F" w:rsidP="002E741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поселения»</w:t>
      </w:r>
    </w:p>
    <w:p w:rsidR="002E741F" w:rsidRDefault="002E741F" w:rsidP="002E741F">
      <w:pPr>
        <w:jc w:val="both"/>
        <w:rPr>
          <w:sz w:val="28"/>
          <w:szCs w:val="28"/>
        </w:rPr>
      </w:pPr>
    </w:p>
    <w:p w:rsidR="002E741F" w:rsidRDefault="002E741F" w:rsidP="00DE48F1">
      <w:pPr>
        <w:ind w:firstLine="709"/>
        <w:jc w:val="both"/>
        <w:rPr>
          <w:sz w:val="28"/>
          <w:szCs w:val="28"/>
        </w:rPr>
      </w:pPr>
    </w:p>
    <w:p w:rsidR="002E741F" w:rsidRDefault="002E741F" w:rsidP="00670EF8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На основании Положения о почетном гражданине Кусинского городского поселения, утвержденного решением Совета депутатов Кусинского городского поселения от 26.04.2017 года № 16 (с изменениями от 31.05.2017 г. № 25; от 27.02.2019 г. № 05), рассмотрев </w:t>
      </w:r>
      <w:r w:rsidRPr="00DE48F1">
        <w:rPr>
          <w:rFonts w:cs="Calibri"/>
          <w:sz w:val="28"/>
          <w:szCs w:val="28"/>
        </w:rPr>
        <w:t xml:space="preserve">ходатайство </w:t>
      </w:r>
      <w:r w:rsidR="00DE48F1">
        <w:rPr>
          <w:rFonts w:cs="Calibri"/>
          <w:sz w:val="28"/>
          <w:szCs w:val="28"/>
        </w:rPr>
        <w:t>Совета ветеранов Кусинского завода</w:t>
      </w:r>
      <w:r w:rsidR="00C22317">
        <w:rPr>
          <w:rFonts w:cs="Calibri"/>
          <w:sz w:val="28"/>
          <w:szCs w:val="28"/>
        </w:rPr>
        <w:t xml:space="preserve"> ТТК</w:t>
      </w:r>
      <w:r>
        <w:rPr>
          <w:rFonts w:cs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Кусинского городского поселения </w:t>
      </w:r>
    </w:p>
    <w:p w:rsidR="002E741F" w:rsidRDefault="002E741F" w:rsidP="002E74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Присвоить </w:t>
      </w:r>
      <w:r w:rsidR="00C22317">
        <w:rPr>
          <w:b w:val="0"/>
          <w:sz w:val="28"/>
          <w:szCs w:val="28"/>
        </w:rPr>
        <w:t xml:space="preserve">посмертно </w:t>
      </w:r>
      <w:r>
        <w:rPr>
          <w:b w:val="0"/>
          <w:sz w:val="28"/>
          <w:szCs w:val="28"/>
        </w:rPr>
        <w:t xml:space="preserve">звание «Почетный гражданин Кусинского городского поселения» </w:t>
      </w:r>
      <w:r w:rsidR="00C22317">
        <w:rPr>
          <w:b w:val="0"/>
          <w:sz w:val="28"/>
          <w:szCs w:val="28"/>
        </w:rPr>
        <w:t>Докшиной Ираиде Петровне</w:t>
      </w:r>
      <w:bookmarkStart w:id="0" w:name="_GoBack"/>
      <w:bookmarkEnd w:id="0"/>
      <w:r>
        <w:rPr>
          <w:b w:val="0"/>
          <w:sz w:val="28"/>
          <w:szCs w:val="28"/>
        </w:rPr>
        <w:t xml:space="preserve">. 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подлежит опубликованию в газете «Жизнь района» и размещению на официальном сайте Кусинского городского поселения.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после дня его принятия.</w:t>
      </w: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E741F" w:rsidRDefault="002E741F" w:rsidP="002E741F">
      <w:pPr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ab/>
        <w:t xml:space="preserve">                               </w:t>
      </w:r>
      <w:r w:rsidR="00DE48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A218B3">
        <w:rPr>
          <w:sz w:val="28"/>
          <w:szCs w:val="28"/>
        </w:rPr>
        <w:t>О.С. Чарина</w:t>
      </w:r>
    </w:p>
    <w:p w:rsidR="007705FE" w:rsidRPr="00056FA6" w:rsidRDefault="007705FE" w:rsidP="002E741F">
      <w:pPr>
        <w:rPr>
          <w:sz w:val="28"/>
          <w:szCs w:val="28"/>
        </w:rPr>
      </w:pPr>
    </w:p>
    <w:sectPr w:rsidR="007705FE" w:rsidRPr="00056FA6" w:rsidSect="00866460">
      <w:pgSz w:w="11907" w:h="16840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73" w:rsidRDefault="00394473" w:rsidP="003A65B9">
      <w:r>
        <w:separator/>
      </w:r>
    </w:p>
  </w:endnote>
  <w:endnote w:type="continuationSeparator" w:id="0">
    <w:p w:rsidR="00394473" w:rsidRDefault="00394473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73" w:rsidRDefault="00394473" w:rsidP="003A65B9">
      <w:r>
        <w:separator/>
      </w:r>
    </w:p>
  </w:footnote>
  <w:footnote w:type="continuationSeparator" w:id="0">
    <w:p w:rsidR="00394473" w:rsidRDefault="00394473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9B7B89"/>
    <w:multiLevelType w:val="hybridMultilevel"/>
    <w:tmpl w:val="741843F4"/>
    <w:lvl w:ilvl="0" w:tplc="F4E465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D0377"/>
    <w:multiLevelType w:val="hybridMultilevel"/>
    <w:tmpl w:val="593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0227EA"/>
    <w:multiLevelType w:val="hybridMultilevel"/>
    <w:tmpl w:val="3B34B47A"/>
    <w:lvl w:ilvl="0" w:tplc="3DA445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17"/>
  </w:num>
  <w:num w:numId="5">
    <w:abstractNumId w:val="21"/>
  </w:num>
  <w:num w:numId="6">
    <w:abstractNumId w:val="27"/>
  </w:num>
  <w:num w:numId="7">
    <w:abstractNumId w:val="16"/>
  </w:num>
  <w:num w:numId="8">
    <w:abstractNumId w:val="29"/>
  </w:num>
  <w:num w:numId="9">
    <w:abstractNumId w:val="15"/>
  </w:num>
  <w:num w:numId="10">
    <w:abstractNumId w:val="28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31"/>
  </w:num>
  <w:num w:numId="16">
    <w:abstractNumId w:val="24"/>
  </w:num>
  <w:num w:numId="17">
    <w:abstractNumId w:val="26"/>
  </w:num>
  <w:num w:numId="18">
    <w:abstractNumId w:val="25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6FA6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2FFC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844CC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E741F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3FBD"/>
    <w:rsid w:val="00394473"/>
    <w:rsid w:val="0039465B"/>
    <w:rsid w:val="00396087"/>
    <w:rsid w:val="00397682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5447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510A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00B3"/>
    <w:rsid w:val="00670EF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A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6460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0155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48DB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6E8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8B3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2E16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317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3FF5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48F1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1EAE"/>
    <w:rsid w:val="00EB2C3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E7801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45DE5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4C5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056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6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formattexttopleveltext">
    <w:name w:val="formattext topleveltext"/>
    <w:basedOn w:val="a"/>
    <w:rsid w:val="00056F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SovDep</cp:lastModifiedBy>
  <cp:revision>4</cp:revision>
  <cp:lastPrinted>2021-06-23T05:39:00Z</cp:lastPrinted>
  <dcterms:created xsi:type="dcterms:W3CDTF">2021-06-23T05:36:00Z</dcterms:created>
  <dcterms:modified xsi:type="dcterms:W3CDTF">2021-06-23T05:40:00Z</dcterms:modified>
</cp:coreProperties>
</file>