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98" w:rsidRPr="006C5F23" w:rsidRDefault="006A6E98" w:rsidP="006A6E98">
      <w:pPr>
        <w:spacing w:after="0" w:line="240" w:lineRule="auto"/>
        <w:jc w:val="center"/>
        <w:rPr>
          <w:rFonts w:ascii="Cambria" w:eastAsia="Times New Roman" w:hAnsi="Cambria" w:cs="Times New Roman"/>
          <w:b/>
          <w:bCs/>
          <w:kern w:val="28"/>
          <w:sz w:val="32"/>
          <w:szCs w:val="32"/>
        </w:rPr>
      </w:pPr>
      <w:r>
        <w:rPr>
          <w:rFonts w:ascii="Cambria" w:eastAsia="Times New Roman" w:hAnsi="Cambria" w:cs="Times New Roman"/>
          <w:b/>
          <w:bCs/>
          <w:noProof/>
          <w:kern w:val="28"/>
          <w:sz w:val="32"/>
          <w:szCs w:val="32"/>
        </w:rPr>
        <w:drawing>
          <wp:inline distT="0" distB="0" distL="0" distR="0">
            <wp:extent cx="495300"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48640"/>
                    </a:xfrm>
                    <a:prstGeom prst="rect">
                      <a:avLst/>
                    </a:prstGeom>
                    <a:noFill/>
                    <a:ln>
                      <a:noFill/>
                    </a:ln>
                  </pic:spPr>
                </pic:pic>
              </a:graphicData>
            </a:graphic>
          </wp:inline>
        </w:drawing>
      </w:r>
    </w:p>
    <w:p w:rsidR="006A6E98" w:rsidRPr="006C5F23" w:rsidRDefault="006A6E98" w:rsidP="006A6E98">
      <w:pPr>
        <w:spacing w:after="0" w:line="240" w:lineRule="auto"/>
        <w:jc w:val="center"/>
        <w:rPr>
          <w:rFonts w:ascii="Times New Roman" w:eastAsia="Times New Roman" w:hAnsi="Times New Roman" w:cs="Times New Roman"/>
          <w:b/>
          <w:bCs/>
          <w:kern w:val="28"/>
          <w:sz w:val="32"/>
          <w:szCs w:val="32"/>
        </w:rPr>
      </w:pPr>
      <w:r w:rsidRPr="006C5F23">
        <w:rPr>
          <w:rFonts w:ascii="Times New Roman" w:eastAsia="Times New Roman" w:hAnsi="Times New Roman" w:cs="Times New Roman"/>
          <w:b/>
          <w:bCs/>
          <w:kern w:val="28"/>
          <w:sz w:val="32"/>
          <w:szCs w:val="32"/>
        </w:rPr>
        <w:t>АДМИНИСТРАЦИЯ</w:t>
      </w:r>
    </w:p>
    <w:p w:rsidR="006A6E98" w:rsidRPr="006C5F23" w:rsidRDefault="006A6E98" w:rsidP="006A6E98">
      <w:pPr>
        <w:spacing w:after="0" w:line="240" w:lineRule="auto"/>
        <w:jc w:val="center"/>
        <w:rPr>
          <w:rFonts w:ascii="Times New Roman" w:eastAsia="Times New Roman" w:hAnsi="Times New Roman" w:cs="Times New Roman"/>
          <w:b/>
          <w:bCs/>
          <w:kern w:val="28"/>
          <w:sz w:val="32"/>
          <w:szCs w:val="32"/>
        </w:rPr>
      </w:pPr>
      <w:r w:rsidRPr="006C5F23">
        <w:rPr>
          <w:rFonts w:ascii="Times New Roman" w:eastAsia="Times New Roman" w:hAnsi="Times New Roman" w:cs="Times New Roman"/>
          <w:b/>
          <w:bCs/>
          <w:kern w:val="28"/>
          <w:sz w:val="32"/>
          <w:szCs w:val="32"/>
        </w:rPr>
        <w:t>КУСИНСКОГО ГОРОДСКОГО ПОСЕЛЕНИЯ</w:t>
      </w:r>
    </w:p>
    <w:p w:rsidR="006A6E98" w:rsidRPr="006C5F23" w:rsidRDefault="006A6E98" w:rsidP="006A6E98">
      <w:pPr>
        <w:spacing w:after="0" w:line="240" w:lineRule="auto"/>
        <w:jc w:val="center"/>
        <w:rPr>
          <w:rFonts w:ascii="Times New Roman" w:eastAsia="Times New Roman" w:hAnsi="Times New Roman" w:cs="Times New Roman"/>
          <w:bCs/>
          <w:kern w:val="28"/>
          <w:sz w:val="32"/>
          <w:szCs w:val="32"/>
        </w:rPr>
      </w:pPr>
      <w:r w:rsidRPr="006C5F23">
        <w:rPr>
          <w:rFonts w:ascii="Times New Roman" w:eastAsia="Times New Roman" w:hAnsi="Times New Roman" w:cs="Times New Roman"/>
          <w:b/>
          <w:bCs/>
          <w:kern w:val="28"/>
          <w:sz w:val="32"/>
          <w:szCs w:val="32"/>
        </w:rPr>
        <w:t>Челябинской области</w:t>
      </w:r>
    </w:p>
    <w:p w:rsidR="006A6E98" w:rsidRPr="006C5F23" w:rsidRDefault="006A6E98" w:rsidP="006A6E98">
      <w:pPr>
        <w:spacing w:after="0" w:line="240" w:lineRule="auto"/>
        <w:jc w:val="center"/>
        <w:rPr>
          <w:rFonts w:ascii="Times New Roman" w:eastAsia="Times New Roman" w:hAnsi="Times New Roman" w:cs="Times New Roman"/>
          <w:b/>
          <w:sz w:val="24"/>
          <w:szCs w:val="20"/>
        </w:rPr>
      </w:pPr>
    </w:p>
    <w:p w:rsidR="006A6E98" w:rsidRPr="006C5F23" w:rsidRDefault="006A6E98" w:rsidP="006A6E98">
      <w:pPr>
        <w:spacing w:after="0" w:line="240" w:lineRule="auto"/>
        <w:jc w:val="center"/>
        <w:rPr>
          <w:rFonts w:ascii="Times New Roman" w:eastAsia="Times New Roman" w:hAnsi="Times New Roman" w:cs="Times New Roman"/>
          <w:b/>
          <w:sz w:val="36"/>
          <w:szCs w:val="36"/>
        </w:rPr>
      </w:pPr>
      <w:r w:rsidRPr="006C5F23">
        <w:rPr>
          <w:rFonts w:ascii="Times New Roman" w:eastAsia="Times New Roman" w:hAnsi="Times New Roman" w:cs="Times New Roman"/>
          <w:b/>
          <w:sz w:val="36"/>
          <w:szCs w:val="36"/>
        </w:rPr>
        <w:t>ПОСТАНОВЛЕНИЕ</w:t>
      </w:r>
    </w:p>
    <w:p w:rsidR="006A6E98" w:rsidRPr="006C5F23" w:rsidRDefault="006A6E98" w:rsidP="006A6E98">
      <w:pPr>
        <w:spacing w:after="0" w:line="240" w:lineRule="auto"/>
        <w:jc w:val="center"/>
        <w:rPr>
          <w:rFonts w:ascii="Times New Roman" w:eastAsia="Times New Roman" w:hAnsi="Times New Roman" w:cs="Times New Roman"/>
          <w:b/>
          <w:sz w:val="36"/>
          <w:szCs w:val="36"/>
        </w:rPr>
      </w:pPr>
      <w:r w:rsidRPr="006C5F23">
        <w:rPr>
          <w:rFonts w:ascii="Times New Roman" w:eastAsia="Times New Roman" w:hAnsi="Times New Roman" w:cs="Times New Roman"/>
          <w:b/>
          <w:sz w:val="36"/>
          <w:szCs w:val="36"/>
        </w:rPr>
        <w:t>_____________________</w:t>
      </w:r>
      <w:r>
        <w:rPr>
          <w:rFonts w:ascii="Times New Roman" w:eastAsia="Times New Roman" w:hAnsi="Times New Roman" w:cs="Times New Roman"/>
          <w:b/>
          <w:sz w:val="36"/>
          <w:szCs w:val="36"/>
        </w:rPr>
        <w:t>______________________________</w:t>
      </w:r>
    </w:p>
    <w:p w:rsidR="006A6E98" w:rsidRPr="006C5F23" w:rsidRDefault="006A6E98" w:rsidP="006A6E98">
      <w:pPr>
        <w:spacing w:after="0"/>
        <w:jc w:val="center"/>
        <w:rPr>
          <w:rFonts w:ascii="Times New Roman" w:eastAsia="Times New Roman" w:hAnsi="Times New Roman" w:cs="Times New Roman"/>
          <w:sz w:val="28"/>
          <w:szCs w:val="28"/>
        </w:rPr>
      </w:pPr>
    </w:p>
    <w:p w:rsidR="006A6E98" w:rsidRPr="006C5F23" w:rsidRDefault="006A6E98" w:rsidP="006A6E98">
      <w:pPr>
        <w:spacing w:after="0"/>
        <w:jc w:val="both"/>
        <w:rPr>
          <w:rFonts w:ascii="Times New Roman" w:eastAsia="Times New Roman" w:hAnsi="Times New Roman" w:cs="Times New Roman"/>
          <w:sz w:val="28"/>
          <w:szCs w:val="28"/>
        </w:rPr>
      </w:pPr>
      <w:r w:rsidRPr="006C5F23">
        <w:rPr>
          <w:rFonts w:ascii="Times New Roman" w:eastAsia="Times New Roman" w:hAnsi="Times New Roman" w:cs="Times New Roman"/>
          <w:sz w:val="28"/>
          <w:szCs w:val="28"/>
          <w:u w:val="single"/>
        </w:rPr>
        <w:t>29.12.2017 г.</w:t>
      </w:r>
      <w:r w:rsidRPr="006C5F23">
        <w:rPr>
          <w:rFonts w:ascii="Times New Roman" w:eastAsia="Times New Roman" w:hAnsi="Times New Roman" w:cs="Times New Roman"/>
          <w:sz w:val="28"/>
          <w:szCs w:val="28"/>
        </w:rPr>
        <w:t xml:space="preserve"> № </w:t>
      </w:r>
      <w:r w:rsidRPr="006C5F23">
        <w:rPr>
          <w:rFonts w:ascii="Times New Roman" w:eastAsia="Times New Roman" w:hAnsi="Times New Roman" w:cs="Times New Roman"/>
          <w:sz w:val="28"/>
          <w:szCs w:val="28"/>
          <w:u w:val="single"/>
        </w:rPr>
        <w:t>16</w:t>
      </w:r>
      <w:r>
        <w:rPr>
          <w:rFonts w:ascii="Times New Roman" w:eastAsia="Times New Roman" w:hAnsi="Times New Roman" w:cs="Times New Roman"/>
          <w:sz w:val="28"/>
          <w:szCs w:val="28"/>
          <w:u w:val="single"/>
        </w:rPr>
        <w:t>3</w:t>
      </w:r>
    </w:p>
    <w:p w:rsidR="006A6E98" w:rsidRDefault="006A6E98" w:rsidP="006A6E98">
      <w:pPr>
        <w:spacing w:after="0"/>
        <w:jc w:val="both"/>
        <w:rPr>
          <w:rFonts w:ascii="Times New Roman" w:eastAsia="Times New Roman" w:hAnsi="Times New Roman" w:cs="Times New Roman"/>
          <w:b/>
          <w:sz w:val="24"/>
          <w:szCs w:val="24"/>
        </w:rPr>
      </w:pPr>
      <w:r w:rsidRPr="006C5F23">
        <w:rPr>
          <w:rFonts w:ascii="Times New Roman" w:eastAsia="Times New Roman" w:hAnsi="Times New Roman" w:cs="Times New Roman"/>
          <w:b/>
          <w:sz w:val="24"/>
          <w:szCs w:val="24"/>
        </w:rPr>
        <w:t xml:space="preserve">        г. Куса</w:t>
      </w:r>
    </w:p>
    <w:p w:rsidR="004432DE" w:rsidRPr="006C5F23" w:rsidRDefault="004432DE" w:rsidP="006A6E98">
      <w:pPr>
        <w:spacing w:after="0"/>
        <w:jc w:val="both"/>
        <w:rPr>
          <w:rFonts w:ascii="Times New Roman" w:eastAsia="Times New Roman" w:hAnsi="Times New Roman" w:cs="Times New Roman"/>
          <w:b/>
          <w:bCs/>
          <w:iCs/>
          <w:sz w:val="24"/>
          <w:szCs w:val="24"/>
        </w:rPr>
      </w:pPr>
    </w:p>
    <w:p w:rsidR="004432DE" w:rsidRDefault="006A6E98" w:rsidP="006A6E98">
      <w:pPr>
        <w:tabs>
          <w:tab w:val="left" w:pos="3828"/>
          <w:tab w:val="left" w:pos="4395"/>
        </w:tabs>
        <w:autoSpaceDE w:val="0"/>
        <w:autoSpaceDN w:val="0"/>
        <w:adjustRightInd w:val="0"/>
        <w:spacing w:after="0"/>
        <w:jc w:val="both"/>
        <w:rPr>
          <w:rFonts w:ascii="Times New Roman" w:eastAsia="Times New Roman" w:hAnsi="Times New Roman" w:cs="Times New Roman"/>
          <w:bCs/>
          <w:iCs/>
          <w:sz w:val="28"/>
          <w:szCs w:val="28"/>
        </w:rPr>
      </w:pPr>
      <w:r w:rsidRPr="006C5F23">
        <w:rPr>
          <w:rFonts w:ascii="Times New Roman" w:eastAsia="Times New Roman" w:hAnsi="Times New Roman" w:cs="Times New Roman"/>
          <w:bCs/>
          <w:iCs/>
          <w:sz w:val="28"/>
          <w:szCs w:val="28"/>
        </w:rPr>
        <w:t xml:space="preserve">Об утверждении </w:t>
      </w:r>
      <w:r>
        <w:rPr>
          <w:rFonts w:ascii="Times New Roman" w:eastAsia="Times New Roman" w:hAnsi="Times New Roman" w:cs="Times New Roman"/>
          <w:bCs/>
          <w:iCs/>
          <w:sz w:val="28"/>
          <w:szCs w:val="28"/>
        </w:rPr>
        <w:t>Порядка отражения в бюджетном</w:t>
      </w:r>
    </w:p>
    <w:p w:rsidR="004432DE" w:rsidRDefault="006A6E98" w:rsidP="006A6E98">
      <w:pPr>
        <w:tabs>
          <w:tab w:val="left" w:pos="3828"/>
          <w:tab w:val="left" w:pos="4395"/>
        </w:tabs>
        <w:autoSpaceDE w:val="0"/>
        <w:autoSpaceDN w:val="0"/>
        <w:adjustRightInd w:val="0"/>
        <w:spacing w:after="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учете операций с объектами нефинансовых активов </w:t>
      </w:r>
    </w:p>
    <w:p w:rsidR="006A6E98" w:rsidRPr="006C5F23" w:rsidRDefault="006A6E98" w:rsidP="006A6E98">
      <w:pPr>
        <w:tabs>
          <w:tab w:val="left" w:pos="3828"/>
          <w:tab w:val="left" w:pos="4395"/>
        </w:tabs>
        <w:autoSpaceDE w:val="0"/>
        <w:autoSpaceDN w:val="0"/>
        <w:adjustRightInd w:val="0"/>
        <w:spacing w:after="0"/>
        <w:jc w:val="both"/>
        <w:rPr>
          <w:rFonts w:ascii="Times New Roman" w:hAnsi="Times New Roman" w:cs="Times New Roman"/>
          <w:bCs/>
          <w:sz w:val="28"/>
          <w:szCs w:val="28"/>
        </w:rPr>
      </w:pPr>
      <w:r>
        <w:rPr>
          <w:rFonts w:ascii="Times New Roman" w:eastAsia="Times New Roman" w:hAnsi="Times New Roman" w:cs="Times New Roman"/>
          <w:bCs/>
          <w:iCs/>
          <w:sz w:val="28"/>
          <w:szCs w:val="28"/>
        </w:rPr>
        <w:t>в составе имущества</w:t>
      </w:r>
      <w:r w:rsidR="004432DE">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казны </w:t>
      </w:r>
      <w:r w:rsidRPr="006C5F23">
        <w:rPr>
          <w:rFonts w:ascii="Times New Roman" w:hAnsi="Times New Roman" w:cs="Times New Roman"/>
          <w:bCs/>
          <w:sz w:val="28"/>
          <w:szCs w:val="28"/>
        </w:rPr>
        <w:t>Кусинского городского поселения</w:t>
      </w:r>
    </w:p>
    <w:p w:rsidR="006A6E98" w:rsidRPr="006C5F23" w:rsidRDefault="006A6E98" w:rsidP="006A6E98">
      <w:pPr>
        <w:spacing w:after="0" w:line="240" w:lineRule="auto"/>
        <w:rPr>
          <w:rFonts w:ascii="Times New Roman" w:eastAsia="Times New Roman" w:hAnsi="Times New Roman" w:cs="Times New Roman"/>
          <w:color w:val="494949"/>
          <w:sz w:val="28"/>
          <w:szCs w:val="28"/>
        </w:rPr>
      </w:pPr>
    </w:p>
    <w:p w:rsidR="006A6E98" w:rsidRPr="006C5F23" w:rsidRDefault="006A6E98" w:rsidP="00A553FE">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553FE" w:rsidRPr="006A6E98">
        <w:rPr>
          <w:rFonts w:ascii="Times New Roman" w:eastAsia="Times New Roman" w:hAnsi="Times New Roman" w:cs="Times New Roman"/>
          <w:sz w:val="28"/>
          <w:szCs w:val="28"/>
        </w:rPr>
        <w:t>На основании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 декабря 2010 года № 157н</w:t>
      </w:r>
      <w:r w:rsidR="00A553FE">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 xml:space="preserve">руководствуясь </w:t>
      </w:r>
      <w:r w:rsidRPr="006C5F23">
        <w:rPr>
          <w:rFonts w:ascii="Times New Roman" w:eastAsia="Times New Roman" w:hAnsi="Times New Roman" w:cs="Times New Roman"/>
          <w:bCs/>
          <w:iCs/>
          <w:sz w:val="28"/>
          <w:szCs w:val="28"/>
        </w:rPr>
        <w:t>Федеральным законом от 06.10.2003 года № 131 «Об общих принципах организации местного самоуправления в Российской Федерации»</w:t>
      </w:r>
      <w:r>
        <w:rPr>
          <w:rFonts w:ascii="Times New Roman" w:eastAsia="Times New Roman" w:hAnsi="Times New Roman" w:cs="Times New Roman"/>
          <w:bCs/>
          <w:iCs/>
          <w:sz w:val="28"/>
          <w:szCs w:val="28"/>
        </w:rPr>
        <w:t>, на основании Устава</w:t>
      </w:r>
      <w:r w:rsidRPr="006C5F23">
        <w:rPr>
          <w:rFonts w:ascii="Times New Roman" w:eastAsia="Times New Roman" w:hAnsi="Times New Roman" w:cs="Times New Roman"/>
          <w:bCs/>
          <w:iCs/>
          <w:sz w:val="28"/>
          <w:szCs w:val="28"/>
        </w:rPr>
        <w:t xml:space="preserve"> Кусинского городского поселения</w:t>
      </w:r>
      <w:r>
        <w:rPr>
          <w:rFonts w:ascii="Times New Roman" w:eastAsia="Times New Roman" w:hAnsi="Times New Roman" w:cs="Times New Roman"/>
          <w:bCs/>
          <w:iCs/>
          <w:sz w:val="28"/>
          <w:szCs w:val="28"/>
        </w:rPr>
        <w:t xml:space="preserve"> и</w:t>
      </w:r>
      <w:r w:rsidR="00A553FE">
        <w:rPr>
          <w:rFonts w:ascii="Times New Roman" w:eastAsia="Times New Roman" w:hAnsi="Times New Roman" w:cs="Times New Roman"/>
          <w:bCs/>
          <w:iCs/>
          <w:sz w:val="28"/>
          <w:szCs w:val="28"/>
        </w:rPr>
        <w:t xml:space="preserve"> </w:t>
      </w:r>
      <w:r w:rsidRPr="006C5F23">
        <w:rPr>
          <w:rFonts w:ascii="Times New Roman" w:eastAsia="Times New Roman" w:hAnsi="Times New Roman" w:cs="Times New Roman"/>
          <w:color w:val="000000" w:themeColor="text1"/>
          <w:sz w:val="28"/>
          <w:szCs w:val="28"/>
        </w:rPr>
        <w:t xml:space="preserve">в целях упорядочения и систематизации порядка </w:t>
      </w:r>
      <w:r w:rsidR="00A553FE">
        <w:rPr>
          <w:rFonts w:ascii="Times New Roman" w:eastAsia="Times New Roman" w:hAnsi="Times New Roman" w:cs="Times New Roman"/>
          <w:color w:val="000000" w:themeColor="text1"/>
          <w:sz w:val="28"/>
          <w:szCs w:val="28"/>
        </w:rPr>
        <w:t xml:space="preserve">отражения в бюджетном учете операций с объектами нефинансовых активов в составе имущества казны </w:t>
      </w:r>
      <w:r w:rsidRPr="006C5F23">
        <w:rPr>
          <w:rFonts w:ascii="Times New Roman" w:eastAsia="Times New Roman" w:hAnsi="Times New Roman" w:cs="Times New Roman"/>
          <w:color w:val="000000" w:themeColor="text1"/>
          <w:sz w:val="28"/>
          <w:szCs w:val="28"/>
        </w:rPr>
        <w:t>Кусинского городского поселения</w:t>
      </w:r>
      <w:r>
        <w:rPr>
          <w:rFonts w:ascii="Times New Roman" w:eastAsia="Times New Roman" w:hAnsi="Times New Roman" w:cs="Times New Roman"/>
          <w:color w:val="000000" w:themeColor="text1"/>
          <w:sz w:val="28"/>
          <w:szCs w:val="28"/>
        </w:rPr>
        <w:t xml:space="preserve"> администрация Кусинского городского поселения </w:t>
      </w:r>
      <w:r w:rsidRPr="006C5F23">
        <w:rPr>
          <w:rFonts w:ascii="Times New Roman" w:eastAsia="Times New Roman" w:hAnsi="Times New Roman" w:cs="Times New Roman"/>
          <w:bCs/>
          <w:iCs/>
          <w:sz w:val="28"/>
          <w:szCs w:val="28"/>
        </w:rPr>
        <w:t>ПОСТАНОВЛЯЕТ:</w:t>
      </w:r>
    </w:p>
    <w:p w:rsidR="006A6E98" w:rsidRPr="006A6E98" w:rsidRDefault="006A6E98" w:rsidP="004432DE">
      <w:pPr>
        <w:shd w:val="clear" w:color="auto" w:fill="FFFFFF"/>
        <w:spacing w:before="240" w:after="240" w:line="240" w:lineRule="auto"/>
        <w:jc w:val="both"/>
        <w:rPr>
          <w:rFonts w:ascii="Times New Roman" w:eastAsia="Times New Roman" w:hAnsi="Times New Roman" w:cs="Times New Roman"/>
          <w:sz w:val="28"/>
          <w:szCs w:val="28"/>
        </w:rPr>
      </w:pPr>
      <w:r w:rsidRPr="006A6E98">
        <w:rPr>
          <w:rFonts w:ascii="Times New Roman" w:eastAsia="Times New Roman" w:hAnsi="Times New Roman" w:cs="Times New Roman"/>
          <w:sz w:val="28"/>
          <w:szCs w:val="28"/>
        </w:rPr>
        <w:t xml:space="preserve">1.  Утвердить прилагаемый Порядок отражения в бюджетном учете операций с объектами нефинансовых активов в составе имущества казны </w:t>
      </w:r>
      <w:r w:rsidR="00A553FE">
        <w:rPr>
          <w:rFonts w:ascii="Times New Roman" w:eastAsia="Times New Roman" w:hAnsi="Times New Roman" w:cs="Times New Roman"/>
          <w:sz w:val="28"/>
          <w:szCs w:val="28"/>
        </w:rPr>
        <w:t>Кусинского городского поселения</w:t>
      </w:r>
      <w:r w:rsidRPr="006A6E98">
        <w:rPr>
          <w:rFonts w:ascii="Times New Roman" w:eastAsia="Times New Roman" w:hAnsi="Times New Roman" w:cs="Times New Roman"/>
          <w:sz w:val="28"/>
          <w:szCs w:val="28"/>
        </w:rPr>
        <w:t xml:space="preserve"> согласно </w:t>
      </w:r>
      <w:r w:rsidR="004432DE">
        <w:rPr>
          <w:rFonts w:ascii="Times New Roman" w:eastAsia="Times New Roman" w:hAnsi="Times New Roman" w:cs="Times New Roman"/>
          <w:sz w:val="28"/>
          <w:szCs w:val="28"/>
        </w:rPr>
        <w:t>(П</w:t>
      </w:r>
      <w:r w:rsidRPr="006A6E98">
        <w:rPr>
          <w:rFonts w:ascii="Times New Roman" w:eastAsia="Times New Roman" w:hAnsi="Times New Roman" w:cs="Times New Roman"/>
          <w:sz w:val="28"/>
          <w:szCs w:val="28"/>
        </w:rPr>
        <w:t>риложени</w:t>
      </w:r>
      <w:r w:rsidR="004432DE">
        <w:rPr>
          <w:rFonts w:ascii="Times New Roman" w:eastAsia="Times New Roman" w:hAnsi="Times New Roman" w:cs="Times New Roman"/>
          <w:sz w:val="28"/>
          <w:szCs w:val="28"/>
        </w:rPr>
        <w:t>е</w:t>
      </w:r>
      <w:r w:rsidR="00A553FE">
        <w:rPr>
          <w:rFonts w:ascii="Times New Roman" w:eastAsia="Times New Roman" w:hAnsi="Times New Roman" w:cs="Times New Roman"/>
          <w:sz w:val="28"/>
          <w:szCs w:val="28"/>
        </w:rPr>
        <w:t xml:space="preserve"> 1</w:t>
      </w:r>
      <w:r w:rsidR="004432DE">
        <w:rPr>
          <w:rFonts w:ascii="Times New Roman" w:eastAsia="Times New Roman" w:hAnsi="Times New Roman" w:cs="Times New Roman"/>
          <w:sz w:val="28"/>
          <w:szCs w:val="28"/>
        </w:rPr>
        <w:t>)</w:t>
      </w:r>
      <w:r w:rsidRPr="006A6E98">
        <w:rPr>
          <w:rFonts w:ascii="Times New Roman" w:eastAsia="Times New Roman" w:hAnsi="Times New Roman" w:cs="Times New Roman"/>
          <w:sz w:val="28"/>
          <w:szCs w:val="28"/>
        </w:rPr>
        <w:t>.</w:t>
      </w:r>
    </w:p>
    <w:p w:rsidR="006A6E98" w:rsidRPr="006A6E98" w:rsidRDefault="00A553FE" w:rsidP="004432DE">
      <w:pPr>
        <w:shd w:val="clear" w:color="auto" w:fill="FFFFFF"/>
        <w:spacing w:before="100" w:beforeAutospacing="1" w:after="100" w:afterAutospacing="1" w:line="3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A6E98" w:rsidRPr="006A6E98">
        <w:rPr>
          <w:rFonts w:ascii="Times New Roman" w:eastAsia="Times New Roman" w:hAnsi="Times New Roman" w:cs="Times New Roman"/>
          <w:sz w:val="28"/>
          <w:szCs w:val="28"/>
        </w:rPr>
        <w:t xml:space="preserve">Опубликовать  настоящее  постановление на </w:t>
      </w:r>
      <w:r>
        <w:rPr>
          <w:rFonts w:ascii="Times New Roman" w:eastAsia="Times New Roman" w:hAnsi="Times New Roman" w:cs="Times New Roman"/>
          <w:sz w:val="28"/>
          <w:szCs w:val="28"/>
        </w:rPr>
        <w:t>официальном сайте Кусинского городского поселения</w:t>
      </w:r>
      <w:r w:rsidR="006A6E98" w:rsidRPr="006A6E98">
        <w:rPr>
          <w:rFonts w:ascii="Times New Roman" w:eastAsia="Times New Roman" w:hAnsi="Times New Roman" w:cs="Times New Roman"/>
          <w:sz w:val="28"/>
          <w:szCs w:val="28"/>
        </w:rPr>
        <w:t>.</w:t>
      </w:r>
    </w:p>
    <w:p w:rsidR="006A6E98" w:rsidRDefault="00A553FE" w:rsidP="00A553FE">
      <w:pPr>
        <w:shd w:val="clear" w:color="auto" w:fill="FFFFFF"/>
        <w:spacing w:before="100" w:beforeAutospacing="1" w:after="100" w:afterAutospacing="1"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A6E98" w:rsidRPr="006A6E98">
        <w:rPr>
          <w:rFonts w:ascii="Times New Roman" w:eastAsia="Times New Roman" w:hAnsi="Times New Roman" w:cs="Times New Roman"/>
          <w:sz w:val="28"/>
          <w:szCs w:val="28"/>
        </w:rPr>
        <w:t>Контроль за исполнением настоящего постановления  оставляю за собой.</w:t>
      </w:r>
    </w:p>
    <w:p w:rsidR="00A553FE" w:rsidRPr="006A6E98" w:rsidRDefault="00A553FE" w:rsidP="00A553FE">
      <w:pPr>
        <w:shd w:val="clear" w:color="auto" w:fill="FFFFFF"/>
        <w:spacing w:before="100" w:beforeAutospacing="1" w:after="100" w:afterAutospacing="1"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Кусинского городского поселения                           </w:t>
      </w:r>
      <w:r w:rsidR="00443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Васенев</w:t>
      </w:r>
      <w:proofErr w:type="spellEnd"/>
      <w:r>
        <w:rPr>
          <w:rFonts w:ascii="Times New Roman" w:eastAsia="Times New Roman" w:hAnsi="Times New Roman" w:cs="Times New Roman"/>
          <w:sz w:val="28"/>
          <w:szCs w:val="28"/>
        </w:rPr>
        <w:t xml:space="preserve"> В.Г.</w:t>
      </w:r>
    </w:p>
    <w:p w:rsidR="006A6E98" w:rsidRPr="006A6E98" w:rsidRDefault="006A6E98" w:rsidP="006A6E98">
      <w:pPr>
        <w:shd w:val="clear" w:color="auto" w:fill="FFFFFF"/>
        <w:spacing w:before="240" w:after="240" w:line="240" w:lineRule="auto"/>
        <w:rPr>
          <w:rFonts w:ascii="Arial" w:eastAsia="Times New Roman" w:hAnsi="Arial" w:cs="Arial"/>
          <w:color w:val="333333"/>
          <w:sz w:val="18"/>
          <w:szCs w:val="18"/>
        </w:rPr>
      </w:pPr>
      <w:r w:rsidRPr="006A6E98">
        <w:rPr>
          <w:rFonts w:ascii="Arial" w:eastAsia="Times New Roman" w:hAnsi="Arial" w:cs="Arial"/>
          <w:color w:val="333333"/>
          <w:sz w:val="18"/>
          <w:szCs w:val="18"/>
        </w:rPr>
        <w:t> </w:t>
      </w:r>
    </w:p>
    <w:p w:rsidR="006A6E98" w:rsidRPr="006C5F23" w:rsidRDefault="006A6E98" w:rsidP="006A6E98">
      <w:pPr>
        <w:spacing w:after="0" w:line="240" w:lineRule="auto"/>
        <w:jc w:val="right"/>
        <w:rPr>
          <w:rFonts w:ascii="Times New Roman" w:hAnsi="Times New Roman" w:cs="Times New Roman"/>
          <w:sz w:val="28"/>
          <w:szCs w:val="28"/>
        </w:rPr>
      </w:pPr>
      <w:r w:rsidRPr="006C5F23">
        <w:rPr>
          <w:rFonts w:ascii="Times New Roman" w:hAnsi="Times New Roman" w:cs="Times New Roman"/>
          <w:sz w:val="28"/>
          <w:szCs w:val="28"/>
        </w:rPr>
        <w:lastRenderedPageBreak/>
        <w:t>ПРИЛОЖЕНИЕ 1</w:t>
      </w:r>
    </w:p>
    <w:p w:rsidR="006A6E98" w:rsidRPr="006C5F23" w:rsidRDefault="006A6E98" w:rsidP="006A6E98">
      <w:pPr>
        <w:spacing w:after="0" w:line="240" w:lineRule="auto"/>
        <w:jc w:val="right"/>
        <w:rPr>
          <w:rFonts w:ascii="Times New Roman" w:hAnsi="Times New Roman" w:cs="Times New Roman"/>
          <w:sz w:val="28"/>
          <w:szCs w:val="28"/>
        </w:rPr>
      </w:pPr>
      <w:r w:rsidRPr="006C5F23">
        <w:rPr>
          <w:rFonts w:ascii="Times New Roman" w:hAnsi="Times New Roman" w:cs="Times New Roman"/>
          <w:sz w:val="28"/>
          <w:szCs w:val="28"/>
        </w:rPr>
        <w:t>К Постановлению администрации</w:t>
      </w:r>
    </w:p>
    <w:p w:rsidR="006A6E98" w:rsidRPr="006C5F23" w:rsidRDefault="006A6E98" w:rsidP="006A6E9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Кусинского городского поселения</w:t>
      </w:r>
    </w:p>
    <w:p w:rsidR="006A6E98" w:rsidRPr="006C5F23" w:rsidRDefault="006A6E98" w:rsidP="006A6E98">
      <w:pPr>
        <w:spacing w:after="0" w:line="240" w:lineRule="auto"/>
        <w:jc w:val="right"/>
        <w:rPr>
          <w:rFonts w:ascii="Times New Roman" w:hAnsi="Times New Roman" w:cs="Times New Roman"/>
          <w:sz w:val="28"/>
          <w:szCs w:val="28"/>
        </w:rPr>
      </w:pPr>
      <w:r w:rsidRPr="006C5F23">
        <w:rPr>
          <w:rFonts w:ascii="Times New Roman" w:hAnsi="Times New Roman" w:cs="Times New Roman"/>
          <w:sz w:val="28"/>
          <w:szCs w:val="28"/>
        </w:rPr>
        <w:t xml:space="preserve">от </w:t>
      </w:r>
      <w:r w:rsidRPr="006C5F23">
        <w:rPr>
          <w:rFonts w:ascii="Times New Roman" w:eastAsia="Times New Roman" w:hAnsi="Times New Roman" w:cs="Times New Roman"/>
          <w:sz w:val="28"/>
          <w:szCs w:val="28"/>
          <w:u w:val="single"/>
        </w:rPr>
        <w:t>29.12.2017 г.</w:t>
      </w:r>
      <w:r w:rsidRPr="006C5F23">
        <w:rPr>
          <w:rFonts w:ascii="Times New Roman" w:eastAsia="Times New Roman" w:hAnsi="Times New Roman" w:cs="Times New Roman"/>
          <w:sz w:val="28"/>
          <w:szCs w:val="28"/>
        </w:rPr>
        <w:t xml:space="preserve"> № </w:t>
      </w:r>
      <w:r w:rsidRPr="006C5F23">
        <w:rPr>
          <w:rFonts w:ascii="Times New Roman" w:eastAsia="Times New Roman" w:hAnsi="Times New Roman" w:cs="Times New Roman"/>
          <w:sz w:val="28"/>
          <w:szCs w:val="28"/>
          <w:u w:val="single"/>
        </w:rPr>
        <w:t>16</w:t>
      </w:r>
      <w:r w:rsidR="00A553FE">
        <w:rPr>
          <w:rFonts w:ascii="Times New Roman" w:eastAsia="Times New Roman" w:hAnsi="Times New Roman" w:cs="Times New Roman"/>
          <w:sz w:val="28"/>
          <w:szCs w:val="28"/>
          <w:u w:val="single"/>
        </w:rPr>
        <w:t>3</w:t>
      </w:r>
    </w:p>
    <w:p w:rsidR="006A6E98" w:rsidRPr="006C5F23" w:rsidRDefault="006A6E98" w:rsidP="006A6E98">
      <w:pPr>
        <w:spacing w:after="0" w:line="240" w:lineRule="auto"/>
        <w:ind w:firstLine="150"/>
        <w:jc w:val="center"/>
        <w:rPr>
          <w:rFonts w:ascii="Times New Roman" w:eastAsia="Times New Roman" w:hAnsi="Times New Roman" w:cs="Times New Roman"/>
          <w:color w:val="494949"/>
          <w:sz w:val="28"/>
          <w:szCs w:val="28"/>
        </w:rPr>
      </w:pPr>
    </w:p>
    <w:p w:rsidR="006A6E98" w:rsidRPr="006C5F23" w:rsidRDefault="006A6E98" w:rsidP="006A6E98">
      <w:pPr>
        <w:spacing w:after="0" w:line="240" w:lineRule="auto"/>
        <w:ind w:firstLine="150"/>
        <w:jc w:val="center"/>
        <w:rPr>
          <w:rFonts w:ascii="Times New Roman" w:eastAsia="Times New Roman" w:hAnsi="Times New Roman" w:cs="Times New Roman"/>
          <w:color w:val="000000" w:themeColor="text1"/>
          <w:sz w:val="28"/>
          <w:szCs w:val="28"/>
        </w:rPr>
      </w:pPr>
      <w:r w:rsidRPr="006C5F23">
        <w:rPr>
          <w:rFonts w:ascii="Times New Roman" w:eastAsia="Times New Roman" w:hAnsi="Times New Roman" w:cs="Times New Roman"/>
          <w:color w:val="000000" w:themeColor="text1"/>
          <w:sz w:val="28"/>
          <w:szCs w:val="28"/>
        </w:rPr>
        <w:t>ПОЛОЖЕНИЕ</w:t>
      </w:r>
    </w:p>
    <w:p w:rsidR="006A6E98" w:rsidRDefault="006A6E98" w:rsidP="006A6E98">
      <w:pPr>
        <w:spacing w:after="0" w:line="240" w:lineRule="auto"/>
        <w:ind w:firstLine="150"/>
        <w:jc w:val="center"/>
        <w:rPr>
          <w:rFonts w:ascii="Times New Roman" w:eastAsia="Times New Roman" w:hAnsi="Times New Roman" w:cs="Times New Roman"/>
          <w:color w:val="000000" w:themeColor="text1"/>
          <w:sz w:val="28"/>
          <w:szCs w:val="28"/>
        </w:rPr>
      </w:pPr>
      <w:r w:rsidRPr="006C5F23">
        <w:rPr>
          <w:rFonts w:ascii="Times New Roman" w:eastAsia="Times New Roman" w:hAnsi="Times New Roman" w:cs="Times New Roman"/>
          <w:color w:val="000000" w:themeColor="text1"/>
          <w:sz w:val="28"/>
          <w:szCs w:val="28"/>
        </w:rPr>
        <w:t xml:space="preserve">О ПОРЯДКЕ </w:t>
      </w:r>
      <w:r w:rsidR="00A553FE">
        <w:rPr>
          <w:rFonts w:ascii="Times New Roman" w:eastAsia="Times New Roman" w:hAnsi="Times New Roman" w:cs="Times New Roman"/>
          <w:color w:val="000000" w:themeColor="text1"/>
          <w:sz w:val="28"/>
          <w:szCs w:val="28"/>
        </w:rPr>
        <w:t>ОТРАЖЕНИЯ В БЮДЖЕТНОМ УЧЕТЕ</w:t>
      </w:r>
    </w:p>
    <w:p w:rsidR="006A6E98" w:rsidRPr="006C5F23" w:rsidRDefault="00E46160" w:rsidP="006A6E98">
      <w:pPr>
        <w:spacing w:after="0" w:line="240" w:lineRule="auto"/>
        <w:ind w:firstLine="15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ОПЕРАЦИЙ С ОБЪЕКТАМИ НЕФИНАНСОВЫХ АКТИВОВ В СОСТАВЕ ИМУЩЕСТВА КАЗНЫ </w:t>
      </w:r>
      <w:r w:rsidR="006A6E98" w:rsidRPr="006C5F23">
        <w:rPr>
          <w:rFonts w:ascii="Times New Roman" w:eastAsia="Times New Roman" w:hAnsi="Times New Roman" w:cs="Times New Roman"/>
          <w:color w:val="000000" w:themeColor="text1"/>
          <w:sz w:val="28"/>
          <w:szCs w:val="28"/>
        </w:rPr>
        <w:t>КУСИНСКОГО ГОРОДСКОГО ПОСЕЛЕНИЯ</w:t>
      </w:r>
    </w:p>
    <w:p w:rsidR="006A6E98" w:rsidRPr="006A6E98" w:rsidRDefault="006A6E98" w:rsidP="006A6E98">
      <w:pPr>
        <w:shd w:val="clear" w:color="auto" w:fill="FFFFFF"/>
        <w:spacing w:before="240" w:after="240" w:line="240" w:lineRule="auto"/>
        <w:rPr>
          <w:rFonts w:ascii="Arial" w:eastAsia="Times New Roman" w:hAnsi="Arial" w:cs="Arial"/>
          <w:color w:val="333333"/>
          <w:sz w:val="18"/>
          <w:szCs w:val="18"/>
        </w:rPr>
      </w:pPr>
      <w:r w:rsidRPr="006A6E98">
        <w:rPr>
          <w:rFonts w:ascii="Arial" w:eastAsia="Times New Roman" w:hAnsi="Arial" w:cs="Arial"/>
          <w:color w:val="333333"/>
          <w:sz w:val="18"/>
          <w:szCs w:val="18"/>
        </w:rPr>
        <w:t> </w:t>
      </w:r>
    </w:p>
    <w:p w:rsidR="006A6E98" w:rsidRPr="008C7307" w:rsidRDefault="006A6E98" w:rsidP="008C7307">
      <w:pPr>
        <w:numPr>
          <w:ilvl w:val="0"/>
          <w:numId w:val="2"/>
        </w:numPr>
        <w:shd w:val="clear" w:color="auto" w:fill="FFFFFF"/>
        <w:spacing w:before="100" w:beforeAutospacing="1" w:after="100" w:afterAutospacing="1" w:line="324" w:lineRule="atLeast"/>
        <w:ind w:left="525"/>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ОБЩИЕ ПОЛОЖЕНИЯ.</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 1.1. Настоящий Порядок разработан в соответствии с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 декабря 2010 года № 157н (далее - инструкция № 157н), Инструкцией по применению плана счетов бюджетного учета, утвержденной приказом Министерства финансов Российской Федерации от 06 декабря 2010 года № 162н (далее – инструкция № 162н) и устанавливает единый порядок отражения в бюджетном учете операций с объектами в составе имущества </w:t>
      </w:r>
      <w:r w:rsidR="003E3977"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xml:space="preserve"> (далее – имущество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1.2.Бюджетный учет имущества казны  - упорядоченная система сбора, регистрации и обобщения информации в денежном выражении об объектах имущества казны, которая отражает факты состояния и движения имущества казны на основании первичных учетных документов.</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1.3. Объектами отражения в бюджетном учете являются недвижимое и движимое имущество в составе казны, расположенное на территории муниципального образования </w:t>
      </w:r>
      <w:r w:rsidR="003E3977" w:rsidRPr="008C7307">
        <w:rPr>
          <w:rFonts w:ascii="Times New Roman" w:eastAsia="Times New Roman" w:hAnsi="Times New Roman" w:cs="Times New Roman"/>
          <w:sz w:val="28"/>
          <w:szCs w:val="28"/>
        </w:rPr>
        <w:t>Кусинского городского</w:t>
      </w:r>
      <w:r w:rsidRPr="008C7307">
        <w:rPr>
          <w:rFonts w:ascii="Times New Roman" w:eastAsia="Times New Roman" w:hAnsi="Times New Roman" w:cs="Times New Roman"/>
          <w:sz w:val="28"/>
          <w:szCs w:val="28"/>
        </w:rPr>
        <w:t xml:space="preserve"> поселени</w:t>
      </w:r>
      <w:r w:rsidR="003E3977" w:rsidRPr="008C7307">
        <w:rPr>
          <w:rFonts w:ascii="Times New Roman" w:eastAsia="Times New Roman" w:hAnsi="Times New Roman" w:cs="Times New Roman"/>
          <w:sz w:val="28"/>
          <w:szCs w:val="28"/>
        </w:rPr>
        <w:t>я</w:t>
      </w:r>
      <w:r w:rsidRPr="008C7307">
        <w:rPr>
          <w:rFonts w:ascii="Times New Roman" w:eastAsia="Times New Roman" w:hAnsi="Times New Roman" w:cs="Times New Roman"/>
          <w:sz w:val="28"/>
          <w:szCs w:val="28"/>
        </w:rPr>
        <w:t>, не закрепленное за муниципальными унитарными предприятиями и муниципальными учреждениями во владение, пользование и распоряжение в соответствии ст. 294, 296 Гражданского кодекса Российской Федерации.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1.4. Бюджетный учет имущества казны осуществляется администрацией </w:t>
      </w:r>
      <w:r w:rsidR="003E3977" w:rsidRPr="008C7307">
        <w:rPr>
          <w:rFonts w:ascii="Times New Roman" w:eastAsia="Times New Roman" w:hAnsi="Times New Roman" w:cs="Times New Roman"/>
          <w:sz w:val="28"/>
          <w:szCs w:val="28"/>
        </w:rPr>
        <w:t>Кусинского городского</w:t>
      </w:r>
      <w:r w:rsidRPr="008C7307">
        <w:rPr>
          <w:rFonts w:ascii="Times New Roman" w:eastAsia="Times New Roman" w:hAnsi="Times New Roman" w:cs="Times New Roman"/>
          <w:sz w:val="28"/>
          <w:szCs w:val="28"/>
        </w:rPr>
        <w:t xml:space="preserve"> поселения (далее – Администрация) на основании данных реестра муниципального имущества </w:t>
      </w:r>
      <w:r w:rsidR="003E3977"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xml:space="preserve"> (далее – реестр муниципального имущества) в соответствии с настоящим Порядком.</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lastRenderedPageBreak/>
        <w:t>Недвижимое имущество в составе казны подлежит отражению в бюджетном учете с момента возникновения права собственности на него.</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В соответствии с письмом Министерства Финансов Российской Федерации от 22.04.2009 № 03-05-04-01/17 имущество казны не признается объектом налогообложения по налогу на имущество организаций.</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1.5. Основными целями и задачами отражения в бюджетном учете операций с объектами в составе имущества казны являются:</w:t>
      </w:r>
    </w:p>
    <w:p w:rsidR="006A6E98" w:rsidRPr="008C7307" w:rsidRDefault="006A6E98" w:rsidP="008C7307">
      <w:pPr>
        <w:numPr>
          <w:ilvl w:val="0"/>
          <w:numId w:val="3"/>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обеспечение полного и непрерывного учеты имущества казны и его движения;</w:t>
      </w:r>
    </w:p>
    <w:p w:rsidR="006A6E98" w:rsidRPr="008C7307" w:rsidRDefault="006A6E98" w:rsidP="008C7307">
      <w:pPr>
        <w:numPr>
          <w:ilvl w:val="0"/>
          <w:numId w:val="3"/>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сохранения в составе имущества казны муниципального имущества, необходимого для обеспечения общественных и социальных потребностей;</w:t>
      </w:r>
    </w:p>
    <w:p w:rsidR="006A6E98" w:rsidRPr="008C7307" w:rsidRDefault="006A6E98" w:rsidP="008C7307">
      <w:pPr>
        <w:numPr>
          <w:ilvl w:val="0"/>
          <w:numId w:val="3"/>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принятие органами местного самоуправления </w:t>
      </w:r>
      <w:r w:rsidR="003E3977" w:rsidRPr="008C7307">
        <w:rPr>
          <w:rFonts w:ascii="Times New Roman" w:eastAsia="Times New Roman" w:hAnsi="Times New Roman" w:cs="Times New Roman"/>
          <w:sz w:val="28"/>
          <w:szCs w:val="28"/>
        </w:rPr>
        <w:t>Кусинского городского</w:t>
      </w:r>
      <w:r w:rsidRPr="008C7307">
        <w:rPr>
          <w:rFonts w:ascii="Times New Roman" w:eastAsia="Times New Roman" w:hAnsi="Times New Roman" w:cs="Times New Roman"/>
          <w:sz w:val="28"/>
          <w:szCs w:val="28"/>
        </w:rPr>
        <w:t xml:space="preserve"> поселения управленческих решений для наиболее эффективных способов использования имущества казны;</w:t>
      </w:r>
    </w:p>
    <w:p w:rsidR="006A6E98" w:rsidRPr="008C7307" w:rsidRDefault="006A6E98" w:rsidP="008C7307">
      <w:pPr>
        <w:numPr>
          <w:ilvl w:val="0"/>
          <w:numId w:val="3"/>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получение достоверной информации о составе, стоимости недвижимого и движимого имущества казны, его техническом состоянии;</w:t>
      </w:r>
    </w:p>
    <w:p w:rsidR="006A6E98" w:rsidRPr="008C7307" w:rsidRDefault="006A6E98" w:rsidP="008C7307">
      <w:pPr>
        <w:numPr>
          <w:ilvl w:val="0"/>
          <w:numId w:val="3"/>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контроль за сохранностью и использованием имущества казны по назначению.</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E62155" w:rsidP="008C7307">
      <w:pPr>
        <w:shd w:val="clear" w:color="auto" w:fill="FFFFFF"/>
        <w:spacing w:before="100" w:beforeAutospacing="1" w:after="100" w:afterAutospacing="1" w:line="324" w:lineRule="atLeast"/>
        <w:ind w:left="36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2. </w:t>
      </w:r>
      <w:r w:rsidR="006A6E98" w:rsidRPr="008C7307">
        <w:rPr>
          <w:rFonts w:ascii="Times New Roman" w:eastAsia="Times New Roman" w:hAnsi="Times New Roman" w:cs="Times New Roman"/>
          <w:sz w:val="28"/>
          <w:szCs w:val="28"/>
        </w:rPr>
        <w:t>ОРГАНИЗАЦИЯ БЮДЖЕТНОГО УЧЕТА ОБЪЕКТОВ В СОСТАВЕ ИМУЩЕСТВА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2.1.  Бюджетному учету в составе имущества казны подлежат объекты:</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вновь созданные, построенные и приобретенные за счет средств </w:t>
      </w:r>
      <w:r w:rsidR="003E3977" w:rsidRPr="008C7307">
        <w:rPr>
          <w:rFonts w:ascii="Times New Roman" w:eastAsia="Times New Roman" w:hAnsi="Times New Roman" w:cs="Times New Roman"/>
          <w:sz w:val="28"/>
          <w:szCs w:val="28"/>
        </w:rPr>
        <w:t>всех уровней бюджета</w:t>
      </w:r>
      <w:r w:rsidRPr="008C7307">
        <w:rPr>
          <w:rFonts w:ascii="Times New Roman" w:eastAsia="Times New Roman" w:hAnsi="Times New Roman" w:cs="Times New Roman"/>
          <w:sz w:val="28"/>
          <w:szCs w:val="28"/>
        </w:rPr>
        <w:t>;</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переданные в муниципальную собственность </w:t>
      </w:r>
      <w:r w:rsidR="003E3977"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в порядке предусмотренном законодательством Российской Федерации;</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переданное безвозмездно, на основании договор</w:t>
      </w:r>
      <w:r w:rsidR="003E3977" w:rsidRPr="008C7307">
        <w:rPr>
          <w:rFonts w:ascii="Times New Roman" w:eastAsia="Times New Roman" w:hAnsi="Times New Roman" w:cs="Times New Roman"/>
          <w:sz w:val="28"/>
          <w:szCs w:val="28"/>
        </w:rPr>
        <w:t>а</w:t>
      </w:r>
      <w:r w:rsidRPr="008C7307">
        <w:rPr>
          <w:rFonts w:ascii="Times New Roman" w:eastAsia="Times New Roman" w:hAnsi="Times New Roman" w:cs="Times New Roman"/>
          <w:sz w:val="28"/>
          <w:szCs w:val="28"/>
        </w:rPr>
        <w:t xml:space="preserve"> купли-продажи и иных договоров о передаче объектов в собственность </w:t>
      </w:r>
      <w:r w:rsidR="003E3977"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xml:space="preserve"> юридическими и физическими лицами;</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изъятие из оперативного управления у муниципальных учреждений;</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признание в установленном порядке бесхозяйными и поступившие в этой связи в собственность муниципального образования в порядке, установленном в соответствии с нормативно-правовыми актами Российской Федерации, муниципального образования;</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lastRenderedPageBreak/>
        <w:t xml:space="preserve">приобретенные муниципальным образованием </w:t>
      </w:r>
      <w:r w:rsidR="009E715D" w:rsidRPr="008C7307">
        <w:rPr>
          <w:rFonts w:ascii="Times New Roman" w:eastAsia="Times New Roman" w:hAnsi="Times New Roman" w:cs="Times New Roman"/>
          <w:sz w:val="28"/>
          <w:szCs w:val="28"/>
        </w:rPr>
        <w:t>в</w:t>
      </w:r>
      <w:r w:rsidRPr="008C7307">
        <w:rPr>
          <w:rFonts w:ascii="Times New Roman" w:eastAsia="Times New Roman" w:hAnsi="Times New Roman" w:cs="Times New Roman"/>
          <w:sz w:val="28"/>
          <w:szCs w:val="28"/>
        </w:rPr>
        <w:t xml:space="preserve"> порядке признания права собственности по судебному решению или иным основаниям в соответствии с нормативно-правовыми актами;</w:t>
      </w:r>
    </w:p>
    <w:p w:rsidR="006A6E98" w:rsidRPr="008C7307" w:rsidRDefault="006A6E98" w:rsidP="008C7307">
      <w:pPr>
        <w:numPr>
          <w:ilvl w:val="0"/>
          <w:numId w:val="5"/>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иные объекты, которые могут находиться в муниципальной собственности </w:t>
      </w:r>
      <w:r w:rsidR="009E715D"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xml:space="preserve"> в соответствии с федеральными законами, законами </w:t>
      </w:r>
      <w:r w:rsidR="009E715D" w:rsidRPr="008C7307">
        <w:rPr>
          <w:rFonts w:ascii="Times New Roman" w:eastAsia="Times New Roman" w:hAnsi="Times New Roman" w:cs="Times New Roman"/>
          <w:sz w:val="28"/>
          <w:szCs w:val="28"/>
        </w:rPr>
        <w:t>Челябинской</w:t>
      </w:r>
      <w:r w:rsidRPr="008C7307">
        <w:rPr>
          <w:rFonts w:ascii="Times New Roman" w:eastAsia="Times New Roman" w:hAnsi="Times New Roman" w:cs="Times New Roman"/>
          <w:sz w:val="28"/>
          <w:szCs w:val="28"/>
        </w:rPr>
        <w:t xml:space="preserve"> области, Уставом муниципального образования, муниципальными правовыми актами.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2.2. Отражение в бюджетном учете операций по выбытию имущества из состава казны осуществляется:</w:t>
      </w:r>
    </w:p>
    <w:p w:rsidR="006A6E98" w:rsidRPr="008C7307" w:rsidRDefault="006A6E98" w:rsidP="008C7307">
      <w:pPr>
        <w:numPr>
          <w:ilvl w:val="0"/>
          <w:numId w:val="6"/>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 передаче объектов муниципальным учреждениям на праве оперативного управления;</w:t>
      </w:r>
    </w:p>
    <w:p w:rsidR="006A6E98" w:rsidRPr="008C7307" w:rsidRDefault="006A6E98" w:rsidP="008C7307">
      <w:pPr>
        <w:numPr>
          <w:ilvl w:val="0"/>
          <w:numId w:val="6"/>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при передаче объектов в собственность Российской Федерации, </w:t>
      </w:r>
      <w:r w:rsidR="009E715D" w:rsidRPr="008C7307">
        <w:rPr>
          <w:rFonts w:ascii="Times New Roman" w:eastAsia="Times New Roman" w:hAnsi="Times New Roman" w:cs="Times New Roman"/>
          <w:sz w:val="28"/>
          <w:szCs w:val="28"/>
        </w:rPr>
        <w:t xml:space="preserve">Челябинской </w:t>
      </w:r>
      <w:r w:rsidRPr="008C7307">
        <w:rPr>
          <w:rFonts w:ascii="Times New Roman" w:eastAsia="Times New Roman" w:hAnsi="Times New Roman" w:cs="Times New Roman"/>
          <w:sz w:val="28"/>
          <w:szCs w:val="28"/>
        </w:rPr>
        <w:t xml:space="preserve">области, иных муниципальных образований в соответствии с нормативными правовыми актами Российской Федерации, </w:t>
      </w:r>
      <w:r w:rsidR="009E715D" w:rsidRPr="008C7307">
        <w:rPr>
          <w:rFonts w:ascii="Times New Roman" w:eastAsia="Times New Roman" w:hAnsi="Times New Roman" w:cs="Times New Roman"/>
          <w:sz w:val="28"/>
          <w:szCs w:val="28"/>
        </w:rPr>
        <w:t xml:space="preserve">Челябинской </w:t>
      </w:r>
      <w:r w:rsidRPr="008C7307">
        <w:rPr>
          <w:rFonts w:ascii="Times New Roman" w:eastAsia="Times New Roman" w:hAnsi="Times New Roman" w:cs="Times New Roman"/>
          <w:sz w:val="28"/>
          <w:szCs w:val="28"/>
        </w:rPr>
        <w:t xml:space="preserve">области, </w:t>
      </w:r>
      <w:r w:rsidR="009E715D" w:rsidRPr="008C7307">
        <w:rPr>
          <w:rFonts w:ascii="Times New Roman" w:eastAsia="Times New Roman" w:hAnsi="Times New Roman" w:cs="Times New Roman"/>
          <w:sz w:val="28"/>
          <w:szCs w:val="28"/>
        </w:rPr>
        <w:t>администрации Кусинского городского поселения</w:t>
      </w:r>
      <w:r w:rsidRPr="008C7307">
        <w:rPr>
          <w:rFonts w:ascii="Times New Roman" w:eastAsia="Times New Roman" w:hAnsi="Times New Roman" w:cs="Times New Roman"/>
          <w:sz w:val="28"/>
          <w:szCs w:val="28"/>
        </w:rPr>
        <w:t>;</w:t>
      </w:r>
    </w:p>
    <w:p w:rsidR="006A6E98" w:rsidRPr="008C7307" w:rsidRDefault="006A6E98" w:rsidP="008C7307">
      <w:pPr>
        <w:numPr>
          <w:ilvl w:val="0"/>
          <w:numId w:val="6"/>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 исполнении судебных решений;</w:t>
      </w:r>
    </w:p>
    <w:p w:rsidR="006A6E98" w:rsidRPr="008C7307" w:rsidRDefault="006A6E98" w:rsidP="008C7307">
      <w:pPr>
        <w:numPr>
          <w:ilvl w:val="0"/>
          <w:numId w:val="6"/>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 отчуждении имущества по гражданско-правовым сделкам (приватизация, дарение и другие) в соответствии с требованиями действующего законодательства;</w:t>
      </w:r>
    </w:p>
    <w:p w:rsidR="006A6E98" w:rsidRPr="008C7307" w:rsidRDefault="006A6E98" w:rsidP="008C7307">
      <w:pPr>
        <w:numPr>
          <w:ilvl w:val="0"/>
          <w:numId w:val="6"/>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 списании имущества в связи с ветхостью, хищением и иных, предусмотренных законодательством случаях.</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2.3. Отражение имущества в составе имущества казны и последующее его движение производится Администрацией на основании муниципальных правовых актов.</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2.4. Имущество казны принимается к бюджетному учету на основании первичных документов в денежном выражении.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2.5. Объекты имущества, числящиеся и вновь включаемые в реестр имущества казны, не имеющие цены, до проведения экспертизы по их цене, принимаются к бюджетному учету по условной цене 1 рубль.</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2.6. Отражение операций с объектами в составе имущества казны при ведении бюджетного учета осуществляется в соответствии с Планом счетов бюджетного учета, установленным Инструкцией № 162н в разрезе кодов бюджетной классификации по мере их совершения, но </w:t>
      </w:r>
      <w:r w:rsidR="00655958" w:rsidRPr="008C7307">
        <w:rPr>
          <w:rFonts w:ascii="Times New Roman" w:eastAsia="Times New Roman" w:hAnsi="Times New Roman" w:cs="Times New Roman"/>
          <w:sz w:val="28"/>
          <w:szCs w:val="28"/>
        </w:rPr>
        <w:t xml:space="preserve">не </w:t>
      </w:r>
      <w:r w:rsidRPr="008C7307">
        <w:rPr>
          <w:rFonts w:ascii="Times New Roman" w:eastAsia="Times New Roman" w:hAnsi="Times New Roman" w:cs="Times New Roman"/>
          <w:sz w:val="28"/>
          <w:szCs w:val="28"/>
        </w:rPr>
        <w:t>реже чем раз в месяц. Данные бюджетного учета имущества казны должны соответствовать данным реестра муниципального имущества.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2.7.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lastRenderedPageBreak/>
        <w:t>2.8. Земельные участки в составе государственной (муниципальной) казны учитываются по их кадастровой стоимости.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2.9.  Движение имущества казны осуществляется по балансовой стоимости одновременно с начисленной на объект имущества казны амортизацией.</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2.10. Учет операций  с объектами имущества казны осуществляется Администрацией на следующих счетах бюджетного учета: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1)    1.108.51.000 «Недвижимое имущество, составляющее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К недвижимому имуществу относ</w:t>
      </w:r>
      <w:r w:rsidR="0097417E" w:rsidRPr="008C7307">
        <w:rPr>
          <w:rFonts w:ascii="Times New Roman" w:eastAsia="Times New Roman" w:hAnsi="Times New Roman" w:cs="Times New Roman"/>
          <w:sz w:val="28"/>
          <w:szCs w:val="28"/>
        </w:rPr>
        <w:t>и</w:t>
      </w:r>
      <w:r w:rsidRPr="008C7307">
        <w:rPr>
          <w:rFonts w:ascii="Times New Roman" w:eastAsia="Times New Roman" w:hAnsi="Times New Roman" w:cs="Times New Roman"/>
          <w:sz w:val="28"/>
          <w:szCs w:val="28"/>
        </w:rPr>
        <w:t>тся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    1.108.52.000 «Движимое имущество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На счете учитывается имущество, не относящееся к недвижимому имуществу.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    1.108.53.000 «Ценности государственных фондов России»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4)    1.108.54.000 «Нематериальные активы, составляющие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К нематериальным активам относятся:</w:t>
      </w:r>
    </w:p>
    <w:p w:rsidR="006A6E98" w:rsidRPr="008C7307" w:rsidRDefault="006A6E98" w:rsidP="008C7307">
      <w:pPr>
        <w:numPr>
          <w:ilvl w:val="0"/>
          <w:numId w:val="7"/>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6A6E98" w:rsidRPr="008C7307" w:rsidRDefault="006A6E98" w:rsidP="008C7307">
      <w:pPr>
        <w:numPr>
          <w:ilvl w:val="0"/>
          <w:numId w:val="7"/>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незаконченные или не оформленные в установленном законодательством Российской федерации научно-исследовательские, опытно-конструкторские и технологические работы;</w:t>
      </w:r>
    </w:p>
    <w:p w:rsidR="006A6E98" w:rsidRPr="008C7307" w:rsidRDefault="006A6E98" w:rsidP="008C7307">
      <w:pPr>
        <w:numPr>
          <w:ilvl w:val="0"/>
          <w:numId w:val="7"/>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материальные объекты </w:t>
      </w:r>
      <w:r w:rsidR="0097417E" w:rsidRPr="008C7307">
        <w:rPr>
          <w:rFonts w:ascii="Times New Roman" w:eastAsia="Times New Roman" w:hAnsi="Times New Roman" w:cs="Times New Roman"/>
          <w:sz w:val="28"/>
          <w:szCs w:val="28"/>
        </w:rPr>
        <w:t>(</w:t>
      </w:r>
      <w:r w:rsidRPr="008C7307">
        <w:rPr>
          <w:rFonts w:ascii="Times New Roman" w:eastAsia="Times New Roman" w:hAnsi="Times New Roman" w:cs="Times New Roman"/>
          <w:sz w:val="28"/>
          <w:szCs w:val="28"/>
        </w:rPr>
        <w:t>материальные носители), в которых выражены результаты интеллектуальной деятельности и приравненные к ним средства индивидуализации.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5)    1.108.55.000 «непроизводственные активы, составляющие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К непроизводственным активам относятся объекты нефинансовых активов, не являющихся продуктами производства, пава собственности на которые должны быть установлены и законодательно закреплены (земля, недра и прочее).</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6)    1.108.56.000 «материальные запасы, составляющие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Счет предназначен для материальных ценностей в виде сырья, материалов, приобретенных (созданных) для использования (потребления) или для </w:t>
      </w:r>
      <w:r w:rsidRPr="008C7307">
        <w:rPr>
          <w:rFonts w:ascii="Times New Roman" w:eastAsia="Times New Roman" w:hAnsi="Times New Roman" w:cs="Times New Roman"/>
          <w:sz w:val="28"/>
          <w:szCs w:val="28"/>
        </w:rPr>
        <w:lastRenderedPageBreak/>
        <w:t>изготовления иных нефинансовых активов, а также готовой продукции, находящейся в составе имущества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К материальным запасам относятся предметы, используемые в течение периода, не превышающего 12 месяцев, не зависимо от их стоимости.</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7)    1.108.57.000 «Прочие активы, составляющие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8)    1.108.91.000 «Недвижимое имущество </w:t>
      </w:r>
      <w:proofErr w:type="spellStart"/>
      <w:r w:rsidRPr="008C7307">
        <w:rPr>
          <w:rFonts w:ascii="Times New Roman" w:eastAsia="Times New Roman" w:hAnsi="Times New Roman" w:cs="Times New Roman"/>
          <w:sz w:val="28"/>
          <w:szCs w:val="28"/>
        </w:rPr>
        <w:t>концедента</w:t>
      </w:r>
      <w:proofErr w:type="spellEnd"/>
      <w:r w:rsidRPr="008C7307">
        <w:rPr>
          <w:rFonts w:ascii="Times New Roman" w:eastAsia="Times New Roman" w:hAnsi="Times New Roman" w:cs="Times New Roman"/>
          <w:sz w:val="28"/>
          <w:szCs w:val="28"/>
        </w:rPr>
        <w:t>, составляющее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9)    1.108.92.000 «Движимое имущество </w:t>
      </w:r>
      <w:proofErr w:type="spellStart"/>
      <w:r w:rsidRPr="008C7307">
        <w:rPr>
          <w:rFonts w:ascii="Times New Roman" w:eastAsia="Times New Roman" w:hAnsi="Times New Roman" w:cs="Times New Roman"/>
          <w:sz w:val="28"/>
          <w:szCs w:val="28"/>
        </w:rPr>
        <w:t>концедента</w:t>
      </w:r>
      <w:proofErr w:type="spellEnd"/>
      <w:r w:rsidRPr="008C7307">
        <w:rPr>
          <w:rFonts w:ascii="Times New Roman" w:eastAsia="Times New Roman" w:hAnsi="Times New Roman" w:cs="Times New Roman"/>
          <w:sz w:val="28"/>
          <w:szCs w:val="28"/>
        </w:rPr>
        <w:t>, составляющее казну»</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10)   1.108.95.000 «Непроизводственные активы (земля) </w:t>
      </w:r>
      <w:proofErr w:type="spellStart"/>
      <w:r w:rsidRPr="008C7307">
        <w:rPr>
          <w:rFonts w:ascii="Times New Roman" w:eastAsia="Times New Roman" w:hAnsi="Times New Roman" w:cs="Times New Roman"/>
          <w:sz w:val="28"/>
          <w:szCs w:val="28"/>
        </w:rPr>
        <w:t>концедента</w:t>
      </w:r>
      <w:proofErr w:type="spellEnd"/>
      <w:r w:rsidRPr="008C7307">
        <w:rPr>
          <w:rFonts w:ascii="Times New Roman" w:eastAsia="Times New Roman" w:hAnsi="Times New Roman" w:cs="Times New Roman"/>
          <w:sz w:val="28"/>
          <w:szCs w:val="28"/>
        </w:rPr>
        <w:t>, составляющая казну»</w:t>
      </w:r>
    </w:p>
    <w:p w:rsidR="00E62155"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2.11. </w:t>
      </w:r>
      <w:r w:rsidR="00E62155" w:rsidRPr="008C7307">
        <w:rPr>
          <w:rFonts w:ascii="Times New Roman" w:eastAsia="Times New Roman" w:hAnsi="Times New Roman" w:cs="Times New Roman"/>
          <w:sz w:val="28"/>
          <w:szCs w:val="28"/>
        </w:rPr>
        <w:t xml:space="preserve"> Изменение первоначальной (балансовой) стоимости объектов нефинансовых активов в составе  имущества казны </w:t>
      </w:r>
      <w:r w:rsidR="00980748" w:rsidRPr="008C7307">
        <w:rPr>
          <w:rFonts w:ascii="Times New Roman" w:eastAsia="Times New Roman" w:hAnsi="Times New Roman" w:cs="Times New Roman"/>
          <w:sz w:val="28"/>
          <w:szCs w:val="28"/>
        </w:rPr>
        <w:t xml:space="preserve"> после их признания в бухгалтерском учете возможно в случаях:</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1) достройки;</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 дооборудования;</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 реконструкции (в т.ч. с элементами реставрации);</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4) технического перевооружения;</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5) модернизации;</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6) частичной ликвидации (</w:t>
      </w:r>
      <w:proofErr w:type="spellStart"/>
      <w:r w:rsidRPr="008C7307">
        <w:rPr>
          <w:rFonts w:ascii="Times New Roman" w:eastAsia="Times New Roman" w:hAnsi="Times New Roman" w:cs="Times New Roman"/>
          <w:sz w:val="28"/>
          <w:szCs w:val="28"/>
        </w:rPr>
        <w:t>разукомплектации</w:t>
      </w:r>
      <w:proofErr w:type="spellEnd"/>
      <w:r w:rsidRPr="008C7307">
        <w:rPr>
          <w:rFonts w:ascii="Times New Roman" w:eastAsia="Times New Roman" w:hAnsi="Times New Roman" w:cs="Times New Roman"/>
          <w:sz w:val="28"/>
          <w:szCs w:val="28"/>
        </w:rPr>
        <w:t>);</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7)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8) переоценки.</w:t>
      </w:r>
    </w:p>
    <w:p w:rsidR="00980748"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Также изменение первоначальной (балансовой) стоимости объектов нефинансовых активов в составе  имущества казны  возможно в случаях:</w:t>
      </w:r>
    </w:p>
    <w:p w:rsidR="00FC2B7B" w:rsidRPr="008C7307" w:rsidRDefault="0098074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1) </w:t>
      </w:r>
      <w:r w:rsidR="00C556B4" w:rsidRPr="008C7307">
        <w:rPr>
          <w:rFonts w:ascii="Times New Roman" w:eastAsia="Times New Roman" w:hAnsi="Times New Roman" w:cs="Times New Roman"/>
          <w:sz w:val="28"/>
          <w:szCs w:val="28"/>
        </w:rPr>
        <w:t>Если порядок эксплуатации объекта - комплекса конструктивно-сочлененных предметов  требует замены отдельных составных частей объекта, то затраты по такой замене (в т.ч. в ходе капитального ремонта) включаются в стоимость объекта в момент их возникновения. Это допускается при условии, что такие составные части являются активом по критериям признания объектов. При этом стоимость объекта, в отношении которого проведены восстановительные работы (капитальный ремонт), уменьшается на стоимость заменяемых (</w:t>
      </w:r>
      <w:proofErr w:type="spellStart"/>
      <w:r w:rsidR="00C556B4" w:rsidRPr="008C7307">
        <w:rPr>
          <w:rFonts w:ascii="Times New Roman" w:eastAsia="Times New Roman" w:hAnsi="Times New Roman" w:cs="Times New Roman"/>
          <w:sz w:val="28"/>
          <w:szCs w:val="28"/>
        </w:rPr>
        <w:t>выбываемых</w:t>
      </w:r>
      <w:proofErr w:type="spellEnd"/>
      <w:r w:rsidR="00C556B4" w:rsidRPr="008C7307">
        <w:rPr>
          <w:rFonts w:ascii="Times New Roman" w:eastAsia="Times New Roman" w:hAnsi="Times New Roman" w:cs="Times New Roman"/>
          <w:sz w:val="28"/>
          <w:szCs w:val="28"/>
        </w:rPr>
        <w:t>) частей</w:t>
      </w:r>
      <w:r w:rsidR="00FC2B7B" w:rsidRPr="008C7307">
        <w:rPr>
          <w:rFonts w:ascii="Times New Roman" w:eastAsia="Times New Roman" w:hAnsi="Times New Roman" w:cs="Times New Roman"/>
          <w:sz w:val="28"/>
          <w:szCs w:val="28"/>
        </w:rPr>
        <w:t xml:space="preserve">.  Необходимым </w:t>
      </w:r>
      <w:r w:rsidR="00FC2B7B" w:rsidRPr="008C7307">
        <w:rPr>
          <w:rFonts w:ascii="Times New Roman" w:eastAsia="Times New Roman" w:hAnsi="Times New Roman" w:cs="Times New Roman"/>
          <w:sz w:val="28"/>
          <w:szCs w:val="28"/>
        </w:rPr>
        <w:lastRenderedPageBreak/>
        <w:t>условием является наличие документального подтверждения стоимостных оценок по выбывающему объекту;</w:t>
      </w:r>
    </w:p>
    <w:p w:rsidR="00980748" w:rsidRPr="008C7307" w:rsidRDefault="00FC2B7B"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 Если порядок эксплуатации объекта требует регулярных осмотров на наличие дефектов, которые являются обязательным условием их эксплуатации, а также при проведении ремонтов,  создаются самостоятельные объекты активов, затраты на создание таких активов формируют объем капитальных вложений. В дальнейшем эти вложения признаются в стоимости объекта (либо увеличивают стоимость учитываемого объекта, либо признаются самостоятельным объектом учета)</w:t>
      </w:r>
      <w:r w:rsidR="0099606A" w:rsidRPr="008C7307">
        <w:rPr>
          <w:rFonts w:ascii="Times New Roman" w:eastAsia="Times New Roman" w:hAnsi="Times New Roman" w:cs="Times New Roman"/>
          <w:sz w:val="28"/>
          <w:szCs w:val="28"/>
        </w:rPr>
        <w:t>, одновременно уменьшается стоимость на цену предыдущего аналогичного ремонта с учетом накопленной амортизации</w:t>
      </w:r>
      <w:r w:rsidRPr="008C7307">
        <w:rPr>
          <w:rFonts w:ascii="Times New Roman" w:eastAsia="Times New Roman" w:hAnsi="Times New Roman" w:cs="Times New Roman"/>
          <w:sz w:val="28"/>
          <w:szCs w:val="28"/>
        </w:rPr>
        <w:t>.</w:t>
      </w:r>
      <w:r w:rsidR="00C556B4" w:rsidRPr="008C7307">
        <w:rPr>
          <w:rFonts w:ascii="Times New Roman" w:eastAsia="Times New Roman" w:hAnsi="Times New Roman" w:cs="Times New Roman"/>
          <w:sz w:val="28"/>
          <w:szCs w:val="28"/>
        </w:rPr>
        <w:t xml:space="preserve">   </w:t>
      </w:r>
    </w:p>
    <w:p w:rsidR="006A6E98" w:rsidRPr="008C7307" w:rsidRDefault="00E62155"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2.12. </w:t>
      </w:r>
      <w:r w:rsidR="006A6E98" w:rsidRPr="008C7307">
        <w:rPr>
          <w:rFonts w:ascii="Times New Roman" w:eastAsia="Times New Roman" w:hAnsi="Times New Roman" w:cs="Times New Roman"/>
          <w:sz w:val="28"/>
          <w:szCs w:val="28"/>
        </w:rPr>
        <w:t>Учет операций по поступлению и перемещению объектов в составе имущества казны ведется в Журнале операций по выбытию и перемещению нефинансовых активов.</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006045" w:rsidP="008C7307">
      <w:pPr>
        <w:shd w:val="clear" w:color="auto" w:fill="FFFFFF"/>
        <w:spacing w:before="100" w:beforeAutospacing="1" w:after="100" w:afterAutospacing="1" w:line="324" w:lineRule="atLeast"/>
        <w:ind w:left="36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3. </w:t>
      </w:r>
      <w:r w:rsidR="006A6E98" w:rsidRPr="008C7307">
        <w:rPr>
          <w:rFonts w:ascii="Times New Roman" w:eastAsia="Times New Roman" w:hAnsi="Times New Roman" w:cs="Times New Roman"/>
          <w:sz w:val="28"/>
          <w:szCs w:val="28"/>
        </w:rPr>
        <w:t>ПОРЯДОК НАЧИСЛЕНИЯ АМОРТИЗАЦИИ</w:t>
      </w:r>
      <w:r w:rsidRPr="008C7307">
        <w:rPr>
          <w:rFonts w:ascii="Times New Roman" w:eastAsia="Times New Roman" w:hAnsi="Times New Roman" w:cs="Times New Roman"/>
          <w:sz w:val="28"/>
          <w:szCs w:val="28"/>
        </w:rPr>
        <w:t xml:space="preserve"> </w:t>
      </w:r>
      <w:r w:rsidR="006A6E98" w:rsidRPr="008C7307">
        <w:rPr>
          <w:rFonts w:ascii="Times New Roman" w:eastAsia="Times New Roman" w:hAnsi="Times New Roman" w:cs="Times New Roman"/>
          <w:sz w:val="28"/>
          <w:szCs w:val="28"/>
        </w:rPr>
        <w:t>НА ОБЪЕКТЫ ИМУЩЕСТВА</w:t>
      </w:r>
      <w:r w:rsidR="00E62155" w:rsidRPr="008C7307">
        <w:rPr>
          <w:rFonts w:ascii="Times New Roman" w:eastAsia="Times New Roman" w:hAnsi="Times New Roman" w:cs="Times New Roman"/>
          <w:sz w:val="28"/>
          <w:szCs w:val="28"/>
        </w:rPr>
        <w:t xml:space="preserve"> </w:t>
      </w:r>
      <w:r w:rsidR="006A6E98" w:rsidRPr="008C7307">
        <w:rPr>
          <w:rFonts w:ascii="Times New Roman" w:eastAsia="Times New Roman" w:hAnsi="Times New Roman" w:cs="Times New Roman"/>
          <w:sz w:val="28"/>
          <w:szCs w:val="28"/>
        </w:rPr>
        <w:t xml:space="preserve">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3.1. Показатель амортизации отражает  величину  стоимости объектов нефинансовых активов, составляющих казну муниципального образования, перенесенную за период их использования на уменьшение финансового результата.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3.2. По объектам материальных и нематериальных основных фондов, составляющих казну </w:t>
      </w:r>
      <w:r w:rsidR="00006045" w:rsidRPr="008C7307">
        <w:rPr>
          <w:rFonts w:ascii="Times New Roman" w:eastAsia="Times New Roman" w:hAnsi="Times New Roman" w:cs="Times New Roman"/>
          <w:sz w:val="28"/>
          <w:szCs w:val="28"/>
        </w:rPr>
        <w:t>Кусинского городского поселения</w:t>
      </w:r>
      <w:r w:rsidRPr="008C7307">
        <w:rPr>
          <w:rFonts w:ascii="Times New Roman" w:eastAsia="Times New Roman" w:hAnsi="Times New Roman" w:cs="Times New Roman"/>
          <w:sz w:val="28"/>
          <w:szCs w:val="28"/>
        </w:rPr>
        <w:t>, амортизация отражается в следующем порядке:</w:t>
      </w:r>
    </w:p>
    <w:p w:rsidR="006A6E98" w:rsidRPr="008C7307" w:rsidRDefault="006A6E98" w:rsidP="008C7307">
      <w:pPr>
        <w:numPr>
          <w:ilvl w:val="0"/>
          <w:numId w:val="9"/>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по объектам нефинансовых активов, включенным в состав объектов имущества казны по основанию прекращения права оперативного управления, амортизация отражается в размере сумм, учтенных (начисленных последним правообладателем</w:t>
      </w:r>
      <w:r w:rsidR="00006045" w:rsidRPr="008C7307">
        <w:rPr>
          <w:rFonts w:ascii="Times New Roman" w:eastAsia="Times New Roman" w:hAnsi="Times New Roman" w:cs="Times New Roman"/>
          <w:sz w:val="28"/>
          <w:szCs w:val="28"/>
        </w:rPr>
        <w:t>)</w:t>
      </w:r>
      <w:r w:rsidRPr="008C7307">
        <w:rPr>
          <w:rFonts w:ascii="Times New Roman" w:eastAsia="Times New Roman" w:hAnsi="Times New Roman" w:cs="Times New Roman"/>
          <w:sz w:val="28"/>
          <w:szCs w:val="28"/>
        </w:rPr>
        <w:t>;</w:t>
      </w:r>
    </w:p>
    <w:p w:rsidR="006A6E98" w:rsidRPr="008C7307" w:rsidRDefault="006A6E98" w:rsidP="008C7307">
      <w:pPr>
        <w:numPr>
          <w:ilvl w:val="1"/>
          <w:numId w:val="9"/>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на объекты нефинансовых активов с даты их включения в состав объектов имущества казны амортизация не начисляется.</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3.3. Расчет и единовременное начисление суммы амортизации за период нахождения объектов имущества казны осуществляется учреждением (правообладателем) при принятии к учету объекта по основанию закрепления за ним права оперативного управления.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иной </w:t>
      </w:r>
      <w:r w:rsidRPr="008C7307">
        <w:rPr>
          <w:rFonts w:ascii="Times New Roman" w:eastAsia="Times New Roman" w:hAnsi="Times New Roman" w:cs="Times New Roman"/>
          <w:sz w:val="28"/>
          <w:szCs w:val="28"/>
        </w:rPr>
        <w:lastRenderedPageBreak/>
        <w:t>стоимости объекта, указанной в реестре муниципального имущества казны муниципального образования и срока нахождения имущества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3.4. Аналитический учет по счетам амортизации не ведется.</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3.5. </w:t>
      </w:r>
      <w:r w:rsidR="008C7307">
        <w:rPr>
          <w:rFonts w:ascii="Times New Roman" w:eastAsia="Times New Roman" w:hAnsi="Times New Roman" w:cs="Times New Roman"/>
          <w:sz w:val="28"/>
          <w:szCs w:val="28"/>
        </w:rPr>
        <w:t>Д</w:t>
      </w:r>
      <w:r w:rsidRPr="008C7307">
        <w:rPr>
          <w:rFonts w:ascii="Times New Roman" w:eastAsia="Times New Roman" w:hAnsi="Times New Roman" w:cs="Times New Roman"/>
          <w:sz w:val="28"/>
          <w:szCs w:val="28"/>
        </w:rPr>
        <w:t>ля учета операций с начисленной амортизацией применяются следующие счета:</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1) 1.104.51.000 «Амортизация недвижимого имущества с составе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2) 1.104.52.000 «Амортизация движимого имущества с составе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 1.104.54.000 «Амортизация нематериальных активов в составе имущества 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3.6.        Операции по амортизации имущества, составляющего казну муниципального образования, отражаются в Журнале операций по выбытию и перемещению нефинансовых активов.</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006045" w:rsidP="008C7307">
      <w:pPr>
        <w:shd w:val="clear" w:color="auto" w:fill="FFFFFF"/>
        <w:spacing w:before="100" w:beforeAutospacing="1" w:after="100" w:afterAutospacing="1" w:line="324" w:lineRule="atLeast"/>
        <w:ind w:left="36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4. </w:t>
      </w:r>
      <w:r w:rsidR="006A6E98" w:rsidRPr="008C7307">
        <w:rPr>
          <w:rFonts w:ascii="Times New Roman" w:eastAsia="Times New Roman" w:hAnsi="Times New Roman" w:cs="Times New Roman"/>
          <w:sz w:val="28"/>
          <w:szCs w:val="28"/>
        </w:rPr>
        <w:t>КОНТРОЛЬ ЗА ОТРАЖЕНИЕМ В БЮДЖЕТНОМ УЧЕТЕ</w:t>
      </w:r>
      <w:r w:rsidRPr="008C7307">
        <w:rPr>
          <w:rFonts w:ascii="Times New Roman" w:eastAsia="Times New Roman" w:hAnsi="Times New Roman" w:cs="Times New Roman"/>
          <w:sz w:val="28"/>
          <w:szCs w:val="28"/>
        </w:rPr>
        <w:t xml:space="preserve"> </w:t>
      </w:r>
      <w:r w:rsidR="006A6E98" w:rsidRPr="008C7307">
        <w:rPr>
          <w:rFonts w:ascii="Times New Roman" w:eastAsia="Times New Roman" w:hAnsi="Times New Roman" w:cs="Times New Roman"/>
          <w:sz w:val="28"/>
          <w:szCs w:val="28"/>
        </w:rPr>
        <w:t xml:space="preserve">ИМУЩЕСТВА </w:t>
      </w:r>
      <w:r w:rsidRPr="008C7307">
        <w:rPr>
          <w:rFonts w:ascii="Times New Roman" w:eastAsia="Times New Roman" w:hAnsi="Times New Roman" w:cs="Times New Roman"/>
          <w:sz w:val="28"/>
          <w:szCs w:val="28"/>
        </w:rPr>
        <w:t xml:space="preserve"> </w:t>
      </w:r>
      <w:r w:rsidR="006A6E98" w:rsidRPr="008C7307">
        <w:rPr>
          <w:rFonts w:ascii="Times New Roman" w:eastAsia="Times New Roman" w:hAnsi="Times New Roman" w:cs="Times New Roman"/>
          <w:sz w:val="28"/>
          <w:szCs w:val="28"/>
        </w:rPr>
        <w:t>КАЗНЫ</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4.1.       Проведение инвентаризации имущества муниципальной казны обязательно:</w:t>
      </w:r>
    </w:p>
    <w:p w:rsidR="006A6E98" w:rsidRPr="008C7307" w:rsidRDefault="006A6E98" w:rsidP="008C7307">
      <w:pPr>
        <w:numPr>
          <w:ilvl w:val="0"/>
          <w:numId w:val="11"/>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один раз в три года по состоянию на 01 января года следующего за отчетным;</w:t>
      </w:r>
    </w:p>
    <w:p w:rsidR="006A6E98" w:rsidRPr="008C7307" w:rsidRDefault="006A6E98" w:rsidP="008C7307">
      <w:pPr>
        <w:numPr>
          <w:ilvl w:val="0"/>
          <w:numId w:val="11"/>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при смене лиц, ответственных за ведение реестра имущества муниципальной казны;</w:t>
      </w:r>
    </w:p>
    <w:p w:rsidR="006A6E98" w:rsidRPr="008C7307" w:rsidRDefault="006A6E98" w:rsidP="008C7307">
      <w:pPr>
        <w:numPr>
          <w:ilvl w:val="0"/>
          <w:numId w:val="11"/>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 xml:space="preserve">при выявлении фактов хищения, злоупотребления или порчи имущества, находящегося в </w:t>
      </w:r>
      <w:r w:rsidR="00006045" w:rsidRPr="008C7307">
        <w:rPr>
          <w:rFonts w:ascii="Times New Roman" w:eastAsia="Times New Roman" w:hAnsi="Times New Roman" w:cs="Times New Roman"/>
          <w:sz w:val="28"/>
          <w:szCs w:val="28"/>
        </w:rPr>
        <w:t>Кусинском городском поселении</w:t>
      </w:r>
      <w:r w:rsidRPr="008C7307">
        <w:rPr>
          <w:rFonts w:ascii="Times New Roman" w:eastAsia="Times New Roman" w:hAnsi="Times New Roman" w:cs="Times New Roman"/>
          <w:sz w:val="28"/>
          <w:szCs w:val="28"/>
        </w:rPr>
        <w:t>;</w:t>
      </w:r>
    </w:p>
    <w:p w:rsidR="006A6E98" w:rsidRPr="008C7307" w:rsidRDefault="006A6E98" w:rsidP="008C7307">
      <w:pPr>
        <w:numPr>
          <w:ilvl w:val="1"/>
          <w:numId w:val="11"/>
        </w:numPr>
        <w:shd w:val="clear" w:color="auto" w:fill="FFFFFF"/>
        <w:spacing w:before="100" w:beforeAutospacing="1" w:after="100" w:afterAutospacing="1" w:line="324" w:lineRule="atLeast"/>
        <w:ind w:left="0"/>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в случае стихийного бедствия, пожара или других чрезвычайных ситуациях.</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4.2.       Случаи и сроки проведения инвентаризации, кроме случаев указанных в пункте 5.1 настоящего порядка, определяются правовыми актами муниципального образования.</w:t>
      </w:r>
    </w:p>
    <w:p w:rsidR="006A6E98" w:rsidRPr="008C7307" w:rsidRDefault="006A6E98" w:rsidP="008C7307">
      <w:pPr>
        <w:shd w:val="clear" w:color="auto" w:fill="FFFFFF"/>
        <w:spacing w:before="240" w:after="240" w:line="240" w:lineRule="auto"/>
        <w:jc w:val="both"/>
        <w:rPr>
          <w:rFonts w:ascii="Times New Roman" w:eastAsia="Times New Roman" w:hAnsi="Times New Roman" w:cs="Times New Roman"/>
          <w:sz w:val="28"/>
          <w:szCs w:val="28"/>
        </w:rPr>
      </w:pPr>
      <w:r w:rsidRPr="008C7307">
        <w:rPr>
          <w:rFonts w:ascii="Times New Roman" w:eastAsia="Times New Roman" w:hAnsi="Times New Roman" w:cs="Times New Roman"/>
          <w:sz w:val="28"/>
          <w:szCs w:val="28"/>
        </w:rPr>
        <w:t>4.3.       Сверка данных об объектах имущества казны, сформированных на счетах бюджетного учета, с данными реестра муниципального имущества проводится по итогам года.</w:t>
      </w:r>
    </w:p>
    <w:p w:rsidR="008B7480" w:rsidRPr="008C7307" w:rsidRDefault="008B7480" w:rsidP="008C7307">
      <w:pPr>
        <w:jc w:val="both"/>
        <w:rPr>
          <w:rFonts w:ascii="Times New Roman" w:hAnsi="Times New Roman" w:cs="Times New Roman"/>
          <w:sz w:val="28"/>
          <w:szCs w:val="28"/>
        </w:rPr>
      </w:pPr>
    </w:p>
    <w:sectPr w:rsidR="008B7480" w:rsidRPr="008C7307" w:rsidSect="00862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821"/>
    <w:multiLevelType w:val="multilevel"/>
    <w:tmpl w:val="D808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5CB6"/>
    <w:multiLevelType w:val="multilevel"/>
    <w:tmpl w:val="0EC0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22D"/>
    <w:multiLevelType w:val="multilevel"/>
    <w:tmpl w:val="EBD6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D6378"/>
    <w:multiLevelType w:val="multilevel"/>
    <w:tmpl w:val="5ED8E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948C3"/>
    <w:multiLevelType w:val="multilevel"/>
    <w:tmpl w:val="31F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31B91"/>
    <w:multiLevelType w:val="multilevel"/>
    <w:tmpl w:val="933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46DD4"/>
    <w:multiLevelType w:val="multilevel"/>
    <w:tmpl w:val="77D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033F1"/>
    <w:multiLevelType w:val="multilevel"/>
    <w:tmpl w:val="E416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F5013"/>
    <w:multiLevelType w:val="multilevel"/>
    <w:tmpl w:val="7698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B64C4F"/>
    <w:multiLevelType w:val="multilevel"/>
    <w:tmpl w:val="9426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CE143B"/>
    <w:multiLevelType w:val="multilevel"/>
    <w:tmpl w:val="BFCE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10"/>
  </w:num>
  <w:num w:numId="5">
    <w:abstractNumId w:val="4"/>
  </w:num>
  <w:num w:numId="6">
    <w:abstractNumId w:val="7"/>
  </w:num>
  <w:num w:numId="7">
    <w:abstractNumId w:val="5"/>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A6E98"/>
    <w:rsid w:val="00006045"/>
    <w:rsid w:val="003E3977"/>
    <w:rsid w:val="004432DE"/>
    <w:rsid w:val="004C057C"/>
    <w:rsid w:val="00655958"/>
    <w:rsid w:val="006A6E98"/>
    <w:rsid w:val="00845D04"/>
    <w:rsid w:val="0086244E"/>
    <w:rsid w:val="0089121D"/>
    <w:rsid w:val="008B7480"/>
    <w:rsid w:val="008C7307"/>
    <w:rsid w:val="0097417E"/>
    <w:rsid w:val="00980748"/>
    <w:rsid w:val="0099606A"/>
    <w:rsid w:val="009D051C"/>
    <w:rsid w:val="009E715D"/>
    <w:rsid w:val="00A553FE"/>
    <w:rsid w:val="00C556B4"/>
    <w:rsid w:val="00E46160"/>
    <w:rsid w:val="00E62155"/>
    <w:rsid w:val="00FC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E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6E98"/>
    <w:rPr>
      <w:b/>
      <w:bCs/>
    </w:rPr>
  </w:style>
  <w:style w:type="paragraph" w:styleId="a5">
    <w:name w:val="Balloon Text"/>
    <w:basedOn w:val="a"/>
    <w:link w:val="a6"/>
    <w:uiPriority w:val="99"/>
    <w:semiHidden/>
    <w:unhideWhenUsed/>
    <w:rsid w:val="006A6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31207">
      <w:bodyDiv w:val="1"/>
      <w:marLeft w:val="0"/>
      <w:marRight w:val="0"/>
      <w:marTop w:val="0"/>
      <w:marBottom w:val="0"/>
      <w:divBdr>
        <w:top w:val="none" w:sz="0" w:space="0" w:color="auto"/>
        <w:left w:val="none" w:sz="0" w:space="0" w:color="auto"/>
        <w:bottom w:val="none" w:sz="0" w:space="0" w:color="auto"/>
        <w:right w:val="none" w:sz="0" w:space="0" w:color="auto"/>
      </w:divBdr>
    </w:div>
    <w:div w:id="15045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8</cp:revision>
  <cp:lastPrinted>2020-05-22T03:37:00Z</cp:lastPrinted>
  <dcterms:created xsi:type="dcterms:W3CDTF">2020-05-21T07:41:00Z</dcterms:created>
  <dcterms:modified xsi:type="dcterms:W3CDTF">2020-05-22T03:41:00Z</dcterms:modified>
</cp:coreProperties>
</file>