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E7" w:rsidRPr="007C51E7" w:rsidRDefault="007C51E7" w:rsidP="007C51E7">
      <w:pPr>
        <w:spacing w:after="0" w:line="240" w:lineRule="auto"/>
        <w:ind w:left="0" w:right="0" w:firstLine="0"/>
        <w:jc w:val="center"/>
        <w:rPr>
          <w:b/>
          <w:color w:val="auto"/>
          <w:sz w:val="32"/>
          <w:szCs w:val="32"/>
        </w:rPr>
      </w:pPr>
      <w:r w:rsidRPr="007C51E7">
        <w:rPr>
          <w:b/>
          <w:noProof/>
          <w:color w:val="auto"/>
          <w:sz w:val="32"/>
          <w:szCs w:val="32"/>
        </w:rPr>
        <w:drawing>
          <wp:inline distT="0" distB="0" distL="0" distR="0" wp14:anchorId="2C40F9D6" wp14:editId="53BD478E">
            <wp:extent cx="495300" cy="5429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7C51E7" w:rsidRPr="007C51E7" w:rsidRDefault="007C51E7" w:rsidP="007C51E7">
      <w:pPr>
        <w:spacing w:after="0" w:line="240" w:lineRule="auto"/>
        <w:ind w:left="0" w:right="0" w:firstLine="0"/>
        <w:jc w:val="center"/>
        <w:rPr>
          <w:b/>
          <w:color w:val="auto"/>
          <w:sz w:val="32"/>
          <w:szCs w:val="32"/>
        </w:rPr>
      </w:pPr>
      <w:r w:rsidRPr="007C51E7">
        <w:rPr>
          <w:b/>
          <w:color w:val="auto"/>
          <w:sz w:val="32"/>
          <w:szCs w:val="32"/>
        </w:rPr>
        <w:t>АДМИНИСТРАЦИЯ</w:t>
      </w:r>
    </w:p>
    <w:p w:rsidR="007C51E7" w:rsidRPr="007C51E7" w:rsidRDefault="007C51E7" w:rsidP="007C51E7">
      <w:pPr>
        <w:spacing w:after="0" w:line="240" w:lineRule="auto"/>
        <w:ind w:left="0" w:right="0" w:firstLine="0"/>
        <w:jc w:val="center"/>
        <w:rPr>
          <w:b/>
          <w:color w:val="auto"/>
          <w:sz w:val="32"/>
          <w:szCs w:val="32"/>
        </w:rPr>
      </w:pPr>
      <w:r w:rsidRPr="007C51E7">
        <w:rPr>
          <w:b/>
          <w:color w:val="auto"/>
          <w:sz w:val="32"/>
          <w:szCs w:val="32"/>
        </w:rPr>
        <w:t>КУСИНСКОГО ГОРОДСКОГО ПОСЕЛЕНИЯ</w:t>
      </w:r>
    </w:p>
    <w:p w:rsidR="007C51E7" w:rsidRPr="007C51E7" w:rsidRDefault="007C51E7" w:rsidP="007C51E7">
      <w:pPr>
        <w:spacing w:after="0" w:line="240" w:lineRule="auto"/>
        <w:ind w:left="0" w:right="0" w:firstLine="0"/>
        <w:jc w:val="center"/>
        <w:rPr>
          <w:color w:val="auto"/>
          <w:sz w:val="32"/>
          <w:szCs w:val="32"/>
        </w:rPr>
      </w:pPr>
      <w:r w:rsidRPr="007C51E7">
        <w:rPr>
          <w:b/>
          <w:color w:val="auto"/>
          <w:sz w:val="32"/>
          <w:szCs w:val="32"/>
        </w:rPr>
        <w:t>Челябинской области</w:t>
      </w:r>
    </w:p>
    <w:p w:rsidR="007C51E7" w:rsidRPr="007C51E7" w:rsidRDefault="007C51E7" w:rsidP="007C51E7">
      <w:pPr>
        <w:spacing w:after="0" w:line="240" w:lineRule="auto"/>
        <w:ind w:left="0" w:right="0" w:firstLine="0"/>
        <w:jc w:val="center"/>
        <w:rPr>
          <w:b/>
          <w:color w:val="auto"/>
          <w:sz w:val="24"/>
          <w:szCs w:val="20"/>
        </w:rPr>
      </w:pPr>
    </w:p>
    <w:p w:rsidR="007C51E7" w:rsidRPr="007C51E7" w:rsidRDefault="007C51E7" w:rsidP="007C51E7">
      <w:pPr>
        <w:spacing w:after="0" w:line="240" w:lineRule="auto"/>
        <w:ind w:left="0" w:right="0" w:firstLine="0"/>
        <w:jc w:val="center"/>
        <w:rPr>
          <w:b/>
          <w:color w:val="auto"/>
          <w:sz w:val="36"/>
          <w:szCs w:val="36"/>
        </w:rPr>
      </w:pPr>
      <w:r w:rsidRPr="007C51E7">
        <w:rPr>
          <w:b/>
          <w:color w:val="auto"/>
          <w:sz w:val="36"/>
          <w:szCs w:val="36"/>
        </w:rPr>
        <w:t>ПОСТАНОВЛЕНИЕ</w:t>
      </w:r>
    </w:p>
    <w:p w:rsidR="007C51E7" w:rsidRPr="007C51E7" w:rsidRDefault="007C51E7" w:rsidP="007C51E7">
      <w:pPr>
        <w:spacing w:after="0" w:line="240" w:lineRule="auto"/>
        <w:ind w:left="0" w:right="0" w:firstLine="0"/>
        <w:jc w:val="center"/>
        <w:rPr>
          <w:b/>
          <w:color w:val="auto"/>
          <w:sz w:val="36"/>
          <w:szCs w:val="36"/>
        </w:rPr>
      </w:pPr>
      <w:r w:rsidRPr="007C51E7">
        <w:rPr>
          <w:b/>
          <w:color w:val="auto"/>
          <w:sz w:val="36"/>
          <w:szCs w:val="36"/>
        </w:rPr>
        <w:t>_____________________________________________________</w:t>
      </w:r>
    </w:p>
    <w:p w:rsidR="007C51E7" w:rsidRPr="007C51E7" w:rsidRDefault="007C51E7" w:rsidP="007C51E7">
      <w:pPr>
        <w:spacing w:after="0" w:line="240" w:lineRule="auto"/>
        <w:ind w:left="0" w:right="0" w:firstLine="0"/>
        <w:jc w:val="center"/>
        <w:rPr>
          <w:b/>
          <w:color w:val="auto"/>
          <w:sz w:val="36"/>
          <w:szCs w:val="36"/>
        </w:rPr>
      </w:pPr>
    </w:p>
    <w:p w:rsidR="007C51E7" w:rsidRPr="007C51E7" w:rsidRDefault="007C51E7" w:rsidP="007C51E7">
      <w:pPr>
        <w:spacing w:after="0" w:line="240" w:lineRule="auto"/>
        <w:ind w:left="0" w:right="0" w:firstLine="0"/>
        <w:jc w:val="center"/>
        <w:rPr>
          <w:b/>
          <w:color w:val="auto"/>
          <w:sz w:val="28"/>
          <w:szCs w:val="28"/>
        </w:rPr>
      </w:pPr>
    </w:p>
    <w:p w:rsidR="007C51E7" w:rsidRPr="007C51E7" w:rsidRDefault="00D908EC" w:rsidP="007C51E7">
      <w:pPr>
        <w:spacing w:after="0" w:line="240" w:lineRule="auto"/>
        <w:ind w:left="0" w:right="0" w:firstLine="0"/>
        <w:rPr>
          <w:b/>
          <w:color w:val="auto"/>
          <w:sz w:val="28"/>
          <w:szCs w:val="28"/>
        </w:rPr>
      </w:pPr>
      <w:r>
        <w:rPr>
          <w:b/>
          <w:color w:val="auto"/>
          <w:sz w:val="28"/>
          <w:szCs w:val="28"/>
        </w:rPr>
        <w:t>06.06.2016 г.</w:t>
      </w:r>
      <w:bookmarkStart w:id="0" w:name="_GoBack"/>
      <w:bookmarkEnd w:id="0"/>
      <w:r w:rsidR="007C51E7" w:rsidRPr="007C51E7">
        <w:rPr>
          <w:b/>
          <w:color w:val="auto"/>
          <w:sz w:val="28"/>
          <w:szCs w:val="28"/>
        </w:rPr>
        <w:t xml:space="preserve"> № </w:t>
      </w:r>
      <w:r>
        <w:rPr>
          <w:b/>
          <w:color w:val="auto"/>
          <w:sz w:val="28"/>
          <w:szCs w:val="28"/>
        </w:rPr>
        <w:t>82</w:t>
      </w:r>
    </w:p>
    <w:p w:rsidR="007C51E7" w:rsidRPr="007C51E7" w:rsidRDefault="007C51E7" w:rsidP="007C51E7">
      <w:pPr>
        <w:spacing w:after="0" w:line="240" w:lineRule="auto"/>
        <w:ind w:left="0" w:right="0" w:firstLine="0"/>
        <w:rPr>
          <w:b/>
          <w:color w:val="auto"/>
          <w:sz w:val="28"/>
          <w:szCs w:val="28"/>
        </w:rPr>
      </w:pPr>
      <w:r w:rsidRPr="007C51E7">
        <w:rPr>
          <w:b/>
          <w:color w:val="auto"/>
          <w:sz w:val="28"/>
          <w:szCs w:val="28"/>
        </w:rPr>
        <w:t xml:space="preserve">            г. Куса</w:t>
      </w:r>
    </w:p>
    <w:p w:rsidR="00D908EC" w:rsidRPr="00D908EC" w:rsidRDefault="00D908EC" w:rsidP="00D908EC">
      <w:pPr>
        <w:spacing w:after="0" w:line="240" w:lineRule="auto"/>
        <w:ind w:left="0" w:right="0" w:firstLine="0"/>
        <w:rPr>
          <w:b/>
          <w:color w:val="auto"/>
          <w:sz w:val="24"/>
          <w:szCs w:val="24"/>
        </w:rPr>
      </w:pPr>
      <w:r w:rsidRPr="00D908EC">
        <w:rPr>
          <w:b/>
          <w:color w:val="auto"/>
          <w:sz w:val="24"/>
          <w:szCs w:val="24"/>
        </w:rPr>
        <w:t xml:space="preserve">Об утверждении административного </w:t>
      </w:r>
    </w:p>
    <w:p w:rsidR="00D908EC" w:rsidRPr="00D908EC" w:rsidRDefault="00D908EC" w:rsidP="00D908EC">
      <w:pPr>
        <w:spacing w:after="0" w:line="240" w:lineRule="auto"/>
        <w:ind w:left="0" w:right="0" w:firstLine="0"/>
        <w:rPr>
          <w:b/>
          <w:color w:val="auto"/>
          <w:sz w:val="24"/>
          <w:szCs w:val="24"/>
        </w:rPr>
      </w:pPr>
      <w:r w:rsidRPr="00D908EC">
        <w:rPr>
          <w:b/>
          <w:color w:val="auto"/>
          <w:sz w:val="24"/>
          <w:szCs w:val="24"/>
        </w:rPr>
        <w:t>регламента предоставления муници-</w:t>
      </w:r>
    </w:p>
    <w:p w:rsidR="007C51E7" w:rsidRDefault="00D908EC" w:rsidP="00D908EC">
      <w:pPr>
        <w:spacing w:after="0" w:line="240" w:lineRule="auto"/>
        <w:ind w:left="0" w:right="0" w:firstLine="0"/>
        <w:rPr>
          <w:b/>
          <w:szCs w:val="26"/>
        </w:rPr>
      </w:pPr>
      <w:r w:rsidRPr="00D908EC">
        <w:rPr>
          <w:b/>
          <w:color w:val="auto"/>
          <w:sz w:val="24"/>
          <w:szCs w:val="24"/>
        </w:rPr>
        <w:t>пальной услуги</w:t>
      </w:r>
      <w:r w:rsidRPr="00D908EC">
        <w:rPr>
          <w:b/>
          <w:color w:val="auto"/>
          <w:sz w:val="24"/>
          <w:szCs w:val="24"/>
        </w:rPr>
        <w:t xml:space="preserve"> </w:t>
      </w:r>
      <w:r w:rsidR="007C51E7" w:rsidRPr="007C51E7">
        <w:rPr>
          <w:b/>
          <w:color w:val="auto"/>
          <w:sz w:val="24"/>
          <w:szCs w:val="24"/>
        </w:rPr>
        <w:t>«</w:t>
      </w:r>
      <w:r w:rsidR="007C51E7" w:rsidRPr="00E25F1F">
        <w:rPr>
          <w:b/>
          <w:szCs w:val="26"/>
        </w:rPr>
        <w:t>Предоставление земельных участков</w:t>
      </w:r>
    </w:p>
    <w:p w:rsidR="007C51E7" w:rsidRDefault="007C51E7" w:rsidP="007C51E7">
      <w:pPr>
        <w:spacing w:after="0" w:line="240" w:lineRule="auto"/>
        <w:ind w:left="0" w:right="0" w:firstLine="0"/>
        <w:rPr>
          <w:b/>
          <w:szCs w:val="26"/>
        </w:rPr>
      </w:pPr>
      <w:r w:rsidRPr="00E25F1F">
        <w:rPr>
          <w:b/>
          <w:szCs w:val="26"/>
        </w:rPr>
        <w:t>из земель, находящихся в муниципальной</w:t>
      </w:r>
    </w:p>
    <w:p w:rsidR="007C51E7" w:rsidRDefault="007C51E7" w:rsidP="007C51E7">
      <w:pPr>
        <w:spacing w:after="0" w:line="240" w:lineRule="auto"/>
        <w:ind w:left="0" w:right="0" w:firstLine="0"/>
        <w:rPr>
          <w:b/>
          <w:szCs w:val="26"/>
        </w:rPr>
      </w:pPr>
      <w:r w:rsidRPr="00E25F1F">
        <w:rPr>
          <w:b/>
          <w:szCs w:val="26"/>
        </w:rPr>
        <w:t xml:space="preserve">собственности, или государственная </w:t>
      </w:r>
    </w:p>
    <w:p w:rsidR="007C51E7" w:rsidRDefault="007C51E7" w:rsidP="007C51E7">
      <w:pPr>
        <w:spacing w:after="0" w:line="240" w:lineRule="auto"/>
        <w:ind w:left="0" w:right="0" w:firstLine="0"/>
        <w:rPr>
          <w:b/>
          <w:szCs w:val="26"/>
        </w:rPr>
      </w:pPr>
      <w:r w:rsidRPr="00E25F1F">
        <w:rPr>
          <w:b/>
          <w:szCs w:val="26"/>
        </w:rPr>
        <w:t>собственность на которые не разграничена,</w:t>
      </w:r>
    </w:p>
    <w:p w:rsidR="007C51E7" w:rsidRPr="007C51E7" w:rsidRDefault="007C51E7" w:rsidP="007C51E7">
      <w:pPr>
        <w:spacing w:after="0" w:line="240" w:lineRule="auto"/>
        <w:ind w:left="0" w:right="0" w:firstLine="0"/>
        <w:rPr>
          <w:b/>
          <w:color w:val="auto"/>
          <w:sz w:val="24"/>
          <w:szCs w:val="24"/>
        </w:rPr>
      </w:pPr>
      <w:r w:rsidRPr="00E25F1F">
        <w:rPr>
          <w:b/>
          <w:szCs w:val="26"/>
        </w:rPr>
        <w:t>на аукционах</w:t>
      </w:r>
      <w:r w:rsidRPr="007C51E7">
        <w:rPr>
          <w:b/>
          <w:color w:val="auto"/>
          <w:sz w:val="24"/>
          <w:szCs w:val="24"/>
        </w:rPr>
        <w:t>»</w:t>
      </w:r>
    </w:p>
    <w:p w:rsidR="007C51E7" w:rsidRPr="007C51E7" w:rsidRDefault="007C51E7" w:rsidP="007C51E7">
      <w:pPr>
        <w:widowControl w:val="0"/>
        <w:autoSpaceDE w:val="0"/>
        <w:autoSpaceDN w:val="0"/>
        <w:adjustRightInd w:val="0"/>
        <w:spacing w:after="0" w:line="240" w:lineRule="auto"/>
        <w:ind w:left="0" w:right="0" w:firstLine="720"/>
        <w:rPr>
          <w:rFonts w:ascii="Arial" w:hAnsi="Arial" w:cs="Arial"/>
          <w:color w:val="auto"/>
          <w:sz w:val="24"/>
          <w:szCs w:val="24"/>
        </w:rPr>
      </w:pPr>
    </w:p>
    <w:p w:rsidR="007C51E7" w:rsidRPr="007C51E7" w:rsidRDefault="007C51E7" w:rsidP="007C51E7">
      <w:pPr>
        <w:widowControl w:val="0"/>
        <w:autoSpaceDE w:val="0"/>
        <w:autoSpaceDN w:val="0"/>
        <w:adjustRightInd w:val="0"/>
        <w:spacing w:after="0" w:line="240" w:lineRule="auto"/>
        <w:ind w:left="0" w:right="0" w:firstLine="720"/>
        <w:rPr>
          <w:color w:val="auto"/>
          <w:sz w:val="28"/>
          <w:szCs w:val="28"/>
        </w:rPr>
      </w:pPr>
    </w:p>
    <w:p w:rsidR="007C51E7" w:rsidRPr="007C51E7" w:rsidRDefault="007C51E7" w:rsidP="007C51E7">
      <w:pPr>
        <w:widowControl w:val="0"/>
        <w:autoSpaceDE w:val="0"/>
        <w:autoSpaceDN w:val="0"/>
        <w:adjustRightInd w:val="0"/>
        <w:spacing w:after="0" w:line="240" w:lineRule="auto"/>
        <w:ind w:left="0" w:right="0" w:firstLine="720"/>
        <w:rPr>
          <w:color w:val="auto"/>
          <w:sz w:val="28"/>
          <w:szCs w:val="28"/>
        </w:rPr>
      </w:pPr>
      <w:r w:rsidRPr="007C51E7">
        <w:rPr>
          <w:color w:val="auto"/>
          <w:sz w:val="28"/>
          <w:szCs w:val="28"/>
        </w:rPr>
        <w:t xml:space="preserve">В соответствии с </w:t>
      </w:r>
      <w:hyperlink r:id="rId8" w:history="1">
        <w:r w:rsidRPr="007C51E7">
          <w:rPr>
            <w:color w:val="auto"/>
            <w:sz w:val="28"/>
            <w:szCs w:val="28"/>
          </w:rPr>
          <w:t>Земельным кодексом</w:t>
        </w:r>
      </w:hyperlink>
      <w:r w:rsidRPr="007C51E7">
        <w:rPr>
          <w:color w:val="auto"/>
          <w:sz w:val="28"/>
          <w:szCs w:val="28"/>
        </w:rPr>
        <w:t xml:space="preserve"> Российской Федерации, </w:t>
      </w:r>
      <w:hyperlink r:id="rId9" w:history="1">
        <w:r w:rsidRPr="007C51E7">
          <w:rPr>
            <w:color w:val="auto"/>
            <w:sz w:val="28"/>
            <w:szCs w:val="28"/>
          </w:rPr>
          <w:t>Законом</w:t>
        </w:r>
      </w:hyperlink>
      <w:r w:rsidRPr="007C51E7">
        <w:rPr>
          <w:color w:val="auto"/>
          <w:sz w:val="28"/>
          <w:szCs w:val="28"/>
        </w:rPr>
        <w:t xml:space="preserve"> Челябинской области "О земельных отношениях", на основании Устава Кусинского городского поселения</w:t>
      </w:r>
    </w:p>
    <w:p w:rsidR="007C51E7" w:rsidRPr="007C51E7" w:rsidRDefault="007C51E7" w:rsidP="007C51E7">
      <w:pPr>
        <w:widowControl w:val="0"/>
        <w:autoSpaceDE w:val="0"/>
        <w:autoSpaceDN w:val="0"/>
        <w:adjustRightInd w:val="0"/>
        <w:spacing w:after="0" w:line="240" w:lineRule="auto"/>
        <w:ind w:left="0" w:right="0" w:firstLine="720"/>
        <w:rPr>
          <w:color w:val="auto"/>
          <w:sz w:val="28"/>
          <w:szCs w:val="28"/>
        </w:rPr>
      </w:pPr>
    </w:p>
    <w:p w:rsidR="007C51E7" w:rsidRPr="007C51E7" w:rsidRDefault="007C51E7" w:rsidP="007C51E7">
      <w:pPr>
        <w:widowControl w:val="0"/>
        <w:autoSpaceDE w:val="0"/>
        <w:autoSpaceDN w:val="0"/>
        <w:adjustRightInd w:val="0"/>
        <w:spacing w:after="0" w:line="240" w:lineRule="auto"/>
        <w:ind w:left="0" w:right="0" w:firstLine="720"/>
        <w:rPr>
          <w:b/>
          <w:color w:val="auto"/>
          <w:sz w:val="28"/>
          <w:szCs w:val="28"/>
        </w:rPr>
      </w:pPr>
      <w:r w:rsidRPr="007C51E7">
        <w:rPr>
          <w:b/>
          <w:color w:val="auto"/>
          <w:sz w:val="28"/>
          <w:szCs w:val="28"/>
        </w:rPr>
        <w:t>ПОСТАНОВЛЯЮ:</w:t>
      </w:r>
    </w:p>
    <w:p w:rsidR="007C51E7" w:rsidRPr="007C51E7" w:rsidRDefault="007C51E7" w:rsidP="007C51E7">
      <w:pPr>
        <w:widowControl w:val="0"/>
        <w:autoSpaceDE w:val="0"/>
        <w:autoSpaceDN w:val="0"/>
        <w:adjustRightInd w:val="0"/>
        <w:spacing w:after="0" w:line="240" w:lineRule="auto"/>
        <w:ind w:left="0" w:right="0" w:firstLine="720"/>
        <w:rPr>
          <w:color w:val="auto"/>
          <w:sz w:val="28"/>
          <w:szCs w:val="28"/>
        </w:rPr>
      </w:pPr>
    </w:p>
    <w:p w:rsidR="007C51E7" w:rsidRPr="007C51E7" w:rsidRDefault="007C51E7" w:rsidP="007C51E7">
      <w:pPr>
        <w:spacing w:after="0" w:line="240" w:lineRule="auto"/>
        <w:ind w:left="0" w:right="0" w:firstLine="708"/>
        <w:rPr>
          <w:color w:val="auto"/>
          <w:sz w:val="28"/>
          <w:szCs w:val="28"/>
        </w:rPr>
      </w:pPr>
      <w:r w:rsidRPr="007C51E7">
        <w:rPr>
          <w:color w:val="auto"/>
          <w:sz w:val="28"/>
          <w:szCs w:val="28"/>
        </w:rPr>
        <w:t xml:space="preserve">В соответствии с Земельным кодексом Российской Федерации, </w:t>
      </w:r>
      <w:r w:rsidRPr="007C51E7">
        <w:rPr>
          <w:color w:val="333333"/>
          <w:sz w:val="28"/>
          <w:szCs w:val="28"/>
        </w:rPr>
        <w:t>федеральными законами от 06.10.2003 № 131-ФЗ «Об общих принципах организации местного самоуправления в Российской Федерации»,</w:t>
      </w:r>
      <w:r w:rsidRPr="007C51E7">
        <w:rPr>
          <w:color w:val="auto"/>
          <w:sz w:val="28"/>
          <w:szCs w:val="28"/>
        </w:rPr>
        <w:t xml:space="preserve"> от 27.07.2010 № 210-ФЗ «Об организации предоставления государственных и муниципальных услуг»</w:t>
      </w:r>
    </w:p>
    <w:p w:rsidR="007C51E7" w:rsidRDefault="007C51E7" w:rsidP="007C51E7">
      <w:pPr>
        <w:spacing w:after="0" w:line="240" w:lineRule="auto"/>
        <w:ind w:left="0" w:right="0" w:firstLine="0"/>
        <w:rPr>
          <w:color w:val="auto"/>
          <w:sz w:val="28"/>
          <w:szCs w:val="28"/>
        </w:rPr>
      </w:pPr>
    </w:p>
    <w:p w:rsidR="007C51E7" w:rsidRPr="007C51E7" w:rsidRDefault="007C51E7" w:rsidP="007C51E7">
      <w:pPr>
        <w:spacing w:after="0" w:line="240" w:lineRule="auto"/>
        <w:ind w:left="0" w:right="0" w:firstLine="0"/>
        <w:rPr>
          <w:color w:val="auto"/>
          <w:sz w:val="28"/>
          <w:szCs w:val="28"/>
        </w:rPr>
      </w:pPr>
      <w:r w:rsidRPr="007C51E7">
        <w:rPr>
          <w:color w:val="auto"/>
          <w:sz w:val="28"/>
          <w:szCs w:val="28"/>
        </w:rPr>
        <w:t>ПОСТАНОВЛЯЮ:</w:t>
      </w:r>
    </w:p>
    <w:p w:rsidR="007C51E7" w:rsidRDefault="007C51E7" w:rsidP="007C51E7">
      <w:pPr>
        <w:spacing w:after="0" w:line="240" w:lineRule="auto"/>
        <w:ind w:left="0" w:right="0" w:firstLine="0"/>
        <w:rPr>
          <w:color w:val="auto"/>
          <w:sz w:val="28"/>
          <w:szCs w:val="28"/>
        </w:rPr>
      </w:pPr>
    </w:p>
    <w:p w:rsidR="007C51E7" w:rsidRPr="007C51E7" w:rsidRDefault="007C51E7" w:rsidP="007C51E7">
      <w:pPr>
        <w:spacing w:after="0" w:line="240" w:lineRule="auto"/>
        <w:ind w:left="0" w:right="0" w:firstLine="0"/>
        <w:rPr>
          <w:color w:val="auto"/>
          <w:sz w:val="28"/>
          <w:szCs w:val="28"/>
        </w:rPr>
      </w:pPr>
      <w:r w:rsidRPr="007C51E7">
        <w:rPr>
          <w:color w:val="auto"/>
          <w:sz w:val="28"/>
          <w:szCs w:val="28"/>
        </w:rPr>
        <w:t>1.Утвердить  Административный  регламент предоставления муниципальной услуги «</w:t>
      </w:r>
      <w:r w:rsidRPr="007C51E7">
        <w:rPr>
          <w:sz w:val="28"/>
          <w:szCs w:val="28"/>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7C51E7">
        <w:rPr>
          <w:color w:val="auto"/>
          <w:sz w:val="28"/>
          <w:szCs w:val="28"/>
        </w:rPr>
        <w:t>» согласно приложению №1 к настоящему постановлению.</w:t>
      </w:r>
    </w:p>
    <w:p w:rsidR="007C51E7" w:rsidRPr="007C51E7" w:rsidRDefault="007C51E7" w:rsidP="007C51E7">
      <w:pPr>
        <w:widowControl w:val="0"/>
        <w:autoSpaceDE w:val="0"/>
        <w:autoSpaceDN w:val="0"/>
        <w:adjustRightInd w:val="0"/>
        <w:spacing w:after="0" w:line="240" w:lineRule="auto"/>
        <w:ind w:left="0" w:right="0" w:firstLine="0"/>
        <w:rPr>
          <w:color w:val="auto"/>
          <w:sz w:val="28"/>
          <w:szCs w:val="28"/>
        </w:rPr>
      </w:pPr>
      <w:bookmarkStart w:id="1" w:name="sub_1004"/>
      <w:r w:rsidRPr="007C51E7">
        <w:rPr>
          <w:color w:val="auto"/>
          <w:sz w:val="28"/>
          <w:szCs w:val="28"/>
        </w:rPr>
        <w:t xml:space="preserve">2. </w:t>
      </w:r>
      <w:bookmarkStart w:id="2" w:name="sub_1002"/>
      <w:bookmarkEnd w:id="1"/>
      <w:r w:rsidRPr="007C51E7">
        <w:rPr>
          <w:color w:val="auto"/>
          <w:sz w:val="28"/>
          <w:szCs w:val="28"/>
        </w:rPr>
        <w:t>Настоящее постановление подлежит размещению в информационно-телекоммуникационной сети "Интернет" на официальном сайте;</w:t>
      </w:r>
    </w:p>
    <w:bookmarkEnd w:id="2"/>
    <w:p w:rsidR="007C51E7" w:rsidRPr="007C51E7" w:rsidRDefault="007C51E7" w:rsidP="007C51E7">
      <w:pPr>
        <w:widowControl w:val="0"/>
        <w:autoSpaceDE w:val="0"/>
        <w:autoSpaceDN w:val="0"/>
        <w:adjustRightInd w:val="0"/>
        <w:spacing w:after="0" w:line="240" w:lineRule="auto"/>
        <w:ind w:left="0" w:right="0" w:firstLine="0"/>
        <w:jc w:val="left"/>
        <w:outlineLvl w:val="0"/>
        <w:rPr>
          <w:color w:val="auto"/>
          <w:sz w:val="28"/>
          <w:szCs w:val="28"/>
        </w:rPr>
      </w:pPr>
      <w:r w:rsidRPr="007C51E7">
        <w:rPr>
          <w:color w:val="auto"/>
          <w:sz w:val="28"/>
          <w:szCs w:val="28"/>
        </w:rPr>
        <w:t>3. Контроль исполнения настоящего постановления оставляю за собой.</w:t>
      </w:r>
    </w:p>
    <w:p w:rsidR="007C51E7" w:rsidRPr="007C51E7" w:rsidRDefault="007C51E7" w:rsidP="007C51E7">
      <w:pPr>
        <w:spacing w:after="0" w:line="240" w:lineRule="auto"/>
        <w:ind w:left="0" w:right="0" w:firstLine="0"/>
        <w:rPr>
          <w:bCs/>
          <w:iCs/>
          <w:color w:val="auto"/>
          <w:sz w:val="24"/>
          <w:szCs w:val="24"/>
        </w:rPr>
      </w:pPr>
    </w:p>
    <w:p w:rsidR="007C51E7" w:rsidRPr="007C51E7" w:rsidRDefault="007C51E7" w:rsidP="007C51E7">
      <w:pPr>
        <w:spacing w:after="0" w:line="240" w:lineRule="auto"/>
        <w:ind w:left="0" w:right="0" w:firstLine="0"/>
        <w:rPr>
          <w:bCs/>
          <w:iCs/>
          <w:color w:val="auto"/>
          <w:sz w:val="28"/>
          <w:szCs w:val="28"/>
        </w:rPr>
      </w:pPr>
    </w:p>
    <w:p w:rsidR="007C51E7" w:rsidRPr="007C51E7" w:rsidRDefault="007C51E7" w:rsidP="007C51E7">
      <w:pPr>
        <w:spacing w:after="0" w:line="240" w:lineRule="auto"/>
        <w:ind w:left="0" w:right="0" w:firstLine="0"/>
        <w:rPr>
          <w:bCs/>
          <w:iCs/>
          <w:color w:val="auto"/>
          <w:sz w:val="28"/>
          <w:szCs w:val="28"/>
        </w:rPr>
      </w:pPr>
      <w:r w:rsidRPr="007C51E7">
        <w:rPr>
          <w:bCs/>
          <w:iCs/>
          <w:color w:val="auto"/>
          <w:sz w:val="28"/>
          <w:szCs w:val="28"/>
        </w:rPr>
        <w:lastRenderedPageBreak/>
        <w:t xml:space="preserve">Глава Кусинского городского поселения                                             </w:t>
      </w:r>
      <w:r w:rsidR="00630B6F">
        <w:rPr>
          <w:bCs/>
          <w:iCs/>
          <w:color w:val="auto"/>
          <w:sz w:val="28"/>
          <w:szCs w:val="28"/>
        </w:rPr>
        <w:t>В.Г. Васенев</w:t>
      </w:r>
    </w:p>
    <w:p w:rsidR="007C51E7" w:rsidRPr="007C51E7" w:rsidRDefault="007C51E7" w:rsidP="007C51E7">
      <w:pPr>
        <w:autoSpaceDE w:val="0"/>
        <w:autoSpaceDN w:val="0"/>
        <w:adjustRightInd w:val="0"/>
        <w:spacing w:after="0" w:line="240" w:lineRule="auto"/>
        <w:ind w:left="0" w:right="0" w:firstLine="0"/>
        <w:jc w:val="left"/>
        <w:rPr>
          <w:b/>
          <w:bCs/>
          <w:color w:val="auto"/>
          <w:sz w:val="24"/>
          <w:szCs w:val="24"/>
        </w:rPr>
      </w:pPr>
      <w:r w:rsidRPr="007C51E7">
        <w:rPr>
          <w:b/>
          <w:iCs/>
          <w:color w:val="auto"/>
          <w:sz w:val="28"/>
          <w:szCs w:val="28"/>
        </w:rPr>
        <w:br w:type="page"/>
      </w:r>
      <w:r w:rsidRPr="007C51E7">
        <w:rPr>
          <w:b/>
          <w:bCs/>
          <w:color w:val="auto"/>
          <w:sz w:val="24"/>
          <w:szCs w:val="24"/>
        </w:rPr>
        <w:lastRenderedPageBreak/>
        <w:t>СОГЛАСОВАНО:</w:t>
      </w:r>
    </w:p>
    <w:p w:rsidR="007C51E7" w:rsidRPr="007C51E7" w:rsidRDefault="007C51E7" w:rsidP="007C51E7">
      <w:pPr>
        <w:autoSpaceDE w:val="0"/>
        <w:autoSpaceDN w:val="0"/>
        <w:adjustRightInd w:val="0"/>
        <w:spacing w:after="0" w:line="240" w:lineRule="auto"/>
        <w:ind w:left="0" w:right="0" w:firstLine="0"/>
        <w:jc w:val="left"/>
        <w:rPr>
          <w:b/>
          <w:bCs/>
          <w:color w:val="auto"/>
          <w:sz w:val="24"/>
          <w:szCs w:val="24"/>
        </w:rPr>
      </w:pPr>
    </w:p>
    <w:p w:rsidR="007C51E7" w:rsidRPr="007C51E7" w:rsidRDefault="007C51E7" w:rsidP="007C51E7">
      <w:pPr>
        <w:autoSpaceDE w:val="0"/>
        <w:autoSpaceDN w:val="0"/>
        <w:adjustRightInd w:val="0"/>
        <w:spacing w:after="0" w:line="240" w:lineRule="auto"/>
        <w:ind w:left="0" w:right="0" w:firstLine="0"/>
        <w:jc w:val="left"/>
        <w:rPr>
          <w:b/>
          <w:bCs/>
          <w:color w:val="auto"/>
          <w:sz w:val="24"/>
          <w:szCs w:val="24"/>
        </w:rPr>
      </w:pPr>
    </w:p>
    <w:p w:rsidR="007C51E7" w:rsidRPr="007C51E7" w:rsidRDefault="007C51E7" w:rsidP="007C51E7">
      <w:pPr>
        <w:autoSpaceDE w:val="0"/>
        <w:autoSpaceDN w:val="0"/>
        <w:adjustRightInd w:val="0"/>
        <w:spacing w:after="0" w:line="240" w:lineRule="auto"/>
        <w:ind w:left="0" w:right="0" w:firstLine="0"/>
        <w:jc w:val="left"/>
        <w:rPr>
          <w:b/>
          <w:bCs/>
          <w:color w:val="auto"/>
          <w:sz w:val="24"/>
          <w:szCs w:val="24"/>
        </w:rPr>
      </w:pP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r w:rsidRPr="007C51E7">
        <w:rPr>
          <w:bCs/>
          <w:color w:val="auto"/>
          <w:sz w:val="24"/>
          <w:szCs w:val="24"/>
        </w:rPr>
        <w:t xml:space="preserve">Заместитель Главы Кусинского </w:t>
      </w: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r w:rsidRPr="007C51E7">
        <w:rPr>
          <w:bCs/>
          <w:color w:val="auto"/>
          <w:sz w:val="24"/>
          <w:szCs w:val="24"/>
        </w:rPr>
        <w:t>городского поселения</w:t>
      </w:r>
      <w:r w:rsidRPr="007C51E7">
        <w:rPr>
          <w:bCs/>
          <w:color w:val="auto"/>
          <w:sz w:val="24"/>
          <w:szCs w:val="24"/>
        </w:rPr>
        <w:tab/>
      </w:r>
      <w:r w:rsidRPr="007C51E7">
        <w:rPr>
          <w:bCs/>
          <w:color w:val="auto"/>
          <w:sz w:val="24"/>
          <w:szCs w:val="24"/>
        </w:rPr>
        <w:tab/>
      </w:r>
      <w:r w:rsidRPr="007C51E7">
        <w:rPr>
          <w:bCs/>
          <w:color w:val="auto"/>
          <w:sz w:val="24"/>
          <w:szCs w:val="24"/>
        </w:rPr>
        <w:tab/>
      </w:r>
      <w:r w:rsidRPr="007C51E7">
        <w:rPr>
          <w:bCs/>
          <w:color w:val="auto"/>
          <w:sz w:val="24"/>
          <w:szCs w:val="24"/>
        </w:rPr>
        <w:tab/>
      </w:r>
      <w:r w:rsidRPr="007C51E7">
        <w:rPr>
          <w:bCs/>
          <w:color w:val="auto"/>
          <w:sz w:val="24"/>
          <w:szCs w:val="24"/>
        </w:rPr>
        <w:tab/>
      </w:r>
      <w:r w:rsidRPr="007C51E7">
        <w:rPr>
          <w:bCs/>
          <w:color w:val="auto"/>
          <w:sz w:val="24"/>
          <w:szCs w:val="24"/>
        </w:rPr>
        <w:tab/>
        <w:t>Р.Ф. Багаутдинов</w:t>
      </w: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r w:rsidRPr="007C51E7">
        <w:rPr>
          <w:bCs/>
          <w:color w:val="auto"/>
          <w:sz w:val="24"/>
          <w:szCs w:val="24"/>
        </w:rPr>
        <w:t xml:space="preserve">Начальник отдела по управлению </w:t>
      </w: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r w:rsidRPr="007C51E7">
        <w:rPr>
          <w:bCs/>
          <w:color w:val="auto"/>
          <w:sz w:val="24"/>
          <w:szCs w:val="24"/>
        </w:rPr>
        <w:t>имуществом и земельным отношениям</w:t>
      </w: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r w:rsidRPr="007C51E7">
        <w:rPr>
          <w:bCs/>
          <w:color w:val="auto"/>
          <w:sz w:val="24"/>
          <w:szCs w:val="24"/>
        </w:rPr>
        <w:t>Кусинского городского поселения</w:t>
      </w:r>
      <w:r w:rsidRPr="007C51E7">
        <w:rPr>
          <w:bCs/>
          <w:color w:val="auto"/>
          <w:sz w:val="24"/>
          <w:szCs w:val="24"/>
        </w:rPr>
        <w:tab/>
      </w:r>
      <w:r w:rsidRPr="007C51E7">
        <w:rPr>
          <w:bCs/>
          <w:color w:val="auto"/>
          <w:sz w:val="24"/>
          <w:szCs w:val="24"/>
        </w:rPr>
        <w:tab/>
      </w:r>
      <w:r w:rsidRPr="007C51E7">
        <w:rPr>
          <w:bCs/>
          <w:color w:val="auto"/>
          <w:sz w:val="24"/>
          <w:szCs w:val="24"/>
        </w:rPr>
        <w:tab/>
      </w:r>
      <w:r w:rsidRPr="007C51E7">
        <w:rPr>
          <w:bCs/>
          <w:color w:val="auto"/>
          <w:sz w:val="24"/>
          <w:szCs w:val="24"/>
        </w:rPr>
        <w:tab/>
      </w:r>
      <w:r w:rsidRPr="007C51E7">
        <w:rPr>
          <w:bCs/>
          <w:color w:val="auto"/>
          <w:sz w:val="24"/>
          <w:szCs w:val="24"/>
        </w:rPr>
        <w:tab/>
        <w:t>Н.Н. Козлова</w:t>
      </w: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p>
    <w:p w:rsidR="007C51E7" w:rsidRPr="007C51E7" w:rsidRDefault="007C51E7" w:rsidP="007C51E7">
      <w:pPr>
        <w:autoSpaceDE w:val="0"/>
        <w:autoSpaceDN w:val="0"/>
        <w:adjustRightInd w:val="0"/>
        <w:spacing w:after="0" w:line="240" w:lineRule="auto"/>
        <w:ind w:left="0" w:right="0" w:firstLine="0"/>
        <w:jc w:val="left"/>
        <w:rPr>
          <w:bCs/>
          <w:color w:val="FF0000"/>
          <w:sz w:val="24"/>
          <w:szCs w:val="24"/>
        </w:rPr>
      </w:pP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r w:rsidRPr="007C51E7">
        <w:rPr>
          <w:bCs/>
          <w:color w:val="auto"/>
          <w:sz w:val="24"/>
          <w:szCs w:val="24"/>
        </w:rPr>
        <w:t xml:space="preserve">Ведущий специалист по юридическим вопросам   </w:t>
      </w:r>
      <w:r w:rsidRPr="007C51E7">
        <w:rPr>
          <w:bCs/>
          <w:color w:val="auto"/>
          <w:sz w:val="24"/>
          <w:szCs w:val="24"/>
        </w:rPr>
        <w:tab/>
      </w:r>
      <w:r w:rsidRPr="007C51E7">
        <w:rPr>
          <w:bCs/>
          <w:color w:val="auto"/>
          <w:sz w:val="24"/>
          <w:szCs w:val="24"/>
        </w:rPr>
        <w:tab/>
        <w:t>С.В. Геворкян</w:t>
      </w: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p>
    <w:p w:rsidR="007C51E7" w:rsidRPr="007C51E7" w:rsidRDefault="007C51E7" w:rsidP="007C51E7">
      <w:pPr>
        <w:autoSpaceDE w:val="0"/>
        <w:autoSpaceDN w:val="0"/>
        <w:adjustRightInd w:val="0"/>
        <w:spacing w:after="0" w:line="240" w:lineRule="auto"/>
        <w:ind w:left="0" w:right="0" w:firstLine="0"/>
        <w:jc w:val="left"/>
        <w:rPr>
          <w:bCs/>
          <w:color w:val="auto"/>
          <w:sz w:val="24"/>
          <w:szCs w:val="24"/>
        </w:rPr>
      </w:pPr>
    </w:p>
    <w:p w:rsidR="007C51E7" w:rsidRPr="007C51E7" w:rsidRDefault="007C51E7" w:rsidP="007C51E7">
      <w:pPr>
        <w:spacing w:after="0" w:line="240" w:lineRule="auto"/>
        <w:ind w:left="0" w:right="0" w:firstLine="0"/>
        <w:rPr>
          <w:bCs/>
          <w:iCs/>
          <w:color w:val="auto"/>
          <w:sz w:val="28"/>
          <w:szCs w:val="28"/>
        </w:rPr>
      </w:pPr>
    </w:p>
    <w:p w:rsidR="007C51E7" w:rsidRPr="007C51E7" w:rsidRDefault="007C51E7" w:rsidP="007C51E7">
      <w:pPr>
        <w:widowControl w:val="0"/>
        <w:autoSpaceDE w:val="0"/>
        <w:autoSpaceDN w:val="0"/>
        <w:adjustRightInd w:val="0"/>
        <w:spacing w:after="0" w:line="240" w:lineRule="auto"/>
        <w:ind w:left="0" w:right="0" w:firstLine="720"/>
        <w:rPr>
          <w:color w:val="auto"/>
          <w:sz w:val="28"/>
          <w:szCs w:val="28"/>
        </w:rPr>
      </w:pPr>
    </w:p>
    <w:p w:rsidR="007C51E7" w:rsidRPr="007C51E7" w:rsidRDefault="007C51E7" w:rsidP="007C51E7">
      <w:pPr>
        <w:widowControl w:val="0"/>
        <w:autoSpaceDE w:val="0"/>
        <w:autoSpaceDN w:val="0"/>
        <w:adjustRightInd w:val="0"/>
        <w:spacing w:after="0" w:line="240" w:lineRule="auto"/>
        <w:ind w:left="0" w:right="0" w:firstLine="720"/>
        <w:rPr>
          <w:color w:val="auto"/>
          <w:sz w:val="28"/>
          <w:szCs w:val="28"/>
        </w:rPr>
      </w:pPr>
    </w:p>
    <w:p w:rsidR="007C51E7" w:rsidRPr="007C51E7" w:rsidRDefault="007C51E7" w:rsidP="007C51E7">
      <w:pPr>
        <w:widowControl w:val="0"/>
        <w:autoSpaceDE w:val="0"/>
        <w:autoSpaceDN w:val="0"/>
        <w:adjustRightInd w:val="0"/>
        <w:spacing w:after="0" w:line="240" w:lineRule="auto"/>
        <w:ind w:left="0" w:right="0" w:firstLine="720"/>
        <w:rPr>
          <w:color w:val="auto"/>
          <w:sz w:val="28"/>
          <w:szCs w:val="28"/>
        </w:rPr>
      </w:pPr>
    </w:p>
    <w:p w:rsidR="007C51E7" w:rsidRPr="007C51E7" w:rsidRDefault="007C51E7" w:rsidP="007C51E7">
      <w:pPr>
        <w:widowControl w:val="0"/>
        <w:autoSpaceDE w:val="0"/>
        <w:autoSpaceDN w:val="0"/>
        <w:adjustRightInd w:val="0"/>
        <w:spacing w:after="0" w:line="240" w:lineRule="auto"/>
        <w:ind w:left="0" w:right="0" w:firstLine="720"/>
        <w:rPr>
          <w:color w:val="auto"/>
          <w:sz w:val="28"/>
          <w:szCs w:val="28"/>
        </w:rPr>
      </w:pPr>
    </w:p>
    <w:p w:rsidR="007C51E7" w:rsidRPr="007C51E7" w:rsidRDefault="007C51E7" w:rsidP="007C51E7">
      <w:pPr>
        <w:spacing w:after="0" w:line="240" w:lineRule="auto"/>
        <w:ind w:left="0" w:right="0" w:firstLine="0"/>
        <w:jc w:val="left"/>
        <w:rPr>
          <w:color w:val="auto"/>
          <w:sz w:val="28"/>
          <w:szCs w:val="28"/>
        </w:rPr>
      </w:pPr>
      <w:r w:rsidRPr="007C51E7">
        <w:rPr>
          <w:color w:val="auto"/>
          <w:sz w:val="28"/>
          <w:szCs w:val="28"/>
        </w:rPr>
        <w:br w:type="page"/>
      </w:r>
    </w:p>
    <w:p w:rsidR="007C51E7" w:rsidRPr="007C51E7" w:rsidRDefault="007C51E7" w:rsidP="007C51E7">
      <w:pPr>
        <w:widowControl w:val="0"/>
        <w:tabs>
          <w:tab w:val="left" w:pos="0"/>
          <w:tab w:val="right" w:pos="9637"/>
        </w:tabs>
        <w:autoSpaceDE w:val="0"/>
        <w:autoSpaceDN w:val="0"/>
        <w:adjustRightInd w:val="0"/>
        <w:spacing w:after="0" w:line="240" w:lineRule="auto"/>
        <w:ind w:left="0" w:right="0" w:firstLine="0"/>
        <w:rPr>
          <w:color w:val="auto"/>
          <w:sz w:val="24"/>
          <w:szCs w:val="24"/>
        </w:rPr>
      </w:pPr>
      <w:bookmarkStart w:id="3" w:name="sub_1000"/>
      <w:r w:rsidRPr="007C51E7">
        <w:rPr>
          <w:bCs/>
          <w:color w:val="26282F"/>
          <w:sz w:val="24"/>
          <w:szCs w:val="24"/>
        </w:rPr>
        <w:lastRenderedPageBreak/>
        <w:t xml:space="preserve">Приложение к постановлению </w:t>
      </w:r>
      <w:bookmarkEnd w:id="3"/>
      <w:r w:rsidRPr="007C51E7">
        <w:rPr>
          <w:bCs/>
          <w:color w:val="26282F"/>
          <w:sz w:val="24"/>
          <w:szCs w:val="24"/>
        </w:rPr>
        <w:t>от _______________ № ______</w:t>
      </w:r>
    </w:p>
    <w:p w:rsidR="007C51E7" w:rsidRDefault="007C51E7" w:rsidP="00A8542B">
      <w:pPr>
        <w:spacing w:after="0" w:line="240" w:lineRule="auto"/>
        <w:ind w:left="0" w:right="0" w:firstLine="0"/>
        <w:jc w:val="center"/>
        <w:rPr>
          <w:b/>
          <w:szCs w:val="26"/>
        </w:rPr>
      </w:pPr>
    </w:p>
    <w:p w:rsidR="00D53A10" w:rsidRPr="00E25F1F" w:rsidRDefault="005C1523" w:rsidP="00A8542B">
      <w:pPr>
        <w:spacing w:after="0" w:line="240" w:lineRule="auto"/>
        <w:ind w:left="0" w:right="0" w:firstLine="0"/>
        <w:jc w:val="center"/>
        <w:rPr>
          <w:szCs w:val="26"/>
        </w:rPr>
      </w:pPr>
      <w:r w:rsidRPr="00E25F1F">
        <w:rPr>
          <w:b/>
          <w:szCs w:val="26"/>
        </w:rPr>
        <w:t>Административный регламент предоставления муниципальной услуги «Предоставление земельн</w:t>
      </w:r>
      <w:r w:rsidR="00290DD8" w:rsidRPr="00E25F1F">
        <w:rPr>
          <w:b/>
          <w:szCs w:val="26"/>
        </w:rPr>
        <w:t xml:space="preserve">ых </w:t>
      </w:r>
      <w:r w:rsidRPr="00E25F1F">
        <w:rPr>
          <w:b/>
          <w:szCs w:val="26"/>
        </w:rPr>
        <w:t>участк</w:t>
      </w:r>
      <w:r w:rsidR="00290DD8" w:rsidRPr="00E25F1F">
        <w:rPr>
          <w:b/>
          <w:szCs w:val="26"/>
        </w:rPr>
        <w:t>ов из земель</w:t>
      </w:r>
      <w:r w:rsidRPr="00E25F1F">
        <w:rPr>
          <w:b/>
          <w:szCs w:val="26"/>
        </w:rPr>
        <w:t>, находящихся в муниципальной собственности</w:t>
      </w:r>
      <w:r w:rsidR="00290DD8" w:rsidRPr="00E25F1F">
        <w:rPr>
          <w:b/>
          <w:szCs w:val="26"/>
        </w:rPr>
        <w:t>,</w:t>
      </w:r>
      <w:r w:rsidRPr="00E25F1F">
        <w:rPr>
          <w:b/>
          <w:szCs w:val="26"/>
        </w:rPr>
        <w:t xml:space="preserve"> или государственная собственность на которые не разграничена, на аукционах»</w:t>
      </w:r>
    </w:p>
    <w:p w:rsidR="00D53A10" w:rsidRPr="00E25F1F" w:rsidRDefault="005C1523" w:rsidP="00A0322D">
      <w:pPr>
        <w:spacing w:after="0" w:line="240" w:lineRule="auto"/>
        <w:ind w:left="0" w:right="0" w:firstLine="0"/>
        <w:jc w:val="left"/>
        <w:rPr>
          <w:szCs w:val="26"/>
        </w:rPr>
      </w:pPr>
      <w:r w:rsidRPr="00E25F1F">
        <w:rPr>
          <w:szCs w:val="26"/>
        </w:rPr>
        <w:t xml:space="preserve"> </w:t>
      </w:r>
    </w:p>
    <w:p w:rsidR="00D53A10" w:rsidRPr="00E25F1F" w:rsidRDefault="005C1523" w:rsidP="00A0322D">
      <w:pPr>
        <w:spacing w:after="0" w:line="240" w:lineRule="auto"/>
        <w:ind w:left="0" w:right="0" w:firstLine="0"/>
        <w:jc w:val="center"/>
        <w:rPr>
          <w:szCs w:val="26"/>
        </w:rPr>
      </w:pPr>
      <w:r w:rsidRPr="00E25F1F">
        <w:rPr>
          <w:b/>
          <w:szCs w:val="26"/>
        </w:rPr>
        <w:t xml:space="preserve">I. ОБЩИЕ ПОЛОЖЕНИЯ </w:t>
      </w:r>
    </w:p>
    <w:p w:rsidR="00D53A10" w:rsidRPr="00E25F1F" w:rsidRDefault="005C1523" w:rsidP="00A8542B">
      <w:pPr>
        <w:spacing w:after="0" w:line="240" w:lineRule="auto"/>
        <w:ind w:left="0" w:right="0" w:firstLine="0"/>
        <w:jc w:val="left"/>
        <w:rPr>
          <w:szCs w:val="26"/>
        </w:rPr>
      </w:pPr>
      <w:r w:rsidRPr="00E25F1F">
        <w:rPr>
          <w:szCs w:val="26"/>
        </w:rPr>
        <w:t xml:space="preserve">Предмет регулирования </w:t>
      </w:r>
    </w:p>
    <w:p w:rsidR="00D53A10" w:rsidRPr="00E25F1F" w:rsidRDefault="00A8542B" w:rsidP="00A8542B">
      <w:pPr>
        <w:spacing w:after="0" w:line="240" w:lineRule="auto"/>
        <w:ind w:left="0" w:right="0" w:firstLine="0"/>
        <w:rPr>
          <w:szCs w:val="26"/>
        </w:rPr>
      </w:pPr>
      <w:r w:rsidRPr="00E25F1F">
        <w:rPr>
          <w:szCs w:val="26"/>
        </w:rPr>
        <w:t>1</w:t>
      </w:r>
      <w:r w:rsidR="005C1523" w:rsidRPr="00E25F1F">
        <w:rPr>
          <w:szCs w:val="26"/>
        </w:rPr>
        <w:t>.1. Административный регламент предоставления муниципальной услуги «</w:t>
      </w:r>
      <w:r w:rsidR="00290DD8" w:rsidRPr="00E25F1F">
        <w:rPr>
          <w:szCs w:val="26"/>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005C1523" w:rsidRPr="00E25F1F">
        <w:rPr>
          <w:szCs w:val="26"/>
        </w:rPr>
        <w:t>», на территории муниципального образования «</w:t>
      </w:r>
      <w:r w:rsidR="00290DD8" w:rsidRPr="00E25F1F">
        <w:rPr>
          <w:szCs w:val="26"/>
        </w:rPr>
        <w:t>Кусинского городского поселения</w:t>
      </w:r>
      <w:r w:rsidR="005C1523" w:rsidRPr="00E25F1F">
        <w:rPr>
          <w:szCs w:val="26"/>
        </w:rPr>
        <w:t>»</w:t>
      </w:r>
      <w:r w:rsidR="005C1523" w:rsidRPr="00E25F1F">
        <w:rPr>
          <w:b/>
          <w:szCs w:val="26"/>
        </w:rPr>
        <w:t xml:space="preserve"> </w:t>
      </w:r>
      <w:r w:rsidR="005C1523" w:rsidRPr="00E25F1F">
        <w:rPr>
          <w:szCs w:val="26"/>
        </w:rPr>
        <w:t xml:space="preserve">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00290DD8" w:rsidRPr="00E25F1F">
        <w:rPr>
          <w:szCs w:val="26"/>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005C1523" w:rsidRPr="00E25F1F">
        <w:rPr>
          <w:szCs w:val="26"/>
        </w:rPr>
        <w:t>», на территории муниципального образования «</w:t>
      </w:r>
      <w:r w:rsidR="00290DD8" w:rsidRPr="00E25F1F">
        <w:rPr>
          <w:szCs w:val="26"/>
        </w:rPr>
        <w:t>Кусинского городского поселения</w:t>
      </w:r>
      <w:r w:rsidR="005C1523" w:rsidRPr="00E25F1F">
        <w:rPr>
          <w:szCs w:val="26"/>
        </w:rPr>
        <w:t>»</w:t>
      </w:r>
      <w:r w:rsidR="005C1523" w:rsidRPr="00E25F1F">
        <w:rPr>
          <w:b/>
          <w:szCs w:val="26"/>
        </w:rPr>
        <w:t xml:space="preserve"> </w:t>
      </w:r>
      <w:r w:rsidR="005C1523" w:rsidRPr="00E25F1F">
        <w:rPr>
          <w:szCs w:val="26"/>
        </w:rPr>
        <w:t xml:space="preserve"> (далее - муниципальная услуга). </w:t>
      </w:r>
    </w:p>
    <w:p w:rsidR="00D53A10" w:rsidRPr="00E25F1F" w:rsidRDefault="005C1523" w:rsidP="00A8542B">
      <w:pPr>
        <w:spacing w:after="0" w:line="240" w:lineRule="auto"/>
        <w:ind w:left="0" w:right="0" w:firstLine="0"/>
        <w:rPr>
          <w:szCs w:val="26"/>
        </w:rPr>
      </w:pPr>
      <w:r w:rsidRPr="00E25F1F">
        <w:rPr>
          <w:szCs w:val="26"/>
        </w:rPr>
        <w:t xml:space="preserve">1.1.2. Административный регламент предоставления муниципальной услуги (далее–Регламент) разработан в целях повышения качества и доступности предоставляемой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должностных лиц </w:t>
      </w:r>
      <w:r w:rsidR="00992557" w:rsidRPr="00E25F1F">
        <w:rPr>
          <w:szCs w:val="26"/>
        </w:rPr>
        <w:t xml:space="preserve">Отдела по управлению имуществом и земельным отношениям </w:t>
      </w:r>
      <w:r w:rsidRPr="00E25F1F">
        <w:rPr>
          <w:szCs w:val="26"/>
        </w:rPr>
        <w:t xml:space="preserve">администрации </w:t>
      </w:r>
      <w:r w:rsidR="00992557" w:rsidRPr="00E25F1F">
        <w:rPr>
          <w:szCs w:val="26"/>
        </w:rPr>
        <w:t xml:space="preserve">Кусинского городского поселения </w:t>
      </w:r>
      <w:r w:rsidRPr="00E25F1F">
        <w:rPr>
          <w:szCs w:val="26"/>
        </w:rPr>
        <w:t xml:space="preserve">(далее – </w:t>
      </w:r>
      <w:r w:rsidR="00992557" w:rsidRPr="00E25F1F">
        <w:rPr>
          <w:szCs w:val="26"/>
        </w:rPr>
        <w:t>отдел</w:t>
      </w:r>
      <w:r w:rsidRPr="00E25F1F">
        <w:rPr>
          <w:szCs w:val="26"/>
        </w:rPr>
        <w:t xml:space="preserve">). </w:t>
      </w:r>
    </w:p>
    <w:p w:rsidR="00D53A10" w:rsidRPr="00E25F1F" w:rsidRDefault="005C1523" w:rsidP="00A8542B">
      <w:pPr>
        <w:spacing w:after="0" w:line="240" w:lineRule="auto"/>
        <w:ind w:left="0" w:right="0" w:firstLine="0"/>
        <w:rPr>
          <w:szCs w:val="26"/>
        </w:rPr>
      </w:pPr>
      <w:r w:rsidRPr="00E25F1F">
        <w:rPr>
          <w:szCs w:val="26"/>
        </w:rPr>
        <w:t>1.1.3. Наименование органа местного самоуправления</w:t>
      </w:r>
      <w:r w:rsidR="00992557" w:rsidRPr="00E25F1F">
        <w:rPr>
          <w:szCs w:val="26"/>
        </w:rPr>
        <w:t>,</w:t>
      </w:r>
      <w:r w:rsidRPr="00E25F1F">
        <w:rPr>
          <w:szCs w:val="26"/>
        </w:rPr>
        <w:t xml:space="preserve"> предоставляющего муниципальную услугу –</w:t>
      </w:r>
      <w:r w:rsidR="00992557" w:rsidRPr="00E25F1F">
        <w:rPr>
          <w:szCs w:val="26"/>
        </w:rPr>
        <w:t xml:space="preserve"> А</w:t>
      </w:r>
      <w:r w:rsidRPr="00E25F1F">
        <w:rPr>
          <w:szCs w:val="26"/>
        </w:rPr>
        <w:t>дминистрация</w:t>
      </w:r>
      <w:r w:rsidR="00992557" w:rsidRPr="00E25F1F">
        <w:rPr>
          <w:szCs w:val="26"/>
        </w:rPr>
        <w:t xml:space="preserve"> Кусинского городского поселения</w:t>
      </w:r>
      <w:r w:rsidRPr="00E25F1F">
        <w:rPr>
          <w:szCs w:val="26"/>
        </w:rPr>
        <w:t xml:space="preserve">  (далее – администрация). </w:t>
      </w:r>
    </w:p>
    <w:p w:rsidR="00D53A10" w:rsidRPr="00E25F1F" w:rsidRDefault="005C1523" w:rsidP="00A0322D">
      <w:pPr>
        <w:spacing w:after="0" w:line="240" w:lineRule="auto"/>
        <w:ind w:left="0" w:right="0" w:firstLine="0"/>
        <w:jc w:val="left"/>
        <w:rPr>
          <w:szCs w:val="26"/>
        </w:rPr>
      </w:pPr>
      <w:r w:rsidRPr="00E25F1F">
        <w:rPr>
          <w:szCs w:val="26"/>
        </w:rPr>
        <w:t xml:space="preserve"> </w:t>
      </w:r>
    </w:p>
    <w:p w:rsidR="00D53A10" w:rsidRPr="00E25F1F" w:rsidRDefault="005C1523" w:rsidP="00A0322D">
      <w:pPr>
        <w:pStyle w:val="1"/>
        <w:spacing w:line="240" w:lineRule="auto"/>
        <w:ind w:left="0" w:firstLine="0"/>
        <w:jc w:val="center"/>
        <w:rPr>
          <w:szCs w:val="26"/>
        </w:rPr>
      </w:pPr>
      <w:r w:rsidRPr="00E25F1F">
        <w:rPr>
          <w:szCs w:val="26"/>
        </w:rPr>
        <w:t xml:space="preserve">Круг заявителей </w:t>
      </w:r>
    </w:p>
    <w:p w:rsidR="00D53A10" w:rsidRPr="00E25F1F" w:rsidRDefault="005C1523" w:rsidP="00A0322D">
      <w:pPr>
        <w:spacing w:after="0" w:line="240" w:lineRule="auto"/>
        <w:ind w:left="0" w:right="0" w:firstLine="0"/>
        <w:jc w:val="left"/>
        <w:rPr>
          <w:szCs w:val="26"/>
        </w:rPr>
      </w:pPr>
      <w:r w:rsidRPr="00E25F1F">
        <w:rPr>
          <w:szCs w:val="26"/>
        </w:rPr>
        <w:t xml:space="preserve"> </w:t>
      </w:r>
    </w:p>
    <w:p w:rsidR="00D53A10" w:rsidRPr="00E25F1F" w:rsidRDefault="005C1523" w:rsidP="00A0322D">
      <w:pPr>
        <w:spacing w:after="0" w:line="240" w:lineRule="auto"/>
        <w:ind w:left="0" w:right="0" w:firstLine="0"/>
        <w:rPr>
          <w:szCs w:val="26"/>
        </w:rPr>
      </w:pPr>
      <w:r w:rsidRPr="00E25F1F">
        <w:rPr>
          <w:szCs w:val="26"/>
        </w:rPr>
        <w:t xml:space="preserve">1.2. Муниципальная услуга предоставляется гражданам, юридическим лицам. </w:t>
      </w:r>
    </w:p>
    <w:p w:rsidR="00D53A10" w:rsidRPr="00E25F1F" w:rsidRDefault="005C1523" w:rsidP="00A0322D">
      <w:pPr>
        <w:spacing w:after="0" w:line="240" w:lineRule="auto"/>
        <w:ind w:left="0" w:right="0" w:firstLine="0"/>
        <w:rPr>
          <w:color w:val="FF0000"/>
          <w:szCs w:val="26"/>
        </w:rPr>
      </w:pPr>
      <w:r w:rsidRPr="00E25F1F">
        <w:rPr>
          <w:color w:val="FF0000"/>
          <w:szCs w:val="26"/>
        </w:rPr>
        <w:t xml:space="preserve">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 же правоотношения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 </w:t>
      </w:r>
    </w:p>
    <w:p w:rsidR="00D53A10" w:rsidRPr="00E25F1F" w:rsidRDefault="005C1523" w:rsidP="00A0322D">
      <w:pPr>
        <w:spacing w:after="0" w:line="240" w:lineRule="auto"/>
        <w:ind w:left="0" w:right="0" w:firstLine="0"/>
        <w:jc w:val="left"/>
        <w:rPr>
          <w:szCs w:val="26"/>
        </w:rPr>
      </w:pPr>
      <w:r w:rsidRPr="00E25F1F">
        <w:rPr>
          <w:szCs w:val="26"/>
        </w:rPr>
        <w:t xml:space="preserve">  </w:t>
      </w:r>
    </w:p>
    <w:p w:rsidR="00D53A10" w:rsidRPr="00E25F1F" w:rsidRDefault="005C1523" w:rsidP="00A0322D">
      <w:pPr>
        <w:pStyle w:val="1"/>
        <w:spacing w:line="240" w:lineRule="auto"/>
        <w:ind w:left="0" w:firstLine="0"/>
        <w:jc w:val="center"/>
        <w:rPr>
          <w:szCs w:val="26"/>
        </w:rPr>
      </w:pPr>
      <w:r w:rsidRPr="00E25F1F">
        <w:rPr>
          <w:szCs w:val="26"/>
        </w:rPr>
        <w:t xml:space="preserve">Требования к порядку информирования о предоставлении муниципальной услуги </w:t>
      </w:r>
    </w:p>
    <w:p w:rsidR="00D53A10" w:rsidRPr="00E25F1F" w:rsidRDefault="005C1523" w:rsidP="00A0322D">
      <w:pPr>
        <w:spacing w:after="0" w:line="240" w:lineRule="auto"/>
        <w:ind w:left="0" w:right="0" w:firstLine="0"/>
        <w:jc w:val="left"/>
        <w:rPr>
          <w:szCs w:val="26"/>
        </w:rPr>
      </w:pPr>
      <w:r w:rsidRPr="00E25F1F">
        <w:rPr>
          <w:szCs w:val="26"/>
        </w:rPr>
        <w:t xml:space="preserve"> </w:t>
      </w:r>
    </w:p>
    <w:p w:rsidR="00E25F1F" w:rsidRPr="00E25F1F" w:rsidRDefault="00E25F1F" w:rsidP="00E25F1F">
      <w:pPr>
        <w:spacing w:after="0" w:line="240" w:lineRule="auto"/>
        <w:ind w:left="20" w:right="0" w:firstLine="831"/>
        <w:rPr>
          <w:color w:val="auto"/>
          <w:szCs w:val="26"/>
        </w:rPr>
      </w:pPr>
      <w:r w:rsidRPr="00E25F1F">
        <w:rPr>
          <w:color w:val="auto"/>
          <w:szCs w:val="26"/>
        </w:rPr>
        <w:t>1.3. Сведения о местонахождении, контактных телефонах</w:t>
      </w:r>
      <w:r w:rsidRPr="00E25F1F">
        <w:rPr>
          <w:i/>
          <w:color w:val="0000FF"/>
          <w:szCs w:val="26"/>
        </w:rPr>
        <w:t xml:space="preserve"> </w:t>
      </w:r>
      <w:r w:rsidRPr="00E25F1F">
        <w:rPr>
          <w:color w:val="auto"/>
          <w:szCs w:val="26"/>
        </w:rPr>
        <w:t>органа местного самоуправления, предоставляющего муниципальную услугу.</w:t>
      </w:r>
    </w:p>
    <w:p w:rsidR="00E25F1F" w:rsidRPr="00E25F1F" w:rsidRDefault="00E25F1F" w:rsidP="00E25F1F">
      <w:pPr>
        <w:spacing w:after="0" w:line="240" w:lineRule="auto"/>
        <w:ind w:left="0" w:right="0" w:firstLine="0"/>
        <w:rPr>
          <w:color w:val="auto"/>
          <w:szCs w:val="26"/>
        </w:rPr>
      </w:pPr>
      <w:r w:rsidRPr="00E25F1F">
        <w:rPr>
          <w:rFonts w:eastAsia="Arial Unicode MS"/>
          <w:szCs w:val="26"/>
          <w:lang w:val="ru"/>
        </w:rPr>
        <w:t>Муниципальное казенное учреждение «Администрация Кусинского городского поселения</w:t>
      </w:r>
      <w:r w:rsidRPr="00E25F1F">
        <w:rPr>
          <w:rFonts w:eastAsia="Arial Unicode MS"/>
          <w:b/>
          <w:spacing w:val="-5"/>
          <w:szCs w:val="26"/>
          <w:lang w:val="ru"/>
        </w:rPr>
        <w:t xml:space="preserve">» </w:t>
      </w:r>
      <w:r w:rsidRPr="00E25F1F">
        <w:rPr>
          <w:rFonts w:eastAsia="Arial Unicode MS"/>
          <w:spacing w:val="-5"/>
          <w:szCs w:val="26"/>
          <w:lang w:val="ru"/>
        </w:rPr>
        <w:t xml:space="preserve">расположено по адресу: </w:t>
      </w:r>
      <w:r w:rsidRPr="00E25F1F">
        <w:rPr>
          <w:color w:val="auto"/>
          <w:szCs w:val="26"/>
        </w:rPr>
        <w:t xml:space="preserve">456950, Челябинская область, Кусинский район, г.Куса, ул. </w:t>
      </w:r>
      <w:r w:rsidRPr="00E25F1F">
        <w:rPr>
          <w:color w:val="auto"/>
          <w:szCs w:val="26"/>
        </w:rPr>
        <w:lastRenderedPageBreak/>
        <w:t>Андроновых, д.5</w:t>
      </w:r>
      <w:r w:rsidRPr="00E25F1F">
        <w:rPr>
          <w:rFonts w:eastAsia="Arial Unicode MS"/>
          <w:spacing w:val="-5"/>
          <w:szCs w:val="26"/>
          <w:lang w:val="ru"/>
        </w:rPr>
        <w:t xml:space="preserve">, </w:t>
      </w:r>
      <w:r w:rsidRPr="00E25F1F">
        <w:rPr>
          <w:rFonts w:eastAsia="Arial Unicode MS"/>
          <w:szCs w:val="26"/>
          <w:lang w:val="ru"/>
        </w:rPr>
        <w:t>телефон/факс: (35154) 30250 - приемная администрации, (35154) 33168, 30200 - специалисты земельных и имущественных отношений</w:t>
      </w:r>
      <w:r w:rsidRPr="00E25F1F">
        <w:rPr>
          <w:rFonts w:eastAsia="Arial Unicode MS"/>
          <w:szCs w:val="26"/>
        </w:rPr>
        <w:t>.</w:t>
      </w:r>
    </w:p>
    <w:p w:rsidR="00E25F1F" w:rsidRPr="00E25F1F" w:rsidRDefault="00E25F1F" w:rsidP="00E25F1F">
      <w:pPr>
        <w:spacing w:after="0" w:line="240" w:lineRule="auto"/>
        <w:ind w:left="0" w:right="0" w:firstLine="708"/>
        <w:rPr>
          <w:color w:val="auto"/>
          <w:szCs w:val="26"/>
        </w:rPr>
      </w:pPr>
      <w:r w:rsidRPr="00E25F1F">
        <w:rPr>
          <w:color w:val="auto"/>
          <w:szCs w:val="26"/>
        </w:rPr>
        <w:t xml:space="preserve">1.3.1.График работы (предоставления муниципальной услуги): </w:t>
      </w:r>
    </w:p>
    <w:p w:rsidR="00E25F1F" w:rsidRPr="00E25F1F" w:rsidRDefault="00E25F1F" w:rsidP="00E25F1F">
      <w:pPr>
        <w:spacing w:after="0" w:line="240" w:lineRule="auto"/>
        <w:ind w:left="0" w:right="0" w:firstLine="0"/>
        <w:rPr>
          <w:color w:val="auto"/>
          <w:szCs w:val="26"/>
        </w:rPr>
      </w:pPr>
      <w:r w:rsidRPr="00E25F1F">
        <w:rPr>
          <w:color w:val="auto"/>
          <w:szCs w:val="26"/>
        </w:rPr>
        <w:t>Понедельник:</w:t>
      </w:r>
      <w:r w:rsidRPr="00E25F1F">
        <w:rPr>
          <w:color w:val="auto"/>
          <w:szCs w:val="26"/>
        </w:rPr>
        <w:tab/>
        <w:t>9.00 -16.30</w:t>
      </w:r>
    </w:p>
    <w:p w:rsidR="00E25F1F" w:rsidRPr="00E25F1F" w:rsidRDefault="00E25F1F" w:rsidP="00E25F1F">
      <w:pPr>
        <w:spacing w:after="0" w:line="240" w:lineRule="auto"/>
        <w:ind w:left="0" w:right="0" w:firstLine="0"/>
        <w:rPr>
          <w:color w:val="auto"/>
          <w:szCs w:val="26"/>
        </w:rPr>
      </w:pPr>
      <w:r w:rsidRPr="00E25F1F">
        <w:rPr>
          <w:color w:val="auto"/>
          <w:szCs w:val="26"/>
        </w:rPr>
        <w:t xml:space="preserve">Вторник: </w:t>
      </w:r>
      <w:r w:rsidRPr="00E25F1F">
        <w:rPr>
          <w:color w:val="auto"/>
          <w:szCs w:val="26"/>
        </w:rPr>
        <w:tab/>
      </w:r>
      <w:r w:rsidRPr="00E25F1F">
        <w:rPr>
          <w:color w:val="auto"/>
          <w:szCs w:val="26"/>
        </w:rPr>
        <w:tab/>
        <w:t>9.00 -16.30</w:t>
      </w:r>
    </w:p>
    <w:p w:rsidR="00E25F1F" w:rsidRPr="00E25F1F" w:rsidRDefault="00E25F1F" w:rsidP="00E25F1F">
      <w:pPr>
        <w:spacing w:after="0" w:line="240" w:lineRule="auto"/>
        <w:ind w:left="0" w:right="0" w:firstLine="0"/>
        <w:rPr>
          <w:color w:val="auto"/>
          <w:szCs w:val="26"/>
        </w:rPr>
      </w:pPr>
      <w:r w:rsidRPr="00E25F1F">
        <w:rPr>
          <w:color w:val="auto"/>
          <w:szCs w:val="26"/>
        </w:rPr>
        <w:t>Среда:</w:t>
      </w:r>
      <w:r w:rsidRPr="00E25F1F">
        <w:rPr>
          <w:color w:val="auto"/>
          <w:szCs w:val="26"/>
        </w:rPr>
        <w:tab/>
      </w:r>
      <w:r w:rsidRPr="00E25F1F">
        <w:rPr>
          <w:color w:val="auto"/>
          <w:szCs w:val="26"/>
        </w:rPr>
        <w:tab/>
        <w:t>9.00 -16.30</w:t>
      </w:r>
    </w:p>
    <w:p w:rsidR="00E25F1F" w:rsidRPr="00E25F1F" w:rsidRDefault="00E25F1F" w:rsidP="00E25F1F">
      <w:pPr>
        <w:spacing w:after="0" w:line="240" w:lineRule="auto"/>
        <w:ind w:left="0" w:right="0" w:firstLine="0"/>
        <w:rPr>
          <w:color w:val="auto"/>
          <w:szCs w:val="26"/>
        </w:rPr>
      </w:pPr>
      <w:r w:rsidRPr="00E25F1F">
        <w:rPr>
          <w:color w:val="auto"/>
          <w:szCs w:val="26"/>
        </w:rPr>
        <w:t>Четверг:</w:t>
      </w:r>
      <w:r w:rsidRPr="00E25F1F">
        <w:rPr>
          <w:color w:val="auto"/>
          <w:szCs w:val="26"/>
        </w:rPr>
        <w:tab/>
      </w:r>
      <w:r w:rsidRPr="00E25F1F">
        <w:rPr>
          <w:color w:val="auto"/>
          <w:szCs w:val="26"/>
        </w:rPr>
        <w:tab/>
        <w:t xml:space="preserve"> 9.00 -16.30</w:t>
      </w:r>
    </w:p>
    <w:p w:rsidR="00E25F1F" w:rsidRPr="00E25F1F" w:rsidRDefault="00E25F1F" w:rsidP="00E25F1F">
      <w:pPr>
        <w:spacing w:after="0" w:line="240" w:lineRule="auto"/>
        <w:ind w:left="0" w:right="0" w:firstLine="0"/>
        <w:rPr>
          <w:color w:val="auto"/>
          <w:szCs w:val="26"/>
        </w:rPr>
      </w:pPr>
      <w:r w:rsidRPr="00E25F1F">
        <w:rPr>
          <w:color w:val="auto"/>
          <w:szCs w:val="26"/>
        </w:rPr>
        <w:t xml:space="preserve">Пятница: </w:t>
      </w:r>
      <w:r w:rsidRPr="00E25F1F">
        <w:rPr>
          <w:color w:val="auto"/>
          <w:szCs w:val="26"/>
        </w:rPr>
        <w:tab/>
      </w:r>
      <w:r w:rsidRPr="00E25F1F">
        <w:rPr>
          <w:color w:val="auto"/>
          <w:szCs w:val="26"/>
        </w:rPr>
        <w:tab/>
        <w:t xml:space="preserve"> 9.00 -16.30</w:t>
      </w:r>
    </w:p>
    <w:p w:rsidR="00E25F1F" w:rsidRPr="00E25F1F" w:rsidRDefault="00E25F1F" w:rsidP="00E25F1F">
      <w:pPr>
        <w:spacing w:after="0" w:line="240" w:lineRule="auto"/>
        <w:ind w:left="0" w:right="0" w:firstLine="0"/>
        <w:rPr>
          <w:color w:val="auto"/>
          <w:szCs w:val="26"/>
        </w:rPr>
      </w:pPr>
      <w:r w:rsidRPr="00E25F1F">
        <w:rPr>
          <w:color w:val="auto"/>
          <w:szCs w:val="26"/>
        </w:rPr>
        <w:t xml:space="preserve">Суббота: </w:t>
      </w:r>
      <w:r w:rsidRPr="00E25F1F">
        <w:rPr>
          <w:color w:val="auto"/>
          <w:szCs w:val="26"/>
        </w:rPr>
        <w:tab/>
      </w:r>
      <w:r w:rsidRPr="00E25F1F">
        <w:rPr>
          <w:color w:val="auto"/>
          <w:szCs w:val="26"/>
        </w:rPr>
        <w:tab/>
        <w:t>выходной день.</w:t>
      </w:r>
    </w:p>
    <w:p w:rsidR="00E25F1F" w:rsidRPr="00E25F1F" w:rsidRDefault="00E25F1F" w:rsidP="00E25F1F">
      <w:pPr>
        <w:spacing w:after="0" w:line="240" w:lineRule="auto"/>
        <w:ind w:left="0" w:right="0" w:firstLine="0"/>
        <w:rPr>
          <w:color w:val="auto"/>
          <w:szCs w:val="26"/>
        </w:rPr>
      </w:pPr>
      <w:r w:rsidRPr="00E25F1F">
        <w:rPr>
          <w:color w:val="auto"/>
          <w:szCs w:val="26"/>
        </w:rPr>
        <w:t>Воскресенье:       выходной день.</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szCs w:val="26"/>
        </w:rPr>
        <w:t xml:space="preserve">Адрес официального сайта Кусинского городского поселения </w:t>
      </w:r>
      <w:r w:rsidRPr="00E25F1F">
        <w:rPr>
          <w:rFonts w:eastAsia="Arial Unicode MS"/>
          <w:szCs w:val="26"/>
          <w:lang w:val="ru"/>
        </w:rPr>
        <w:t xml:space="preserve">в сети Интернет </w:t>
      </w:r>
      <w:r w:rsidRPr="00E25F1F">
        <w:rPr>
          <w:rFonts w:eastAsia="Arial Unicode MS"/>
          <w:color w:val="auto"/>
          <w:szCs w:val="26"/>
          <w:lang w:val="ru"/>
        </w:rPr>
        <w:t>www.</w:t>
      </w:r>
      <w:r w:rsidRPr="00E25F1F">
        <w:rPr>
          <w:rFonts w:eastAsia="Arial Unicode MS"/>
          <w:color w:val="auto"/>
          <w:szCs w:val="26"/>
          <w:lang w:val="en-US"/>
        </w:rPr>
        <w:t>gorodkusa</w:t>
      </w:r>
      <w:r w:rsidRPr="00E25F1F">
        <w:rPr>
          <w:rFonts w:eastAsia="Arial Unicode MS"/>
          <w:color w:val="auto"/>
          <w:szCs w:val="26"/>
          <w:lang w:val="ru"/>
        </w:rPr>
        <w:t>.</w:t>
      </w:r>
      <w:r w:rsidRPr="00E25F1F">
        <w:rPr>
          <w:rFonts w:eastAsia="Arial Unicode MS"/>
          <w:color w:val="auto"/>
          <w:szCs w:val="26"/>
          <w:lang w:val="en-US"/>
        </w:rPr>
        <w:t>ru</w:t>
      </w:r>
      <w:r w:rsidRPr="00E25F1F">
        <w:rPr>
          <w:rFonts w:eastAsia="Arial Unicode MS"/>
          <w:color w:val="auto"/>
          <w:szCs w:val="26"/>
          <w:lang w:val="ru"/>
        </w:rPr>
        <w:t>.</w:t>
      </w:r>
    </w:p>
    <w:p w:rsidR="00E25F1F" w:rsidRPr="00E25F1F" w:rsidRDefault="00E25F1F" w:rsidP="00E25F1F">
      <w:pPr>
        <w:spacing w:after="0" w:line="240" w:lineRule="auto"/>
        <w:ind w:left="20" w:right="0" w:firstLine="831"/>
        <w:rPr>
          <w:rFonts w:eastAsia="Arial Unicode MS"/>
          <w:szCs w:val="26"/>
        </w:rPr>
      </w:pPr>
      <w:r w:rsidRPr="00E25F1F">
        <w:rPr>
          <w:rFonts w:eastAsia="Arial Unicode MS"/>
          <w:szCs w:val="26"/>
        </w:rPr>
        <w:t xml:space="preserve">Адрес федеральной  государственной информационной системы «Единый портал государственных и муниципальных услуг (функций)» </w:t>
      </w:r>
      <w:r w:rsidRPr="00E25F1F">
        <w:rPr>
          <w:rFonts w:eastAsia="Arial Unicode MS"/>
          <w:szCs w:val="26"/>
          <w:lang w:val="en-US"/>
        </w:rPr>
        <w:t>http</w:t>
      </w:r>
      <w:r w:rsidRPr="00E25F1F">
        <w:rPr>
          <w:rFonts w:eastAsia="Arial Unicode MS"/>
          <w:szCs w:val="26"/>
        </w:rPr>
        <w:t>://</w:t>
      </w:r>
      <w:r w:rsidRPr="00E25F1F">
        <w:rPr>
          <w:rFonts w:eastAsia="Arial Unicode MS"/>
          <w:szCs w:val="26"/>
          <w:lang w:val="en-US"/>
        </w:rPr>
        <w:t>www</w:t>
      </w:r>
      <w:r w:rsidRPr="00E25F1F">
        <w:rPr>
          <w:rFonts w:eastAsia="Arial Unicode MS"/>
          <w:szCs w:val="26"/>
        </w:rPr>
        <w:t>.</w:t>
      </w:r>
      <w:r w:rsidRPr="00E25F1F">
        <w:rPr>
          <w:rFonts w:eastAsia="Arial Unicode MS"/>
          <w:szCs w:val="26"/>
          <w:lang w:val="en-US"/>
        </w:rPr>
        <w:t>gosuslugi</w:t>
      </w:r>
      <w:r w:rsidRPr="00E25F1F">
        <w:rPr>
          <w:rFonts w:eastAsia="Arial Unicode MS"/>
          <w:szCs w:val="26"/>
        </w:rPr>
        <w:t>.</w:t>
      </w:r>
      <w:r w:rsidRPr="00E25F1F">
        <w:rPr>
          <w:rFonts w:eastAsia="Arial Unicode MS"/>
          <w:szCs w:val="26"/>
          <w:lang w:val="en-US"/>
        </w:rPr>
        <w:t>ru</w:t>
      </w:r>
      <w:r w:rsidRPr="00E25F1F">
        <w:rPr>
          <w:rFonts w:eastAsia="Arial Unicode MS"/>
          <w:szCs w:val="26"/>
        </w:rPr>
        <w:t>/ (далее – Единый портал).</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szCs w:val="26"/>
        </w:rPr>
        <w:t>Адрес электронной почты для направления обращений по вопросам предоставления муниципальной услуги:</w:t>
      </w:r>
      <w:r w:rsidRPr="00E25F1F">
        <w:rPr>
          <w:rFonts w:eastAsia="Arial Unicode MS"/>
          <w:color w:val="auto"/>
          <w:szCs w:val="26"/>
          <w:lang w:val="ru"/>
        </w:rPr>
        <w:t xml:space="preserve"> </w:t>
      </w:r>
      <w:hyperlink r:id="rId10" w:history="1">
        <w:r w:rsidRPr="00E25F1F">
          <w:rPr>
            <w:rFonts w:eastAsia="Arial Unicode MS"/>
            <w:color w:val="0000FF"/>
            <w:szCs w:val="26"/>
            <w:u w:val="single"/>
            <w:lang w:val="en-US"/>
          </w:rPr>
          <w:t>admkusa</w:t>
        </w:r>
        <w:r w:rsidRPr="00E25F1F">
          <w:rPr>
            <w:rFonts w:eastAsia="Arial Unicode MS"/>
            <w:color w:val="0000FF"/>
            <w:szCs w:val="26"/>
            <w:u w:val="single"/>
            <w:lang w:val="ru"/>
          </w:rPr>
          <w:t>@</w:t>
        </w:r>
        <w:r w:rsidRPr="00E25F1F">
          <w:rPr>
            <w:rFonts w:eastAsia="Arial Unicode MS"/>
            <w:color w:val="0000FF"/>
            <w:szCs w:val="26"/>
            <w:u w:val="single"/>
            <w:lang w:val="en-US"/>
          </w:rPr>
          <w:t>mail</w:t>
        </w:r>
        <w:r w:rsidRPr="00E25F1F">
          <w:rPr>
            <w:rFonts w:eastAsia="Arial Unicode MS"/>
            <w:color w:val="0000FF"/>
            <w:szCs w:val="26"/>
            <w:u w:val="single"/>
            <w:lang w:val="ru"/>
          </w:rPr>
          <w:t>.ru</w:t>
        </w:r>
      </w:hyperlink>
      <w:r w:rsidRPr="00E25F1F">
        <w:rPr>
          <w:rFonts w:eastAsia="Arial Unicode MS"/>
          <w:color w:val="auto"/>
          <w:szCs w:val="26"/>
          <w:lang w:val="ru"/>
        </w:rPr>
        <w:t>.</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Заявители вправе получить муниципальную услугу через Муниципальное бюджетное учреждение «МФЦ Кусинского муниципального района»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lang w:val="ru"/>
        </w:rPr>
        <w:t>1.3.</w:t>
      </w:r>
      <w:r w:rsidRPr="00E25F1F">
        <w:rPr>
          <w:rFonts w:eastAsia="Arial Unicode MS"/>
          <w:color w:val="auto"/>
          <w:szCs w:val="26"/>
        </w:rPr>
        <w:t>3</w:t>
      </w:r>
      <w:r w:rsidRPr="00E25F1F">
        <w:rPr>
          <w:rFonts w:eastAsia="Arial Unicode MS"/>
          <w:color w:val="auto"/>
          <w:szCs w:val="26"/>
          <w:lang w:val="ru"/>
        </w:rPr>
        <w:t xml:space="preserve">. </w:t>
      </w:r>
      <w:r w:rsidRPr="00E25F1F">
        <w:rPr>
          <w:rFonts w:eastAsia="Arial Unicode MS"/>
          <w:color w:val="auto"/>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на информационных стендах в здании администрации;</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на официальном сайте поселения;</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посредством публикации в средствах массовой информации;</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Также информацию можно получить:</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посредством телефонной связи;</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при личном обращении в администрацию, в МФЦ.</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1.3.4. На информационных стендах в здании администрации Кусинского городского поселения размещается следующая информация:</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перечни документов, необходимых для предоставления муниципальной услуги;</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перечень услуг, которые являются необходимыми и обязательными для предоставления муниципальной услуги;</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образцы оформления документов, необходимых для предоставления муниципальной услуги, требования к ним;</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информация о местонахождении, справочных телефонах, адрес официального сайта и электронной почты, графике работы органа, предоставляющего муниципальную услугу;</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график приема заявителей должностными лицами, служащими органа, предоставляющего муниципальную услугу;</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rPr>
        <w:t>- иная информация, необходимая для предоставления муниципальной услуги.</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lang w:val="ru"/>
        </w:rPr>
        <w:lastRenderedPageBreak/>
        <w:t>1.3.</w:t>
      </w:r>
      <w:r w:rsidRPr="00E25F1F">
        <w:rPr>
          <w:rFonts w:eastAsia="Arial Unicode MS"/>
          <w:color w:val="auto"/>
          <w:szCs w:val="26"/>
        </w:rPr>
        <w:t>5</w:t>
      </w:r>
      <w:r w:rsidRPr="00E25F1F">
        <w:rPr>
          <w:rFonts w:eastAsia="Arial Unicode MS"/>
          <w:color w:val="auto"/>
          <w:szCs w:val="26"/>
          <w:lang w:val="ru"/>
        </w:rPr>
        <w:t>.</w:t>
      </w:r>
      <w:r w:rsidRPr="00E25F1F">
        <w:rPr>
          <w:rFonts w:eastAsia="Arial Unicode MS"/>
          <w:color w:val="auto"/>
          <w:szCs w:val="26"/>
        </w:rPr>
        <w:t xml:space="preserve"> </w:t>
      </w:r>
      <w:r w:rsidRPr="00E25F1F">
        <w:rPr>
          <w:rFonts w:eastAsia="Arial Unicode MS"/>
          <w:color w:val="auto"/>
          <w:szCs w:val="26"/>
          <w:lang w:val="ru"/>
        </w:rPr>
        <w:t>Консультации (справки) по вопросам предоставления муниципальной услуги</w:t>
      </w:r>
      <w:r w:rsidRPr="00E25F1F">
        <w:rPr>
          <w:rFonts w:eastAsia="Arial Unicode MS"/>
          <w:color w:val="auto"/>
          <w:szCs w:val="26"/>
        </w:rPr>
        <w:t>.</w:t>
      </w:r>
    </w:p>
    <w:p w:rsidR="00E25F1F" w:rsidRPr="00E25F1F" w:rsidRDefault="00E25F1F" w:rsidP="00E25F1F">
      <w:pPr>
        <w:spacing w:after="0" w:line="240" w:lineRule="auto"/>
        <w:ind w:left="20" w:right="0" w:firstLine="831"/>
        <w:rPr>
          <w:rFonts w:eastAsia="Arial Unicode MS"/>
          <w:color w:val="auto"/>
          <w:szCs w:val="26"/>
          <w:lang w:val="ru"/>
        </w:rPr>
      </w:pPr>
      <w:r w:rsidRPr="00E25F1F">
        <w:rPr>
          <w:rFonts w:eastAsia="Arial Unicode MS"/>
          <w:color w:val="auto"/>
          <w:szCs w:val="26"/>
          <w:lang w:val="ru"/>
        </w:rPr>
        <w:t>Консультации (справки) по вопросам предоставления муниципальной услуги оказывают специалисты Сектора имущественных отношений администрации Кусинского городского поселения (далее – специалист):</w:t>
      </w:r>
    </w:p>
    <w:p w:rsidR="00E25F1F" w:rsidRPr="00E25F1F" w:rsidRDefault="00E25F1F" w:rsidP="00E25F1F">
      <w:pPr>
        <w:numPr>
          <w:ilvl w:val="0"/>
          <w:numId w:val="47"/>
        </w:numPr>
        <w:tabs>
          <w:tab w:val="left" w:pos="993"/>
        </w:tabs>
        <w:suppressAutoHyphens/>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при личном обращении;</w:t>
      </w:r>
    </w:p>
    <w:p w:rsidR="00E25F1F" w:rsidRPr="00E25F1F" w:rsidRDefault="00E25F1F" w:rsidP="00E25F1F">
      <w:pPr>
        <w:numPr>
          <w:ilvl w:val="0"/>
          <w:numId w:val="47"/>
        </w:numPr>
        <w:tabs>
          <w:tab w:val="left" w:pos="993"/>
        </w:tabs>
        <w:suppressAutoHyphens/>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по телефону: (35154) 30200,  33168;</w:t>
      </w:r>
    </w:p>
    <w:p w:rsidR="00E25F1F" w:rsidRPr="00E25F1F" w:rsidRDefault="00E25F1F" w:rsidP="00E25F1F">
      <w:pPr>
        <w:numPr>
          <w:ilvl w:val="0"/>
          <w:numId w:val="47"/>
        </w:numPr>
        <w:tabs>
          <w:tab w:val="left" w:pos="993"/>
        </w:tabs>
        <w:suppressAutoHyphens/>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в письменном виде при поступлении соответствующих запросов;</w:t>
      </w:r>
    </w:p>
    <w:p w:rsidR="00E25F1F" w:rsidRPr="00E25F1F" w:rsidRDefault="00E25F1F" w:rsidP="00E25F1F">
      <w:pPr>
        <w:numPr>
          <w:ilvl w:val="0"/>
          <w:numId w:val="47"/>
        </w:numPr>
        <w:tabs>
          <w:tab w:val="left" w:pos="993"/>
        </w:tabs>
        <w:suppressAutoHyphens/>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 xml:space="preserve">на официальном Интернет-сайте </w:t>
      </w:r>
      <w:hyperlink r:id="rId11" w:history="1">
        <w:r w:rsidRPr="00E25F1F">
          <w:rPr>
            <w:rFonts w:eastAsia="Arial Unicode MS"/>
            <w:color w:val="auto"/>
            <w:szCs w:val="26"/>
            <w:u w:val="single"/>
            <w:lang w:val="ru"/>
          </w:rPr>
          <w:t>www.</w:t>
        </w:r>
        <w:r w:rsidRPr="00E25F1F">
          <w:rPr>
            <w:rFonts w:eastAsia="Arial Unicode MS"/>
            <w:color w:val="auto"/>
            <w:szCs w:val="26"/>
            <w:u w:val="single"/>
            <w:lang w:val="en-US"/>
          </w:rPr>
          <w:t>gorodkusa</w:t>
        </w:r>
        <w:r w:rsidRPr="00E25F1F">
          <w:rPr>
            <w:rFonts w:eastAsia="Arial Unicode MS"/>
            <w:color w:val="auto"/>
            <w:szCs w:val="26"/>
            <w:u w:val="single"/>
            <w:lang w:val="ru"/>
          </w:rPr>
          <w:t>.</w:t>
        </w:r>
        <w:r w:rsidRPr="00E25F1F">
          <w:rPr>
            <w:rFonts w:eastAsia="Arial Unicode MS"/>
            <w:color w:val="auto"/>
            <w:szCs w:val="26"/>
            <w:u w:val="single"/>
            <w:lang w:val="en-US"/>
          </w:rPr>
          <w:t>ru</w:t>
        </w:r>
      </w:hyperlink>
      <w:r w:rsidRPr="00E25F1F">
        <w:rPr>
          <w:rFonts w:eastAsia="Arial Unicode MS"/>
          <w:color w:val="auto"/>
          <w:szCs w:val="26"/>
          <w:lang w:val="ru"/>
        </w:rPr>
        <w:t xml:space="preserve"> (раздел: Интернет-приемная);</w:t>
      </w:r>
    </w:p>
    <w:p w:rsidR="00E25F1F" w:rsidRPr="00E25F1F" w:rsidRDefault="00E25F1F" w:rsidP="00E25F1F">
      <w:pPr>
        <w:numPr>
          <w:ilvl w:val="0"/>
          <w:numId w:val="47"/>
        </w:numPr>
        <w:tabs>
          <w:tab w:val="left" w:pos="993"/>
        </w:tabs>
        <w:suppressAutoHyphens/>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 xml:space="preserve">почтовым отправлением по адресу: </w:t>
      </w:r>
      <w:r w:rsidRPr="00E25F1F">
        <w:rPr>
          <w:color w:val="auto"/>
          <w:szCs w:val="26"/>
        </w:rPr>
        <w:t>456950, Челябинская область, Кусинский район, г.Куса, ул. Андроновых, д.5</w:t>
      </w:r>
      <w:r w:rsidRPr="00E25F1F">
        <w:rPr>
          <w:rFonts w:eastAsia="Arial Unicode MS"/>
          <w:color w:val="auto"/>
          <w:szCs w:val="26"/>
          <w:lang w:val="ru"/>
        </w:rPr>
        <w:t xml:space="preserve"> (в том числе через электронную почту по адресу: </w:t>
      </w:r>
      <w:hyperlink r:id="rId12" w:history="1">
        <w:r w:rsidRPr="00E25F1F">
          <w:rPr>
            <w:color w:val="auto"/>
            <w:szCs w:val="26"/>
            <w:u w:val="single"/>
            <w:lang w:val="en-US"/>
          </w:rPr>
          <w:t>admkusa</w:t>
        </w:r>
        <w:r w:rsidRPr="00E25F1F">
          <w:rPr>
            <w:color w:val="auto"/>
            <w:szCs w:val="26"/>
            <w:u w:val="single"/>
          </w:rPr>
          <w:t>@mail.ru</w:t>
        </w:r>
      </w:hyperlink>
      <w:r w:rsidRPr="00E25F1F">
        <w:rPr>
          <w:rFonts w:eastAsia="Arial Unicode MS"/>
          <w:color w:val="auto"/>
          <w:szCs w:val="26"/>
          <w:lang w:val="ru"/>
        </w:rPr>
        <w:t>).</w:t>
      </w:r>
    </w:p>
    <w:p w:rsidR="00E25F1F" w:rsidRPr="00E25F1F" w:rsidRDefault="00E25F1F" w:rsidP="00E25F1F">
      <w:pPr>
        <w:tabs>
          <w:tab w:val="left" w:pos="709"/>
        </w:tabs>
        <w:suppressAutoHyphens/>
        <w:spacing w:after="0" w:line="240" w:lineRule="auto"/>
        <w:ind w:left="20" w:right="0" w:firstLine="831"/>
        <w:rPr>
          <w:rFonts w:eastAsia="Arial Unicode MS"/>
          <w:color w:val="auto"/>
          <w:szCs w:val="26"/>
          <w:lang w:val="ru"/>
        </w:rPr>
      </w:pPr>
      <w:r w:rsidRPr="00E25F1F">
        <w:rPr>
          <w:rFonts w:eastAsia="Arial Unicode MS"/>
          <w:color w:val="auto"/>
          <w:szCs w:val="26"/>
          <w:lang w:val="ru"/>
        </w:rPr>
        <w:tab/>
        <w:t>Информирование заявителей о порядке предоставления муниципальной услуги осуществляется в виде:</w:t>
      </w:r>
    </w:p>
    <w:p w:rsidR="00E25F1F" w:rsidRPr="00E25F1F" w:rsidRDefault="00E25F1F" w:rsidP="00E25F1F">
      <w:pPr>
        <w:numPr>
          <w:ilvl w:val="1"/>
          <w:numId w:val="45"/>
        </w:numPr>
        <w:tabs>
          <w:tab w:val="left" w:pos="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индивидуального информирования;</w:t>
      </w:r>
    </w:p>
    <w:p w:rsidR="00E25F1F" w:rsidRPr="00E25F1F" w:rsidRDefault="00E25F1F" w:rsidP="00E25F1F">
      <w:pPr>
        <w:numPr>
          <w:ilvl w:val="1"/>
          <w:numId w:val="45"/>
        </w:numPr>
        <w:tabs>
          <w:tab w:val="left" w:pos="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публичного информирования.</w:t>
      </w:r>
    </w:p>
    <w:p w:rsidR="00E25F1F" w:rsidRPr="00E25F1F" w:rsidRDefault="00E25F1F" w:rsidP="00E25F1F">
      <w:pPr>
        <w:tabs>
          <w:tab w:val="left" w:pos="709"/>
        </w:tabs>
        <w:spacing w:after="0" w:line="240" w:lineRule="auto"/>
        <w:ind w:left="20" w:right="0" w:firstLine="831"/>
        <w:rPr>
          <w:rFonts w:eastAsia="Arial Unicode MS"/>
          <w:color w:val="auto"/>
          <w:szCs w:val="26"/>
          <w:lang w:val="ru"/>
        </w:rPr>
      </w:pPr>
      <w:r w:rsidRPr="00E25F1F">
        <w:rPr>
          <w:rFonts w:eastAsia="Arial Unicode MS"/>
          <w:color w:val="auto"/>
          <w:szCs w:val="26"/>
          <w:lang w:val="ru"/>
        </w:rPr>
        <w:t>Информирование проводится в форме:</w:t>
      </w:r>
    </w:p>
    <w:p w:rsidR="00E25F1F" w:rsidRPr="00E25F1F" w:rsidRDefault="00E25F1F" w:rsidP="00E25F1F">
      <w:pPr>
        <w:numPr>
          <w:ilvl w:val="1"/>
          <w:numId w:val="45"/>
        </w:numPr>
        <w:tabs>
          <w:tab w:val="left" w:pos="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устного информирования;</w:t>
      </w:r>
    </w:p>
    <w:p w:rsidR="00E25F1F" w:rsidRPr="00E25F1F" w:rsidRDefault="00E25F1F" w:rsidP="00E25F1F">
      <w:pPr>
        <w:numPr>
          <w:ilvl w:val="1"/>
          <w:numId w:val="45"/>
        </w:numPr>
        <w:tabs>
          <w:tab w:val="left" w:pos="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письменного информирования.</w:t>
      </w:r>
    </w:p>
    <w:p w:rsidR="00E25F1F" w:rsidRPr="00E25F1F" w:rsidRDefault="00E25F1F" w:rsidP="00E25F1F">
      <w:pPr>
        <w:tabs>
          <w:tab w:val="left" w:pos="1620"/>
        </w:tabs>
        <w:spacing w:after="0" w:line="240" w:lineRule="auto"/>
        <w:ind w:left="20" w:right="0" w:firstLine="831"/>
        <w:rPr>
          <w:rFonts w:eastAsia="Arial Unicode MS"/>
          <w:color w:val="auto"/>
          <w:szCs w:val="26"/>
          <w:lang w:val="ru"/>
        </w:rPr>
      </w:pPr>
      <w:r w:rsidRPr="00E25F1F">
        <w:rPr>
          <w:rFonts w:eastAsia="Arial Unicode MS"/>
          <w:color w:val="auto"/>
          <w:szCs w:val="26"/>
          <w:lang w:val="ru"/>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E25F1F" w:rsidRPr="00E25F1F" w:rsidRDefault="00E25F1F" w:rsidP="00E25F1F">
      <w:pPr>
        <w:tabs>
          <w:tab w:val="left" w:pos="1620"/>
        </w:tabs>
        <w:spacing w:after="0" w:line="240" w:lineRule="auto"/>
        <w:ind w:left="20" w:right="0" w:firstLine="831"/>
        <w:rPr>
          <w:rFonts w:eastAsia="Arial Unicode MS"/>
          <w:color w:val="auto"/>
          <w:szCs w:val="26"/>
          <w:lang w:val="ru"/>
        </w:rPr>
      </w:pPr>
      <w:r w:rsidRPr="00E25F1F">
        <w:rPr>
          <w:rFonts w:eastAsia="Arial Unicode MS"/>
          <w:color w:val="auto"/>
          <w:szCs w:val="26"/>
          <w:lang w:val="ru"/>
        </w:rPr>
        <w:t>При информировании заявителя о порядке предоставления муниципальной услуги специалист сообщает информацию по следующим вопросам:</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нормативные правовые акты, регламентирующие порядок оказания муниципальной услуги;</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категории заявителей, имеющих право на получение муниципальной услуги;</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сведения о порядке и размере оплаты муниципальной услуги;</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исчерпывающий перечень документов, необходимых для получения муниципальной услуги;</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способы подачи документов для получения муниципальной услуги;</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способы получения результата услуги;</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сроки предоставления муниципальной услуги;</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результат оказания муниципальной услуги;</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основания для отказа в оказании муниципальной услуги;</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способы обжалования действий (бездействия) должностных лиц и специалистов, участвующих в предоставлении муниципальной услуги;</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lang w:val="ru"/>
        </w:rPr>
        <w:t>требования к заверению документов и сведений;</w:t>
      </w:r>
    </w:p>
    <w:p w:rsidR="00E25F1F" w:rsidRPr="00E25F1F" w:rsidRDefault="00E25F1F" w:rsidP="00E25F1F">
      <w:pPr>
        <w:numPr>
          <w:ilvl w:val="0"/>
          <w:numId w:val="46"/>
        </w:numPr>
        <w:tabs>
          <w:tab w:val="left" w:pos="0"/>
          <w:tab w:val="left" w:pos="1260"/>
        </w:tabs>
        <w:suppressAutoHyphens/>
        <w:autoSpaceDE w:val="0"/>
        <w:spacing w:after="0" w:line="240" w:lineRule="auto"/>
        <w:ind w:left="20" w:right="0" w:firstLine="831"/>
        <w:jc w:val="left"/>
        <w:rPr>
          <w:rFonts w:eastAsia="Arial Unicode MS"/>
          <w:color w:val="auto"/>
          <w:szCs w:val="26"/>
          <w:lang w:val="ru"/>
        </w:rPr>
      </w:pPr>
      <w:r w:rsidRPr="00E25F1F">
        <w:rPr>
          <w:rFonts w:eastAsia="Arial Unicode MS"/>
          <w:color w:val="auto"/>
          <w:szCs w:val="26"/>
        </w:rPr>
        <w:t>входящий</w:t>
      </w:r>
      <w:r w:rsidRPr="00E25F1F">
        <w:rPr>
          <w:rFonts w:eastAsia="Arial Unicode MS"/>
          <w:color w:val="auto"/>
          <w:szCs w:val="26"/>
          <w:lang w:val="ru"/>
        </w:rPr>
        <w:t xml:space="preserve"> номер, под которым зарегистрирован</w:t>
      </w:r>
      <w:r w:rsidRPr="00E25F1F">
        <w:rPr>
          <w:rFonts w:eastAsia="Arial Unicode MS"/>
          <w:color w:val="auto"/>
          <w:szCs w:val="26"/>
        </w:rPr>
        <w:t xml:space="preserve">о </w:t>
      </w:r>
      <w:r w:rsidRPr="00E25F1F">
        <w:rPr>
          <w:rFonts w:eastAsia="Arial Unicode MS"/>
          <w:color w:val="auto"/>
          <w:szCs w:val="26"/>
          <w:lang w:val="ru"/>
        </w:rPr>
        <w:t xml:space="preserve">в системе делопроизводства </w:t>
      </w:r>
      <w:r w:rsidRPr="00E25F1F">
        <w:rPr>
          <w:rFonts w:eastAsia="Arial Unicode MS"/>
          <w:color w:val="auto"/>
          <w:szCs w:val="26"/>
        </w:rPr>
        <w:t>заявление и прилагающиеся</w:t>
      </w:r>
      <w:r w:rsidRPr="00E25F1F">
        <w:rPr>
          <w:rFonts w:eastAsia="Arial Unicode MS"/>
          <w:color w:val="auto"/>
          <w:szCs w:val="26"/>
          <w:lang w:val="ru"/>
        </w:rPr>
        <w:t xml:space="preserve"> к н</w:t>
      </w:r>
      <w:r w:rsidRPr="00E25F1F">
        <w:rPr>
          <w:rFonts w:eastAsia="Arial Unicode MS"/>
          <w:color w:val="auto"/>
          <w:szCs w:val="26"/>
        </w:rPr>
        <w:t>ему</w:t>
      </w:r>
      <w:r w:rsidRPr="00E25F1F">
        <w:rPr>
          <w:rFonts w:eastAsia="Arial Unicode MS"/>
          <w:color w:val="auto"/>
          <w:szCs w:val="26"/>
          <w:lang w:val="ru"/>
        </w:rPr>
        <w:t xml:space="preserve"> материалы.</w:t>
      </w:r>
    </w:p>
    <w:p w:rsidR="00E25F1F" w:rsidRPr="00E25F1F" w:rsidRDefault="00E25F1F" w:rsidP="00E25F1F">
      <w:pPr>
        <w:spacing w:after="0" w:line="240" w:lineRule="auto"/>
        <w:ind w:left="20" w:right="0" w:firstLine="831"/>
        <w:rPr>
          <w:rFonts w:eastAsia="Arial Unicode MS"/>
          <w:color w:val="auto"/>
          <w:szCs w:val="26"/>
          <w:lang w:val="ru"/>
        </w:rPr>
      </w:pPr>
      <w:r w:rsidRPr="00E25F1F">
        <w:rPr>
          <w:rFonts w:eastAsia="Arial Unicode MS"/>
          <w:color w:val="auto"/>
          <w:szCs w:val="26"/>
          <w:lang w:val="ru"/>
        </w:rPr>
        <w:t xml:space="preserve">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w:t>
      </w:r>
      <w:r w:rsidRPr="00E25F1F">
        <w:rPr>
          <w:rFonts w:eastAsia="Arial Unicode MS"/>
          <w:color w:val="auto"/>
          <w:szCs w:val="26"/>
        </w:rPr>
        <w:t>в</w:t>
      </w:r>
      <w:r w:rsidRPr="00E25F1F">
        <w:rPr>
          <w:rFonts w:eastAsia="Arial Unicode MS"/>
          <w:color w:val="auto"/>
          <w:szCs w:val="26"/>
          <w:lang w:val="ru"/>
        </w:rPr>
        <w:t xml:space="preserve"> ходе предоставления услуги.</w:t>
      </w:r>
    </w:p>
    <w:p w:rsidR="00E25F1F" w:rsidRPr="00E25F1F" w:rsidRDefault="00E25F1F" w:rsidP="00E25F1F">
      <w:pPr>
        <w:tabs>
          <w:tab w:val="left" w:pos="0"/>
          <w:tab w:val="left" w:pos="1620"/>
        </w:tabs>
        <w:spacing w:after="0" w:line="240" w:lineRule="auto"/>
        <w:ind w:left="20" w:right="0" w:firstLine="831"/>
        <w:rPr>
          <w:rFonts w:eastAsia="Arial Unicode MS"/>
          <w:color w:val="auto"/>
          <w:szCs w:val="26"/>
          <w:lang w:val="ru"/>
        </w:rPr>
      </w:pPr>
      <w:r w:rsidRPr="00E25F1F">
        <w:rPr>
          <w:rFonts w:eastAsia="Arial Unicode MS"/>
          <w:color w:val="auto"/>
          <w:szCs w:val="26"/>
          <w:lang w:val="ru"/>
        </w:rPr>
        <w:t>Информирование по иным вопросам осуществляется только на основании письменного обращения.</w:t>
      </w:r>
    </w:p>
    <w:p w:rsidR="00E25F1F" w:rsidRPr="00E25F1F" w:rsidRDefault="00E25F1F" w:rsidP="00E25F1F">
      <w:pPr>
        <w:tabs>
          <w:tab w:val="left" w:pos="0"/>
        </w:tabs>
        <w:spacing w:after="0" w:line="240" w:lineRule="auto"/>
        <w:ind w:left="20" w:right="0" w:firstLine="831"/>
        <w:rPr>
          <w:rFonts w:eastAsia="Arial Unicode MS"/>
          <w:color w:val="FF0000"/>
          <w:szCs w:val="26"/>
          <w:lang w:val="ru"/>
        </w:rPr>
      </w:pPr>
      <w:r w:rsidRPr="00E25F1F">
        <w:rPr>
          <w:rFonts w:eastAsia="Arial Unicode MS"/>
          <w:color w:val="FF0000"/>
          <w:szCs w:val="26"/>
          <w:lang w:val="ru"/>
        </w:rPr>
        <w:lastRenderedPageBreak/>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E25F1F" w:rsidRPr="00E25F1F" w:rsidRDefault="00E25F1F" w:rsidP="00E25F1F">
      <w:pPr>
        <w:tabs>
          <w:tab w:val="left" w:pos="0"/>
        </w:tabs>
        <w:spacing w:after="0" w:line="240" w:lineRule="auto"/>
        <w:ind w:left="20" w:right="0" w:firstLine="831"/>
        <w:rPr>
          <w:rFonts w:eastAsia="Arial Unicode MS"/>
          <w:color w:val="auto"/>
          <w:szCs w:val="26"/>
          <w:lang w:val="ru"/>
        </w:rPr>
      </w:pPr>
      <w:r w:rsidRPr="00E25F1F">
        <w:rPr>
          <w:rFonts w:eastAsia="Arial Unicode MS"/>
          <w:color w:val="auto"/>
          <w:szCs w:val="26"/>
          <w:lang w:val="ru"/>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E25F1F" w:rsidRPr="00E25F1F" w:rsidRDefault="00E25F1F" w:rsidP="00E25F1F">
      <w:pPr>
        <w:tabs>
          <w:tab w:val="left" w:pos="0"/>
        </w:tabs>
        <w:spacing w:after="0" w:line="240" w:lineRule="auto"/>
        <w:ind w:left="20" w:right="0" w:firstLine="831"/>
        <w:rPr>
          <w:rFonts w:eastAsia="Arial Unicode MS"/>
          <w:color w:val="auto"/>
          <w:szCs w:val="26"/>
          <w:lang w:val="ru"/>
        </w:rPr>
      </w:pPr>
      <w:r w:rsidRPr="00E25F1F">
        <w:rPr>
          <w:rFonts w:eastAsia="Arial Unicode MS"/>
          <w:color w:val="auto"/>
          <w:szCs w:val="26"/>
          <w:lang w:val="ru"/>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w:t>
      </w:r>
      <w:r w:rsidRPr="00E25F1F">
        <w:rPr>
          <w:rFonts w:eastAsia="Arial Unicode MS"/>
          <w:color w:val="auto"/>
          <w:szCs w:val="26"/>
        </w:rPr>
        <w:t>заявителя</w:t>
      </w:r>
      <w:r w:rsidRPr="00E25F1F">
        <w:rPr>
          <w:rFonts w:eastAsia="Arial Unicode MS"/>
          <w:color w:val="auto"/>
          <w:szCs w:val="26"/>
          <w:lang w:val="ru"/>
        </w:rPr>
        <w:t>.</w:t>
      </w:r>
    </w:p>
    <w:p w:rsidR="00E25F1F" w:rsidRPr="00E25F1F" w:rsidRDefault="00E25F1F" w:rsidP="00E25F1F">
      <w:pPr>
        <w:tabs>
          <w:tab w:val="left" w:pos="0"/>
        </w:tabs>
        <w:spacing w:after="0" w:line="240" w:lineRule="auto"/>
        <w:ind w:left="20" w:right="0" w:firstLine="831"/>
        <w:rPr>
          <w:rFonts w:eastAsia="Arial Unicode MS"/>
          <w:color w:val="auto"/>
          <w:szCs w:val="26"/>
          <w:lang w:val="ru"/>
        </w:rPr>
      </w:pPr>
      <w:r w:rsidRPr="00E25F1F">
        <w:rPr>
          <w:rFonts w:eastAsia="Arial Unicode MS"/>
          <w:color w:val="auto"/>
          <w:szCs w:val="26"/>
          <w:lang w:val="ru"/>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w:t>
      </w:r>
      <w:r w:rsidRPr="00E25F1F">
        <w:rPr>
          <w:rFonts w:eastAsia="Arial Unicode MS"/>
          <w:color w:val="auto"/>
          <w:szCs w:val="26"/>
        </w:rPr>
        <w:t>заявителю</w:t>
      </w:r>
      <w:r w:rsidRPr="00E25F1F">
        <w:rPr>
          <w:rFonts w:eastAsia="Arial Unicode MS"/>
          <w:color w:val="auto"/>
          <w:szCs w:val="26"/>
          <w:lang w:val="ru"/>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25F1F" w:rsidRPr="00E25F1F" w:rsidRDefault="00E25F1F" w:rsidP="00E25F1F">
      <w:pPr>
        <w:tabs>
          <w:tab w:val="left" w:pos="1620"/>
        </w:tabs>
        <w:spacing w:after="0" w:line="240" w:lineRule="auto"/>
        <w:ind w:left="20" w:right="0" w:firstLine="831"/>
        <w:rPr>
          <w:rFonts w:eastAsia="Arial Unicode MS"/>
          <w:color w:val="auto"/>
          <w:szCs w:val="26"/>
          <w:lang w:val="ru"/>
        </w:rPr>
      </w:pPr>
      <w:r w:rsidRPr="00E25F1F">
        <w:rPr>
          <w:rFonts w:eastAsia="Arial Unicode MS"/>
          <w:color w:val="auto"/>
          <w:szCs w:val="26"/>
          <w:lang w:val="ru"/>
        </w:rPr>
        <w:t xml:space="preserve">Индивидуальное письменное информирование о порядке предоставления муниципальной услуги при письменном обращении </w:t>
      </w:r>
      <w:r w:rsidRPr="00E25F1F">
        <w:rPr>
          <w:rFonts w:eastAsia="Arial Unicode MS"/>
          <w:color w:val="auto"/>
          <w:szCs w:val="26"/>
        </w:rPr>
        <w:t>заявителя</w:t>
      </w:r>
      <w:r w:rsidRPr="00E25F1F">
        <w:rPr>
          <w:rFonts w:eastAsia="Arial Unicode MS"/>
          <w:color w:val="auto"/>
          <w:szCs w:val="26"/>
          <w:lang w:val="ru"/>
        </w:rPr>
        <w:t xml:space="preserve">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E25F1F" w:rsidRPr="00E25F1F" w:rsidRDefault="00E25F1F" w:rsidP="00E25F1F">
      <w:pPr>
        <w:spacing w:after="0" w:line="240" w:lineRule="auto"/>
        <w:ind w:left="20" w:right="0" w:firstLine="831"/>
        <w:rPr>
          <w:rFonts w:eastAsia="Arial Unicode MS"/>
          <w:color w:val="auto"/>
          <w:szCs w:val="26"/>
          <w:lang w:val="ru"/>
        </w:rPr>
      </w:pPr>
      <w:r w:rsidRPr="00E25F1F">
        <w:rPr>
          <w:rFonts w:eastAsia="Arial Unicode MS"/>
          <w:color w:val="auto"/>
          <w:szCs w:val="26"/>
          <w:lang w:val="ru"/>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E25F1F" w:rsidRPr="00E25F1F" w:rsidRDefault="00E25F1F" w:rsidP="00E25F1F">
      <w:pPr>
        <w:spacing w:after="0" w:line="240" w:lineRule="auto"/>
        <w:ind w:left="20" w:right="0" w:firstLine="831"/>
        <w:rPr>
          <w:rFonts w:eastAsia="Arial Unicode MS"/>
          <w:color w:val="auto"/>
          <w:szCs w:val="26"/>
          <w:lang w:val="ru"/>
        </w:rPr>
      </w:pPr>
      <w:r w:rsidRPr="00E25F1F">
        <w:rPr>
          <w:rFonts w:eastAsia="Arial Unicode MS"/>
          <w:color w:val="auto"/>
          <w:szCs w:val="26"/>
          <w:lang w:val="ru"/>
        </w:rPr>
        <w:t>Время, отведенное на одну консультацию по телефону, составляет не более 10 минут.</w:t>
      </w:r>
    </w:p>
    <w:p w:rsidR="00E25F1F" w:rsidRPr="00E25F1F" w:rsidRDefault="00E25F1F" w:rsidP="00E25F1F">
      <w:pPr>
        <w:spacing w:after="0" w:line="240" w:lineRule="auto"/>
        <w:ind w:left="20" w:right="0" w:firstLine="831"/>
        <w:rPr>
          <w:rFonts w:eastAsia="Arial Unicode MS"/>
          <w:color w:val="auto"/>
          <w:szCs w:val="26"/>
        </w:rPr>
      </w:pPr>
      <w:r w:rsidRPr="00E25F1F">
        <w:rPr>
          <w:rFonts w:eastAsia="Arial Unicode MS"/>
          <w:color w:val="auto"/>
          <w:szCs w:val="26"/>
          <w:lang w:val="ru"/>
        </w:rPr>
        <w:t>Консультирование осуществляется безвозмездно как в устной, так и в письменной форме.</w:t>
      </w:r>
    </w:p>
    <w:p w:rsidR="00D53A10" w:rsidRPr="00E25F1F" w:rsidRDefault="005C1523" w:rsidP="00837EC6">
      <w:pPr>
        <w:spacing w:after="160" w:line="259" w:lineRule="auto"/>
        <w:ind w:left="0" w:right="0" w:firstLine="0"/>
        <w:jc w:val="left"/>
        <w:rPr>
          <w:szCs w:val="26"/>
        </w:rPr>
      </w:pPr>
      <w:r w:rsidRPr="00E25F1F">
        <w:rPr>
          <w:szCs w:val="26"/>
        </w:rPr>
        <w:t xml:space="preserve"> </w:t>
      </w:r>
    </w:p>
    <w:p w:rsidR="00D53A10" w:rsidRPr="00E25F1F" w:rsidRDefault="005C1523" w:rsidP="00E25F1F">
      <w:pPr>
        <w:spacing w:after="0" w:line="240" w:lineRule="auto"/>
        <w:ind w:left="0" w:right="0" w:firstLine="0"/>
        <w:jc w:val="center"/>
        <w:rPr>
          <w:szCs w:val="26"/>
        </w:rPr>
      </w:pPr>
      <w:r w:rsidRPr="00E25F1F">
        <w:rPr>
          <w:b/>
          <w:szCs w:val="26"/>
        </w:rPr>
        <w:t>II. СТАНДАРТ ПРЕДОСТАВЛЕНИЯ МУНИЦИПАЛЬНОЙ УСЛУГИ</w:t>
      </w:r>
    </w:p>
    <w:p w:rsidR="00D53A10" w:rsidRPr="00E25F1F" w:rsidRDefault="005C1523" w:rsidP="00A0322D">
      <w:pPr>
        <w:spacing w:after="0" w:line="240" w:lineRule="auto"/>
        <w:ind w:left="0" w:right="0" w:firstLine="0"/>
        <w:jc w:val="left"/>
        <w:rPr>
          <w:szCs w:val="26"/>
        </w:rPr>
      </w:pPr>
      <w:r w:rsidRPr="00E25F1F">
        <w:rPr>
          <w:b/>
          <w:szCs w:val="26"/>
        </w:rPr>
        <w:t xml:space="preserve"> </w:t>
      </w:r>
    </w:p>
    <w:p w:rsidR="00D53A10" w:rsidRPr="00E25F1F" w:rsidRDefault="005C1523" w:rsidP="00A0322D">
      <w:pPr>
        <w:pStyle w:val="1"/>
        <w:spacing w:line="240" w:lineRule="auto"/>
        <w:ind w:left="0" w:firstLine="0"/>
        <w:jc w:val="center"/>
        <w:rPr>
          <w:szCs w:val="26"/>
        </w:rPr>
      </w:pPr>
      <w:r w:rsidRPr="00E25F1F">
        <w:rPr>
          <w:szCs w:val="26"/>
        </w:rPr>
        <w:t xml:space="preserve">Наименование муниципальной услуги </w:t>
      </w:r>
    </w:p>
    <w:p w:rsidR="00D53A10" w:rsidRPr="00E25F1F" w:rsidRDefault="005C1523" w:rsidP="00A0322D">
      <w:pPr>
        <w:spacing w:after="0" w:line="240" w:lineRule="auto"/>
        <w:ind w:left="0" w:right="0" w:firstLine="0"/>
        <w:jc w:val="left"/>
        <w:rPr>
          <w:szCs w:val="26"/>
        </w:rPr>
      </w:pPr>
      <w:r w:rsidRPr="00E25F1F">
        <w:rPr>
          <w:szCs w:val="26"/>
        </w:rPr>
        <w:t xml:space="preserve"> </w:t>
      </w:r>
    </w:p>
    <w:p w:rsidR="00E25F1F" w:rsidRPr="00E25F1F" w:rsidRDefault="00E25F1F" w:rsidP="00E25F1F">
      <w:pPr>
        <w:rPr>
          <w:color w:val="auto"/>
          <w:szCs w:val="26"/>
          <w:lang w:val="ru"/>
        </w:rPr>
      </w:pPr>
      <w:r w:rsidRPr="00E25F1F">
        <w:rPr>
          <w:color w:val="auto"/>
          <w:szCs w:val="26"/>
          <w:lang w:val="ru"/>
        </w:rPr>
        <w:t xml:space="preserve">Наименование муниципальной услуги: </w:t>
      </w:r>
      <w:r w:rsidRPr="00E25F1F">
        <w:rPr>
          <w:color w:val="auto"/>
          <w:szCs w:val="26"/>
        </w:rPr>
        <w:t>«</w:t>
      </w:r>
      <w:r w:rsidRPr="00E25F1F">
        <w:rPr>
          <w:szCs w:val="26"/>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E25F1F">
        <w:rPr>
          <w:color w:val="auto"/>
          <w:szCs w:val="26"/>
          <w:lang w:val="ru"/>
        </w:rPr>
        <w:t>».</w:t>
      </w:r>
    </w:p>
    <w:p w:rsidR="00E25F1F" w:rsidRPr="00E25F1F" w:rsidRDefault="00E25F1F" w:rsidP="00E25F1F">
      <w:pPr>
        <w:tabs>
          <w:tab w:val="left" w:pos="0"/>
          <w:tab w:val="left" w:pos="142"/>
        </w:tabs>
        <w:spacing w:after="0" w:line="322" w:lineRule="exact"/>
        <w:ind w:left="0" w:right="20" w:firstLine="851"/>
        <w:rPr>
          <w:color w:val="auto"/>
          <w:szCs w:val="26"/>
        </w:rPr>
      </w:pPr>
      <w:r w:rsidRPr="00E25F1F">
        <w:rPr>
          <w:color w:val="auto"/>
          <w:szCs w:val="26"/>
        </w:rPr>
        <w:t>Органом, предоставляющим муниципальную услугу, является Администрация.</w:t>
      </w:r>
    </w:p>
    <w:p w:rsidR="00E25F1F" w:rsidRPr="00E25F1F" w:rsidRDefault="00E25F1F" w:rsidP="00E25F1F">
      <w:pPr>
        <w:tabs>
          <w:tab w:val="left" w:pos="142"/>
          <w:tab w:val="left" w:pos="1326"/>
        </w:tabs>
        <w:spacing w:after="0" w:line="322" w:lineRule="exact"/>
        <w:ind w:left="0" w:right="20" w:firstLine="851"/>
        <w:rPr>
          <w:color w:val="auto"/>
          <w:szCs w:val="26"/>
        </w:rPr>
      </w:pPr>
      <w:r w:rsidRPr="00E25F1F">
        <w:rPr>
          <w:color w:val="auto"/>
          <w:szCs w:val="26"/>
        </w:rPr>
        <w:t>Ответственными исполнителями муниципальной услуги являются специалисты имущественных и земельных отношений администрации Кусинского городского поселения (далее – специалисты).</w:t>
      </w:r>
    </w:p>
    <w:p w:rsidR="00E25F1F" w:rsidRPr="00E25F1F" w:rsidRDefault="00E25F1F" w:rsidP="00E25F1F">
      <w:pPr>
        <w:tabs>
          <w:tab w:val="left" w:pos="1326"/>
        </w:tabs>
        <w:spacing w:after="0" w:line="322" w:lineRule="exact"/>
        <w:ind w:left="0" w:right="20" w:firstLine="851"/>
        <w:rPr>
          <w:b/>
          <w:color w:val="auto"/>
          <w:szCs w:val="26"/>
          <w:lang w:val="ru"/>
        </w:rPr>
      </w:pPr>
      <w:r w:rsidRPr="00E25F1F">
        <w:rPr>
          <w:b/>
          <w:color w:val="auto"/>
          <w:szCs w:val="26"/>
        </w:rPr>
        <w:t>2.1. Администрация не вправе требовать от заявителя:</w:t>
      </w:r>
    </w:p>
    <w:p w:rsidR="00E25F1F" w:rsidRPr="00E25F1F" w:rsidRDefault="00E25F1F" w:rsidP="00E25F1F">
      <w:pPr>
        <w:tabs>
          <w:tab w:val="left" w:pos="1287"/>
        </w:tabs>
        <w:spacing w:after="0" w:line="322" w:lineRule="exact"/>
        <w:ind w:left="0" w:right="20" w:firstLine="851"/>
        <w:rPr>
          <w:color w:val="auto"/>
          <w:szCs w:val="26"/>
        </w:rPr>
      </w:pPr>
      <w:r w:rsidRPr="00E25F1F">
        <w:rPr>
          <w:color w:val="auto"/>
          <w:szCs w:val="26"/>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5F1F" w:rsidRPr="00E25F1F" w:rsidRDefault="00E25F1F" w:rsidP="00E25F1F">
      <w:pPr>
        <w:tabs>
          <w:tab w:val="left" w:pos="1287"/>
        </w:tabs>
        <w:spacing w:after="0" w:line="322" w:lineRule="exact"/>
        <w:ind w:left="0" w:right="20" w:firstLine="851"/>
        <w:rPr>
          <w:color w:val="auto"/>
          <w:szCs w:val="26"/>
        </w:rPr>
      </w:pPr>
      <w:r w:rsidRPr="00E25F1F">
        <w:rPr>
          <w:color w:val="auto"/>
          <w:szCs w:val="26"/>
        </w:rPr>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E25F1F">
        <w:rPr>
          <w:color w:val="auto"/>
          <w:szCs w:val="26"/>
        </w:rPr>
        <w:lastRenderedPageBreak/>
        <w:t>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 муниципальных услуг, в соответствии с муниципальными правовыми актами. Заявитель вправе предоставить указанные документы и информацию в администрацию по собственной инициативе;</w:t>
      </w:r>
    </w:p>
    <w:p w:rsidR="00E25F1F" w:rsidRPr="00E25F1F" w:rsidRDefault="00E25F1F" w:rsidP="00E25F1F">
      <w:pPr>
        <w:tabs>
          <w:tab w:val="left" w:pos="1287"/>
        </w:tabs>
        <w:spacing w:after="0" w:line="322" w:lineRule="exact"/>
        <w:ind w:left="0" w:right="20" w:firstLine="851"/>
        <w:rPr>
          <w:color w:val="auto"/>
          <w:szCs w:val="26"/>
        </w:rPr>
      </w:pPr>
      <w:r w:rsidRPr="00E25F1F">
        <w:rPr>
          <w:color w:val="auto"/>
          <w:szCs w:val="26"/>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D53A10" w:rsidRPr="00E25F1F" w:rsidRDefault="00D53A10" w:rsidP="00A0322D">
      <w:pPr>
        <w:spacing w:after="0" w:line="240" w:lineRule="auto"/>
        <w:ind w:left="0" w:right="0" w:firstLine="0"/>
        <w:rPr>
          <w:szCs w:val="26"/>
        </w:rPr>
      </w:pPr>
    </w:p>
    <w:p w:rsidR="00D53A10" w:rsidRDefault="005C1523" w:rsidP="00A0322D">
      <w:pPr>
        <w:spacing w:after="0" w:line="240" w:lineRule="auto"/>
        <w:ind w:left="0" w:right="0" w:firstLine="0"/>
        <w:jc w:val="left"/>
      </w:pPr>
      <w:r>
        <w:t xml:space="preserve"> </w:t>
      </w:r>
    </w:p>
    <w:p w:rsidR="00D53A10" w:rsidRDefault="005C1523" w:rsidP="00A0322D">
      <w:pPr>
        <w:pStyle w:val="1"/>
        <w:spacing w:line="240" w:lineRule="auto"/>
        <w:ind w:left="0" w:firstLine="0"/>
      </w:pPr>
      <w:r>
        <w:t xml:space="preserve">Описание результата предоставления муниципальной </w:t>
      </w:r>
      <w:r>
        <w:rPr>
          <w:b w:val="0"/>
        </w:rPr>
        <w:t xml:space="preserve">услуги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2.5. Результатом предоставления муниципальной услуги является вручение (выдача): </w:t>
      </w:r>
    </w:p>
    <w:p w:rsidR="00D53A10" w:rsidRDefault="005C1523" w:rsidP="00A0322D">
      <w:pPr>
        <w:numPr>
          <w:ilvl w:val="0"/>
          <w:numId w:val="9"/>
        </w:numPr>
        <w:spacing w:after="0" w:line="240" w:lineRule="auto"/>
        <w:ind w:left="0" w:right="0" w:firstLine="0"/>
      </w:pPr>
      <w:r>
        <w:t xml:space="preserve">договора купли-продажи, либо аренды земельного участка, в случае если победителем аукциона либо единственным участником аукциона признан заявитель; </w:t>
      </w:r>
    </w:p>
    <w:p w:rsidR="00D53A10" w:rsidRDefault="005C1523" w:rsidP="00A0322D">
      <w:pPr>
        <w:numPr>
          <w:ilvl w:val="0"/>
          <w:numId w:val="9"/>
        </w:numPr>
        <w:spacing w:after="0" w:line="240" w:lineRule="auto"/>
        <w:ind w:left="0" w:right="0" w:firstLine="0"/>
      </w:pPr>
      <w:r>
        <w:t xml:space="preserve">копии протокола аукциона, в случае если победителем аукциона признано третье лицо, не являвшееся заявителем; </w:t>
      </w:r>
    </w:p>
    <w:p w:rsidR="00D53A10" w:rsidRDefault="005C1523" w:rsidP="00A0322D">
      <w:pPr>
        <w:numPr>
          <w:ilvl w:val="0"/>
          <w:numId w:val="9"/>
        </w:numPr>
        <w:spacing w:after="0" w:line="240" w:lineRule="auto"/>
        <w:ind w:left="0" w:right="0" w:firstLine="0"/>
      </w:pPr>
      <w:r>
        <w:t xml:space="preserve">копии протокола признания аукциона несостоявшимися по причине неявки участников аукциона (в том числе заявителя); </w:t>
      </w:r>
    </w:p>
    <w:p w:rsidR="00D53A10" w:rsidRDefault="005C1523" w:rsidP="00A0322D">
      <w:pPr>
        <w:numPr>
          <w:ilvl w:val="0"/>
          <w:numId w:val="9"/>
        </w:numPr>
        <w:spacing w:after="0" w:line="240" w:lineRule="auto"/>
        <w:ind w:left="0" w:right="0" w:firstLine="0"/>
      </w:pPr>
      <w:r>
        <w:t xml:space="preserve">решение об отказе в предоставлении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pStyle w:val="1"/>
        <w:spacing w:line="240" w:lineRule="auto"/>
        <w:ind w:left="0" w:firstLine="0"/>
      </w:pPr>
      <w:r>
        <w:t xml:space="preserve">Срок предоставления муниципальной услуги </w:t>
      </w:r>
    </w:p>
    <w:p w:rsidR="00D53A10" w:rsidRDefault="005C1523" w:rsidP="00A0322D">
      <w:pPr>
        <w:spacing w:after="0" w:line="240" w:lineRule="auto"/>
        <w:ind w:left="0" w:right="0" w:firstLine="0"/>
        <w:jc w:val="left"/>
      </w:pPr>
      <w:r>
        <w:t xml:space="preserve"> </w:t>
      </w:r>
    </w:p>
    <w:p w:rsidR="00D53A10" w:rsidRPr="00837EC6" w:rsidRDefault="005C1523" w:rsidP="00A0322D">
      <w:pPr>
        <w:spacing w:after="0" w:line="240" w:lineRule="auto"/>
        <w:ind w:left="0" w:right="0" w:firstLine="0"/>
        <w:rPr>
          <w:color w:val="FF0000"/>
        </w:rPr>
      </w:pPr>
      <w:r>
        <w:t xml:space="preserve">2.6. </w:t>
      </w:r>
      <w:r w:rsidRPr="00837EC6">
        <w:rPr>
          <w:color w:val="FF0000"/>
        </w:rPr>
        <w:t xml:space="preserve">Максимальный срок предоставления муниципальной услуги 84 рабочих дня без учета времени: </w:t>
      </w:r>
    </w:p>
    <w:p w:rsidR="00D53A10" w:rsidRPr="00837EC6" w:rsidRDefault="005C1523" w:rsidP="00A0322D">
      <w:pPr>
        <w:numPr>
          <w:ilvl w:val="0"/>
          <w:numId w:val="10"/>
        </w:numPr>
        <w:spacing w:after="0" w:line="240" w:lineRule="auto"/>
        <w:ind w:left="0" w:right="0" w:firstLine="0"/>
        <w:rPr>
          <w:color w:val="FF0000"/>
        </w:rPr>
      </w:pPr>
      <w:r w:rsidRPr="00837EC6">
        <w:rPr>
          <w:color w:val="FF0000"/>
        </w:rPr>
        <w:t xml:space="preserve">проведения аукциона (30 календарных дней - срок подачи заявок, 5 дней - проведение аукциона и подписание протокола); </w:t>
      </w:r>
    </w:p>
    <w:p w:rsidR="00D53A10" w:rsidRPr="00F67241" w:rsidRDefault="005C1523" w:rsidP="00A0322D">
      <w:pPr>
        <w:numPr>
          <w:ilvl w:val="0"/>
          <w:numId w:val="10"/>
        </w:numPr>
        <w:spacing w:after="0" w:line="240" w:lineRule="auto"/>
        <w:ind w:left="0" w:right="0" w:firstLine="0"/>
        <w:rPr>
          <w:color w:val="auto"/>
        </w:rPr>
      </w:pPr>
      <w:r w:rsidRPr="00F67241">
        <w:rPr>
          <w:color w:val="auto"/>
        </w:rPr>
        <w:t xml:space="preserve">обеспечения заинтересованным лицом выполнения кадастровых работ; </w:t>
      </w:r>
    </w:p>
    <w:p w:rsidR="00D53A10" w:rsidRPr="00F67241" w:rsidRDefault="005C1523" w:rsidP="00A0322D">
      <w:pPr>
        <w:numPr>
          <w:ilvl w:val="0"/>
          <w:numId w:val="10"/>
        </w:numPr>
        <w:spacing w:after="0" w:line="240" w:lineRule="auto"/>
        <w:ind w:left="0" w:right="0" w:firstLine="0"/>
        <w:rPr>
          <w:color w:val="auto"/>
        </w:rPr>
      </w:pPr>
      <w:r w:rsidRPr="00F67241">
        <w:rPr>
          <w:color w:val="auto"/>
        </w:rPr>
        <w:t xml:space="preserve">обеспечения заинтересованным лицом государственного кадастрового учета; </w:t>
      </w:r>
    </w:p>
    <w:p w:rsidR="00D53A10" w:rsidRPr="00F67241" w:rsidRDefault="005C1523" w:rsidP="00A0322D">
      <w:pPr>
        <w:numPr>
          <w:ilvl w:val="0"/>
          <w:numId w:val="10"/>
        </w:numPr>
        <w:spacing w:after="0" w:line="240" w:lineRule="auto"/>
        <w:ind w:left="0" w:right="0" w:firstLine="0"/>
        <w:rPr>
          <w:color w:val="auto"/>
        </w:rPr>
      </w:pPr>
      <w:r w:rsidRPr="00F67241">
        <w:rPr>
          <w:color w:val="auto"/>
        </w:rPr>
        <w:t xml:space="preserve">обращения </w:t>
      </w:r>
      <w:r w:rsidR="00DF59BC" w:rsidRPr="00F67241">
        <w:rPr>
          <w:color w:val="auto"/>
        </w:rPr>
        <w:t xml:space="preserve">администрацией </w:t>
      </w:r>
      <w:r w:rsidRPr="00F67241">
        <w:rPr>
          <w:color w:val="auto"/>
        </w:rPr>
        <w:t xml:space="preserve">о государственной регистрации права муниципальной собственности в установленных законом случаях; </w:t>
      </w:r>
    </w:p>
    <w:p w:rsidR="00D53A10" w:rsidRDefault="005C1523" w:rsidP="00A0322D">
      <w:pPr>
        <w:numPr>
          <w:ilvl w:val="0"/>
          <w:numId w:val="10"/>
        </w:numPr>
        <w:spacing w:after="0" w:line="240" w:lineRule="auto"/>
        <w:ind w:left="0" w:right="0" w:firstLine="0"/>
      </w:pPr>
      <w:r w:rsidRPr="00F67241">
        <w:rPr>
          <w:color w:val="auto"/>
        </w:rPr>
        <w:t xml:space="preserve">ожидания подписания договора купли-продажи либо аренды земельного участка в случае если победителем аукциона либо единственным </w:t>
      </w:r>
      <w:r>
        <w:t xml:space="preserve">участником аукциона признан заявитель.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Перечень нормативных правовых актов, регулирующих отношения, возникающие в связи с предоставлением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2.7. Нормативные правовые акты, регулирующие предоставление муниципальной услуги: </w:t>
      </w:r>
    </w:p>
    <w:p w:rsidR="00D53A10" w:rsidRDefault="005C1523" w:rsidP="00A0322D">
      <w:pPr>
        <w:numPr>
          <w:ilvl w:val="0"/>
          <w:numId w:val="10"/>
        </w:numPr>
        <w:spacing w:after="0" w:line="240" w:lineRule="auto"/>
        <w:ind w:left="0" w:right="0" w:firstLine="0"/>
      </w:pPr>
      <w:r>
        <w:t xml:space="preserve">Земельный </w:t>
      </w:r>
      <w:hyperlink r:id="rId13">
        <w:r>
          <w:t>кодекс</w:t>
        </w:r>
      </w:hyperlink>
      <w:hyperlink r:id="rId14">
        <w:r>
          <w:t xml:space="preserve"> </w:t>
        </w:r>
      </w:hyperlink>
      <w:r>
        <w:t xml:space="preserve">Российской Федерации от 25 октября 2001 года № 136-ФЗ; </w:t>
      </w:r>
    </w:p>
    <w:p w:rsidR="00D53A10" w:rsidRDefault="005C1523" w:rsidP="00A0322D">
      <w:pPr>
        <w:numPr>
          <w:ilvl w:val="0"/>
          <w:numId w:val="10"/>
        </w:numPr>
        <w:spacing w:after="0" w:line="240" w:lineRule="auto"/>
        <w:ind w:left="0" w:right="0" w:firstLine="0"/>
      </w:pPr>
      <w:r>
        <w:t xml:space="preserve">Гражданский кодекс Российской Федерации от 30 ноября 1994 года </w:t>
      </w:r>
      <w:hyperlink r:id="rId15">
        <w:r>
          <w:t xml:space="preserve">№ </w:t>
        </w:r>
      </w:hyperlink>
      <w:hyperlink r:id="rId16">
        <w:r>
          <w:t>51</w:t>
        </w:r>
      </w:hyperlink>
      <w:hyperlink r:id="rId17">
        <w:r>
          <w:t>-</w:t>
        </w:r>
      </w:hyperlink>
      <w:hyperlink r:id="rId18">
        <w:r>
          <w:t>ФЗ,</w:t>
        </w:r>
      </w:hyperlink>
      <w:r>
        <w:t xml:space="preserve"> от 26 января 1996 года </w:t>
      </w:r>
      <w:hyperlink r:id="rId19">
        <w:r>
          <w:t xml:space="preserve">№ </w:t>
        </w:r>
      </w:hyperlink>
      <w:hyperlink r:id="rId20">
        <w:r>
          <w:t>14</w:t>
        </w:r>
      </w:hyperlink>
      <w:hyperlink r:id="rId21">
        <w:r>
          <w:t>-</w:t>
        </w:r>
      </w:hyperlink>
      <w:hyperlink r:id="rId22">
        <w:r>
          <w:t>ФЗ,</w:t>
        </w:r>
      </w:hyperlink>
      <w:r>
        <w:t xml:space="preserve"> от 26 ноября 2001 года </w:t>
      </w:r>
      <w:hyperlink r:id="rId23">
        <w:r>
          <w:t xml:space="preserve">№ </w:t>
        </w:r>
      </w:hyperlink>
      <w:hyperlink r:id="rId24">
        <w:r>
          <w:t>146</w:t>
        </w:r>
      </w:hyperlink>
      <w:hyperlink r:id="rId25">
        <w:r>
          <w:t>-</w:t>
        </w:r>
      </w:hyperlink>
      <w:hyperlink r:id="rId26">
        <w:r>
          <w:t>ФЗ</w:t>
        </w:r>
      </w:hyperlink>
      <w:hyperlink r:id="rId27">
        <w:r>
          <w:t>;</w:t>
        </w:r>
      </w:hyperlink>
      <w:r>
        <w:t xml:space="preserve"> </w:t>
      </w:r>
    </w:p>
    <w:p w:rsidR="00D53A10" w:rsidRDefault="005C1523" w:rsidP="00A0322D">
      <w:pPr>
        <w:numPr>
          <w:ilvl w:val="0"/>
          <w:numId w:val="10"/>
        </w:numPr>
        <w:spacing w:after="0" w:line="240" w:lineRule="auto"/>
        <w:ind w:left="0" w:right="0" w:firstLine="0"/>
      </w:pPr>
      <w:r>
        <w:lastRenderedPageBreak/>
        <w:t xml:space="preserve">Градостроительный </w:t>
      </w:r>
      <w:hyperlink r:id="rId28">
        <w:r>
          <w:t>кодекс</w:t>
        </w:r>
      </w:hyperlink>
      <w:hyperlink r:id="rId29">
        <w:r>
          <w:t xml:space="preserve"> </w:t>
        </w:r>
      </w:hyperlink>
      <w:r>
        <w:t xml:space="preserve">Российской Федерации от 29 декабря 2004 года № 190-ФЗ; </w:t>
      </w:r>
    </w:p>
    <w:p w:rsidR="00D53A10" w:rsidRDefault="005C1523" w:rsidP="00A0322D">
      <w:pPr>
        <w:numPr>
          <w:ilvl w:val="0"/>
          <w:numId w:val="10"/>
        </w:numPr>
        <w:spacing w:after="0" w:line="240" w:lineRule="auto"/>
        <w:ind w:left="0" w:right="0" w:firstLine="0"/>
      </w:pPr>
      <w:r>
        <w:t xml:space="preserve">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 </w:t>
      </w:r>
    </w:p>
    <w:p w:rsidR="00D53A10" w:rsidRDefault="005C1523" w:rsidP="00A0322D">
      <w:pPr>
        <w:numPr>
          <w:ilvl w:val="0"/>
          <w:numId w:val="10"/>
        </w:numPr>
        <w:spacing w:after="0" w:line="240" w:lineRule="auto"/>
        <w:ind w:left="0" w:right="0" w:firstLine="0"/>
      </w:pPr>
      <w:r>
        <w:t xml:space="preserve">Федеральный </w:t>
      </w:r>
      <w:hyperlink r:id="rId30">
        <w:r>
          <w:t>закон</w:t>
        </w:r>
      </w:hyperlink>
      <w:hyperlink r:id="rId31">
        <w:r>
          <w:t xml:space="preserve"> </w:t>
        </w:r>
      </w:hyperlink>
      <w:r>
        <w:t xml:space="preserve">от 25 октября 2001 года № 137-ФЗ «О введении в действие </w:t>
      </w:r>
    </w:p>
    <w:p w:rsidR="00D53A10" w:rsidRDefault="005C1523" w:rsidP="00A0322D">
      <w:pPr>
        <w:spacing w:after="0" w:line="240" w:lineRule="auto"/>
        <w:ind w:left="0" w:right="0" w:firstLine="0"/>
      </w:pPr>
      <w:r>
        <w:t xml:space="preserve">Земельного кодекса Российской Федерации»; </w:t>
      </w:r>
    </w:p>
    <w:p w:rsidR="00D53A10" w:rsidRDefault="005C1523" w:rsidP="00A0322D">
      <w:pPr>
        <w:numPr>
          <w:ilvl w:val="0"/>
          <w:numId w:val="10"/>
        </w:numPr>
        <w:spacing w:after="0" w:line="240" w:lineRule="auto"/>
        <w:ind w:left="0" w:right="0" w:firstLine="0"/>
      </w:pPr>
      <w:r>
        <w:t xml:space="preserve">Федеральный </w:t>
      </w:r>
      <w:hyperlink r:id="rId32">
        <w:r>
          <w:t>закон</w:t>
        </w:r>
      </w:hyperlink>
      <w:hyperlink r:id="rId33">
        <w:r>
          <w:t xml:space="preserve"> </w:t>
        </w:r>
      </w:hyperlink>
      <w:r>
        <w:t xml:space="preserve">от 27 июля 2010 года № 210-ФЗ «Об организации предоставления государственных и муниципальных услуг»; </w:t>
      </w:r>
    </w:p>
    <w:p w:rsidR="00D53A10" w:rsidRDefault="005C1523" w:rsidP="00A0322D">
      <w:pPr>
        <w:numPr>
          <w:ilvl w:val="0"/>
          <w:numId w:val="10"/>
        </w:numPr>
        <w:spacing w:after="0" w:line="240" w:lineRule="auto"/>
        <w:ind w:left="0" w:right="0" w:firstLine="0"/>
      </w:pPr>
      <w:r>
        <w:t xml:space="preserve">иные нормативные правовые акты, регулирующие вопросы управления и распоряжения земельными участками.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Исчерпывающий перечень документов, необходимых для предоставления муниципальной услуги, подлежащих представ</w:t>
      </w:r>
      <w:r w:rsidR="00DF59BC">
        <w:t>лению заявителем самостоятельно.</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2.8.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 </w:t>
      </w:r>
    </w:p>
    <w:p w:rsidR="00D53A10" w:rsidRDefault="005C1523" w:rsidP="00A0322D">
      <w:pPr>
        <w:spacing w:after="0" w:line="240" w:lineRule="auto"/>
        <w:ind w:left="0" w:right="0" w:firstLine="0"/>
      </w:pPr>
      <w:r>
        <w:t xml:space="preserve">2.8.1. В заявлении об утверждении схемы указываются: </w:t>
      </w:r>
    </w:p>
    <w:p w:rsidR="00D53A10" w:rsidRDefault="005C1523" w:rsidP="00A0322D">
      <w:pPr>
        <w:numPr>
          <w:ilvl w:val="0"/>
          <w:numId w:val="10"/>
        </w:numPr>
        <w:spacing w:after="0" w:line="240" w:lineRule="auto"/>
        <w:ind w:left="0" w:right="0" w:firstLine="0"/>
      </w:pPr>
      <w:r>
        <w:t xml:space="preserve">фамилия, имя, отчество заявителя или наименование организации; </w:t>
      </w:r>
    </w:p>
    <w:p w:rsidR="00D53A10" w:rsidRDefault="005C1523" w:rsidP="00A0322D">
      <w:pPr>
        <w:numPr>
          <w:ilvl w:val="0"/>
          <w:numId w:val="10"/>
        </w:numPr>
        <w:spacing w:after="0" w:line="240" w:lineRule="auto"/>
        <w:ind w:left="0" w:right="0" w:firstLine="0"/>
      </w:pPr>
      <w:r>
        <w:t xml:space="preserve">сведения ИНН; </w:t>
      </w:r>
    </w:p>
    <w:p w:rsidR="00D53A10" w:rsidRDefault="005C1523" w:rsidP="00A0322D">
      <w:pPr>
        <w:numPr>
          <w:ilvl w:val="0"/>
          <w:numId w:val="10"/>
        </w:numPr>
        <w:spacing w:after="0" w:line="240" w:lineRule="auto"/>
        <w:ind w:left="0" w:right="0" w:firstLine="0"/>
      </w:pPr>
      <w:r>
        <w:t xml:space="preserve">сведения ОГРН/ОГРИП; </w:t>
      </w:r>
    </w:p>
    <w:p w:rsidR="00D53A10" w:rsidRDefault="005C1523" w:rsidP="00A0322D">
      <w:pPr>
        <w:numPr>
          <w:ilvl w:val="0"/>
          <w:numId w:val="10"/>
        </w:numPr>
        <w:spacing w:after="0" w:line="240" w:lineRule="auto"/>
        <w:ind w:left="0" w:right="0" w:firstLine="0"/>
      </w:pPr>
      <w:r>
        <w:t xml:space="preserve">почтовый адрес, по которому должен быть направлен ответ или уведомление о переадресации заявления; </w:t>
      </w:r>
    </w:p>
    <w:p w:rsidR="00D53A10" w:rsidRDefault="005C1523" w:rsidP="00A0322D">
      <w:pPr>
        <w:numPr>
          <w:ilvl w:val="0"/>
          <w:numId w:val="10"/>
        </w:numPr>
        <w:spacing w:after="0" w:line="240" w:lineRule="auto"/>
        <w:ind w:left="0" w:right="0" w:firstLine="0"/>
      </w:pPr>
      <w:r>
        <w:t xml:space="preserve">местоположение земельного участка; </w:t>
      </w:r>
    </w:p>
    <w:p w:rsidR="00D53A10" w:rsidRDefault="005C1523" w:rsidP="00A0322D">
      <w:pPr>
        <w:numPr>
          <w:ilvl w:val="0"/>
          <w:numId w:val="10"/>
        </w:numPr>
        <w:spacing w:after="0" w:line="240" w:lineRule="auto"/>
        <w:ind w:left="0" w:right="0" w:firstLine="0"/>
      </w:pPr>
      <w:r>
        <w:t xml:space="preserve">ориентировочная площадь; </w:t>
      </w:r>
    </w:p>
    <w:p w:rsidR="00D53A10" w:rsidRDefault="005C1523" w:rsidP="00A0322D">
      <w:pPr>
        <w:numPr>
          <w:ilvl w:val="0"/>
          <w:numId w:val="10"/>
        </w:numPr>
        <w:spacing w:after="0" w:line="240" w:lineRule="auto"/>
        <w:ind w:left="0" w:right="0" w:firstLine="0"/>
      </w:pPr>
      <w:r>
        <w:t xml:space="preserve">цель использования земельного участка; - личная подпись и дата. </w:t>
      </w:r>
    </w:p>
    <w:p w:rsidR="00D53A10" w:rsidRDefault="005C1523" w:rsidP="00A0322D">
      <w:pPr>
        <w:spacing w:after="0" w:line="240" w:lineRule="auto"/>
        <w:ind w:left="0" w:right="0" w:firstLine="0"/>
      </w:pPr>
      <w:r>
        <w:t xml:space="preserve">2.8.2. К заявлению об утверждении схемы прилагаются: </w:t>
      </w:r>
    </w:p>
    <w:p w:rsidR="00D53A10" w:rsidRDefault="005C1523" w:rsidP="00A0322D">
      <w:pPr>
        <w:numPr>
          <w:ilvl w:val="0"/>
          <w:numId w:val="11"/>
        </w:numPr>
        <w:spacing w:after="0" w:line="240" w:lineRule="auto"/>
        <w:ind w:left="0" w:right="0" w:firstLine="0"/>
      </w:pPr>
      <w:r>
        <w:t xml:space="preserve">копия документа, удостоверяющего личность заявителя (для гражданина), либо личность представителя заявителя; </w:t>
      </w:r>
    </w:p>
    <w:p w:rsidR="00D53A10" w:rsidRDefault="005C1523" w:rsidP="00A0322D">
      <w:pPr>
        <w:numPr>
          <w:ilvl w:val="0"/>
          <w:numId w:val="11"/>
        </w:numPr>
        <w:spacing w:after="0" w:line="240" w:lineRule="auto"/>
        <w:ind w:left="0" w:right="0" w:firstLine="0"/>
      </w:pPr>
      <w:r>
        <w:t xml:space="preserve">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 </w:t>
      </w:r>
    </w:p>
    <w:p w:rsidR="00D53A10" w:rsidRDefault="005C1523" w:rsidP="00A0322D">
      <w:pPr>
        <w:numPr>
          <w:ilvl w:val="0"/>
          <w:numId w:val="11"/>
        </w:numPr>
        <w:spacing w:after="0" w:line="240" w:lineRule="auto"/>
        <w:ind w:left="0" w:right="0" w:firstLine="0"/>
      </w:pPr>
      <w:r>
        <w:t xml:space="preserve">учредительные документы для юридических лиц; </w:t>
      </w:r>
    </w:p>
    <w:p w:rsidR="00D53A10" w:rsidRDefault="005C1523" w:rsidP="00A0322D">
      <w:pPr>
        <w:numPr>
          <w:ilvl w:val="0"/>
          <w:numId w:val="11"/>
        </w:numPr>
        <w:spacing w:after="0" w:line="240" w:lineRule="auto"/>
        <w:ind w:left="0" w:right="0" w:firstLine="0"/>
      </w:pPr>
      <w:r>
        <w:t xml:space="preserve">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53A10" w:rsidRDefault="005C1523" w:rsidP="00A0322D">
      <w:pPr>
        <w:spacing w:after="0" w:line="240" w:lineRule="auto"/>
        <w:ind w:left="0" w:right="0" w:firstLine="0"/>
      </w:pPr>
      <w:r>
        <w:t xml:space="preserve">Форма заявления приведена в приложении № 1 к настоящему Административному регламенту. </w:t>
      </w:r>
    </w:p>
    <w:p w:rsidR="00D53A10" w:rsidRDefault="005C1523" w:rsidP="00A0322D">
      <w:pPr>
        <w:spacing w:after="0" w:line="240" w:lineRule="auto"/>
        <w:ind w:left="0" w:right="0" w:firstLine="0"/>
      </w:pPr>
      <w:r>
        <w:t xml:space="preserve">2.9. Муниципальная услуга предоставляется при поступлении заявления о проведении аукциона. </w:t>
      </w:r>
    </w:p>
    <w:p w:rsidR="00D53A10" w:rsidRDefault="005C1523" w:rsidP="00A0322D">
      <w:pPr>
        <w:spacing w:after="0" w:line="240" w:lineRule="auto"/>
        <w:ind w:left="0" w:right="0" w:firstLine="0"/>
      </w:pPr>
      <w:r>
        <w:t xml:space="preserve">2.9.1. В заявлении о проведении аукциона указываются: </w:t>
      </w:r>
    </w:p>
    <w:p w:rsidR="00D53A10" w:rsidRDefault="005C1523" w:rsidP="00A0322D">
      <w:pPr>
        <w:numPr>
          <w:ilvl w:val="0"/>
          <w:numId w:val="12"/>
        </w:numPr>
        <w:spacing w:after="0" w:line="240" w:lineRule="auto"/>
        <w:ind w:left="0" w:right="0" w:firstLine="0"/>
      </w:pPr>
      <w:r>
        <w:t xml:space="preserve">фамилия, имя, отчество заявителя или наименование организации; </w:t>
      </w:r>
    </w:p>
    <w:p w:rsidR="00D53A10" w:rsidRDefault="005C1523" w:rsidP="00A0322D">
      <w:pPr>
        <w:numPr>
          <w:ilvl w:val="0"/>
          <w:numId w:val="12"/>
        </w:numPr>
        <w:spacing w:after="0" w:line="240" w:lineRule="auto"/>
        <w:ind w:left="0" w:right="0" w:firstLine="0"/>
      </w:pPr>
      <w:r>
        <w:t xml:space="preserve">сведения ИНН; </w:t>
      </w:r>
    </w:p>
    <w:p w:rsidR="00D53A10" w:rsidRDefault="005C1523" w:rsidP="00A0322D">
      <w:pPr>
        <w:numPr>
          <w:ilvl w:val="0"/>
          <w:numId w:val="12"/>
        </w:numPr>
        <w:spacing w:after="0" w:line="240" w:lineRule="auto"/>
        <w:ind w:left="0" w:right="0" w:firstLine="0"/>
      </w:pPr>
      <w:r>
        <w:t xml:space="preserve">сведения ОГРН/ОГРИП; </w:t>
      </w:r>
    </w:p>
    <w:p w:rsidR="00D53A10" w:rsidRDefault="005C1523" w:rsidP="00A0322D">
      <w:pPr>
        <w:numPr>
          <w:ilvl w:val="0"/>
          <w:numId w:val="12"/>
        </w:numPr>
        <w:spacing w:after="0" w:line="240" w:lineRule="auto"/>
        <w:ind w:left="0" w:right="0" w:firstLine="0"/>
      </w:pPr>
      <w:r>
        <w:t xml:space="preserve">почтовый адрес, по которому должен быть направлен ответ или уведомление о переадресации заявления; </w:t>
      </w:r>
    </w:p>
    <w:p w:rsidR="00D53A10" w:rsidRDefault="005C1523" w:rsidP="00A0322D">
      <w:pPr>
        <w:numPr>
          <w:ilvl w:val="0"/>
          <w:numId w:val="12"/>
        </w:numPr>
        <w:spacing w:after="0" w:line="240" w:lineRule="auto"/>
        <w:ind w:left="0" w:right="0" w:firstLine="0"/>
      </w:pPr>
      <w:r>
        <w:t xml:space="preserve">местоположение земельного участка; </w:t>
      </w:r>
    </w:p>
    <w:p w:rsidR="00D53A10" w:rsidRDefault="005C1523" w:rsidP="00A0322D">
      <w:pPr>
        <w:numPr>
          <w:ilvl w:val="0"/>
          <w:numId w:val="12"/>
        </w:numPr>
        <w:spacing w:after="0" w:line="240" w:lineRule="auto"/>
        <w:ind w:left="0" w:right="0" w:firstLine="0"/>
      </w:pPr>
      <w:r>
        <w:t xml:space="preserve">кадастровый номер земельного участка; </w:t>
      </w:r>
    </w:p>
    <w:p w:rsidR="00D53A10" w:rsidRDefault="005C1523" w:rsidP="00A0322D">
      <w:pPr>
        <w:numPr>
          <w:ilvl w:val="0"/>
          <w:numId w:val="12"/>
        </w:numPr>
        <w:spacing w:after="0" w:line="240" w:lineRule="auto"/>
        <w:ind w:left="0" w:right="0" w:firstLine="0"/>
      </w:pPr>
      <w:r>
        <w:lastRenderedPageBreak/>
        <w:t xml:space="preserve">цель использования земельного участка; </w:t>
      </w:r>
    </w:p>
    <w:p w:rsidR="00D53A10" w:rsidRDefault="005C1523" w:rsidP="00A0322D">
      <w:pPr>
        <w:numPr>
          <w:ilvl w:val="0"/>
          <w:numId w:val="12"/>
        </w:numPr>
        <w:spacing w:after="0" w:line="240" w:lineRule="auto"/>
        <w:ind w:left="0" w:right="0" w:firstLine="0"/>
      </w:pPr>
      <w:r>
        <w:t xml:space="preserve">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 личная подпись и дата. </w:t>
      </w:r>
    </w:p>
    <w:p w:rsidR="00D53A10" w:rsidRDefault="005C1523" w:rsidP="00A0322D">
      <w:pPr>
        <w:spacing w:after="0" w:line="240" w:lineRule="auto"/>
        <w:ind w:left="0" w:right="0" w:firstLine="0"/>
      </w:pPr>
      <w:r>
        <w:t xml:space="preserve">2.9.2. К заявлению о проведении аукциона прилагаются: </w:t>
      </w:r>
    </w:p>
    <w:p w:rsidR="00D53A10" w:rsidRDefault="005C1523" w:rsidP="00A0322D">
      <w:pPr>
        <w:numPr>
          <w:ilvl w:val="0"/>
          <w:numId w:val="13"/>
        </w:numPr>
        <w:spacing w:after="0" w:line="240" w:lineRule="auto"/>
        <w:ind w:left="0" w:right="0" w:firstLine="0"/>
      </w:pPr>
      <w:r>
        <w:t xml:space="preserve">копия документа, удостоверяющего личность заявителя (для гражданина), либо личность представителя заявителя; </w:t>
      </w:r>
    </w:p>
    <w:p w:rsidR="00D53A10" w:rsidRDefault="005C1523" w:rsidP="00A0322D">
      <w:pPr>
        <w:numPr>
          <w:ilvl w:val="0"/>
          <w:numId w:val="13"/>
        </w:numPr>
        <w:spacing w:after="0" w:line="240" w:lineRule="auto"/>
        <w:ind w:left="0" w:right="0" w:firstLine="0"/>
      </w:pPr>
      <w:r>
        <w:t xml:space="preserve">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 </w:t>
      </w:r>
    </w:p>
    <w:p w:rsidR="00D53A10" w:rsidRDefault="005C1523" w:rsidP="00A0322D">
      <w:pPr>
        <w:numPr>
          <w:ilvl w:val="0"/>
          <w:numId w:val="13"/>
        </w:numPr>
        <w:spacing w:after="0" w:line="240" w:lineRule="auto"/>
        <w:ind w:left="0" w:right="0" w:firstLine="0"/>
      </w:pPr>
      <w:r>
        <w:t xml:space="preserve">учредительные документы для юридических лиц; </w:t>
      </w:r>
    </w:p>
    <w:p w:rsidR="00D53A10" w:rsidRDefault="005C1523" w:rsidP="00A0322D">
      <w:pPr>
        <w:spacing w:after="0" w:line="240" w:lineRule="auto"/>
        <w:ind w:left="0" w:right="0" w:firstLine="0"/>
      </w:pPr>
      <w:r>
        <w:t xml:space="preserve">Форма заявления приведена в приложении № 2 к настоящему Административному регламенту. </w:t>
      </w:r>
    </w:p>
    <w:p w:rsidR="00D53A10" w:rsidRDefault="005C1523" w:rsidP="00A0322D">
      <w:pPr>
        <w:numPr>
          <w:ilvl w:val="1"/>
          <w:numId w:val="14"/>
        </w:numPr>
        <w:spacing w:after="0" w:line="240" w:lineRule="auto"/>
        <w:ind w:left="0" w:right="0" w:firstLine="0"/>
      </w:pPr>
      <w:r>
        <w:t xml:space="preserve">Заявления, указанные в </w:t>
      </w:r>
      <w:hyperlink r:id="rId34">
        <w:r>
          <w:t>пунктах 2.8</w:t>
        </w:r>
      </w:hyperlink>
      <w:hyperlink r:id="rId35">
        <w:r>
          <w:t xml:space="preserve"> </w:t>
        </w:r>
      </w:hyperlink>
      <w:r>
        <w:t xml:space="preserve">и </w:t>
      </w:r>
      <w:hyperlink r:id="rId36">
        <w:r>
          <w:t>2.9</w:t>
        </w:r>
      </w:hyperlink>
      <w:hyperlink r:id="rId37">
        <w:r>
          <w:t xml:space="preserve"> </w:t>
        </w:r>
      </w:hyperlink>
      <w:r>
        <w:t xml:space="preserve">настоящего Административного регламента, с приложениями могут быть направлены заявителем в </w:t>
      </w:r>
      <w:r w:rsidR="00272613">
        <w:t>Администрацию</w:t>
      </w:r>
      <w:r>
        <w:t xml:space="preserve"> посредством почтовой связи. </w:t>
      </w:r>
    </w:p>
    <w:p w:rsidR="00D53A10" w:rsidRDefault="005C1523" w:rsidP="00A0322D">
      <w:pPr>
        <w:spacing w:after="0" w:line="240" w:lineRule="auto"/>
        <w:ind w:left="0" w:right="0" w:firstLine="0"/>
      </w:pPr>
      <w:r>
        <w:t xml:space="preserve">В случае направления заявления с полным комплектом документов посредством почтовой связи в </w:t>
      </w:r>
      <w:r w:rsidR="00272613">
        <w:t>Администрации</w:t>
      </w:r>
      <w:r>
        <w:t xml:space="preserve">, копии документов должны быть нотариально заверены. </w:t>
      </w:r>
    </w:p>
    <w:p w:rsidR="00D53A10" w:rsidRDefault="005C1523" w:rsidP="00A0322D">
      <w:pPr>
        <w:numPr>
          <w:ilvl w:val="1"/>
          <w:numId w:val="14"/>
        </w:numPr>
        <w:spacing w:after="0" w:line="240" w:lineRule="auto"/>
        <w:ind w:left="0" w:right="0" w:firstLine="0"/>
      </w:pPr>
      <w:r>
        <w:t xml:space="preserve">Заявления, указанные в </w:t>
      </w:r>
      <w:hyperlink r:id="rId38">
        <w:r>
          <w:t>пунктах 2.8</w:t>
        </w:r>
      </w:hyperlink>
      <w:hyperlink r:id="rId39">
        <w:r>
          <w:t xml:space="preserve"> </w:t>
        </w:r>
      </w:hyperlink>
      <w:r>
        <w:t xml:space="preserve">и </w:t>
      </w:r>
      <w:hyperlink r:id="rId40">
        <w:r>
          <w:t>2.9</w:t>
        </w:r>
      </w:hyperlink>
      <w:hyperlink r:id="rId41">
        <w:r>
          <w:t xml:space="preserve"> </w:t>
        </w:r>
      </w:hyperlink>
      <w:r>
        <w:t xml:space="preserve">настоящего Административного регламента, с приложениями могут быть поданы заявителем через </w:t>
      </w:r>
      <w:r w:rsidR="00272613" w:rsidRPr="00E25F1F">
        <w:rPr>
          <w:rFonts w:eastAsia="Arial Unicode MS"/>
          <w:color w:val="auto"/>
          <w:szCs w:val="26"/>
        </w:rPr>
        <w:t>МФЦ Кусинского муниципального района</w:t>
      </w:r>
      <w:r w:rsidR="00272613">
        <w:rPr>
          <w:rFonts w:eastAsia="Arial Unicode MS"/>
          <w:color w:val="auto"/>
          <w:szCs w:val="26"/>
        </w:rPr>
        <w:t>»</w:t>
      </w:r>
    </w:p>
    <w:p w:rsidR="00D53A10" w:rsidRDefault="005C1523" w:rsidP="00A0322D">
      <w:pPr>
        <w:spacing w:after="0" w:line="240" w:lineRule="auto"/>
        <w:ind w:left="0" w:right="0" w:firstLine="0"/>
      </w:pPr>
      <w:r>
        <w:t xml:space="preserve">В случае подачи заявления с полным комплектом документов через </w:t>
      </w:r>
      <w:r w:rsidR="00272613">
        <w:t>МФЦ</w:t>
      </w:r>
      <w:r>
        <w:t xml:space="preserve"> заявитель вместе с копиями предъявляет оригиналы документов для сверки либо нотариально заверенные копии. </w:t>
      </w:r>
    </w:p>
    <w:p w:rsidR="00D53A10" w:rsidRDefault="005C1523" w:rsidP="00A0322D">
      <w:pPr>
        <w:numPr>
          <w:ilvl w:val="1"/>
          <w:numId w:val="14"/>
        </w:numPr>
        <w:spacing w:after="0" w:line="240" w:lineRule="auto"/>
        <w:ind w:left="0" w:right="0" w:firstLine="0"/>
      </w:pPr>
      <w:r>
        <w:t xml:space="preserve">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 </w:t>
      </w:r>
    </w:p>
    <w:p w:rsidR="00D53A10" w:rsidRDefault="005C1523" w:rsidP="00A0322D">
      <w:pPr>
        <w:spacing w:after="0" w:line="240" w:lineRule="auto"/>
        <w:ind w:left="0" w:right="0" w:firstLine="0"/>
        <w:jc w:val="left"/>
      </w:pPr>
      <w:r>
        <w:t xml:space="preserve"> </w:t>
      </w:r>
    </w:p>
    <w:p w:rsidR="00D53A10" w:rsidRDefault="005C1523" w:rsidP="00272613">
      <w:pPr>
        <w:spacing w:after="0" w:line="240" w:lineRule="auto"/>
        <w:ind w:left="0" w:right="0" w:firstLine="0"/>
      </w:pPr>
      <w: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w:t>
      </w:r>
      <w:r w:rsidR="00272613">
        <w:t>редставить самостоятельно.</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14"/>
        </w:numPr>
        <w:spacing w:after="0" w:line="240" w:lineRule="auto"/>
        <w:ind w:left="0" w:right="0" w:firstLine="0"/>
      </w:pPr>
      <w: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Административно</w:t>
      </w:r>
      <w:r w:rsidR="0092682C">
        <w:t>м</w:t>
      </w:r>
      <w:r>
        <w:t xml:space="preserve"> регламент</w:t>
      </w:r>
      <w:r w:rsidR="0092682C">
        <w:t>е</w:t>
      </w:r>
      <w:r>
        <w:t xml:space="preserve">: </w:t>
      </w:r>
    </w:p>
    <w:p w:rsidR="00D53A10" w:rsidRDefault="005C1523" w:rsidP="00A0322D">
      <w:pPr>
        <w:spacing w:after="0" w:line="240" w:lineRule="auto"/>
        <w:ind w:left="0" w:right="0" w:firstLine="0"/>
      </w:pPr>
      <w:r>
        <w:t xml:space="preserve">2.13.1. К заявлению об утверждении схемы прилагаются: </w:t>
      </w:r>
    </w:p>
    <w:p w:rsidR="00D53A10" w:rsidRDefault="005C1523" w:rsidP="00A0322D">
      <w:pPr>
        <w:numPr>
          <w:ilvl w:val="0"/>
          <w:numId w:val="15"/>
        </w:numPr>
        <w:spacing w:after="0" w:line="240" w:lineRule="auto"/>
        <w:ind w:left="0" w:right="0" w:firstLine="0"/>
      </w:pPr>
      <w:r>
        <w:t xml:space="preserve">выписка из ЕГРИП, ЕГРЮЛ; </w:t>
      </w:r>
    </w:p>
    <w:p w:rsidR="00D53A10" w:rsidRDefault="005C1523" w:rsidP="00A0322D">
      <w:pPr>
        <w:numPr>
          <w:ilvl w:val="0"/>
          <w:numId w:val="15"/>
        </w:numPr>
        <w:spacing w:after="0" w:line="240" w:lineRule="auto"/>
        <w:ind w:left="0" w:right="0" w:firstLine="0"/>
      </w:pPr>
      <w:r>
        <w:t xml:space="preserve">сведения из ЕГРП о правах на приобретаемый земельный участок; </w:t>
      </w:r>
    </w:p>
    <w:p w:rsidR="00D53A10" w:rsidRDefault="005C1523" w:rsidP="00A0322D">
      <w:pPr>
        <w:numPr>
          <w:ilvl w:val="0"/>
          <w:numId w:val="15"/>
        </w:numPr>
        <w:spacing w:after="0" w:line="240" w:lineRule="auto"/>
        <w:ind w:left="0" w:right="0" w:firstLine="0"/>
      </w:pPr>
      <w:r>
        <w:t xml:space="preserve">кадастровый план территории; </w:t>
      </w:r>
    </w:p>
    <w:p w:rsidR="00D53A10" w:rsidRDefault="005C1523" w:rsidP="00A0322D">
      <w:pPr>
        <w:spacing w:after="0" w:line="240" w:lineRule="auto"/>
        <w:ind w:left="0" w:right="0" w:firstLine="0"/>
      </w:pPr>
      <w:r>
        <w:t xml:space="preserve">2.13.2. К заявлению о проведении аукциона прилагаются: </w:t>
      </w:r>
    </w:p>
    <w:p w:rsidR="00D53A10" w:rsidRDefault="005C1523" w:rsidP="00A0322D">
      <w:pPr>
        <w:numPr>
          <w:ilvl w:val="0"/>
          <w:numId w:val="16"/>
        </w:numPr>
        <w:spacing w:after="0" w:line="240" w:lineRule="auto"/>
        <w:ind w:left="0" w:right="0" w:firstLine="0"/>
      </w:pPr>
      <w:r>
        <w:t xml:space="preserve">кадастровый паспорт; </w:t>
      </w:r>
    </w:p>
    <w:p w:rsidR="00D53A10" w:rsidRDefault="005C1523" w:rsidP="00A0322D">
      <w:pPr>
        <w:numPr>
          <w:ilvl w:val="0"/>
          <w:numId w:val="16"/>
        </w:numPr>
        <w:spacing w:after="0" w:line="240" w:lineRule="auto"/>
        <w:ind w:left="0" w:right="0" w:firstLine="0"/>
      </w:pPr>
      <w:r>
        <w:t xml:space="preserve">сведения из ЕГРП о правах на приобретаемый земельный участок; </w:t>
      </w:r>
    </w:p>
    <w:p w:rsidR="00D53A10" w:rsidRDefault="005C1523" w:rsidP="00A0322D">
      <w:pPr>
        <w:numPr>
          <w:ilvl w:val="0"/>
          <w:numId w:val="16"/>
        </w:numPr>
        <w:spacing w:after="0" w:line="240" w:lineRule="auto"/>
        <w:ind w:left="0" w:right="0" w:firstLine="0"/>
      </w:pPr>
      <w:r>
        <w:t xml:space="preserve">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
    <w:p w:rsidR="00D53A10" w:rsidRDefault="005C1523" w:rsidP="00A0322D">
      <w:pPr>
        <w:spacing w:after="0" w:line="240" w:lineRule="auto"/>
        <w:ind w:left="0" w:right="0" w:firstLine="0"/>
      </w:pPr>
      <w:r>
        <w:t xml:space="preserve">Заявитель вправе представить указанные документы и информацию в </w:t>
      </w:r>
      <w:r w:rsidR="00272613">
        <w:t>Администрации</w:t>
      </w:r>
      <w:r>
        <w:t xml:space="preserve"> по собственной инициативе. </w:t>
      </w:r>
    </w:p>
    <w:p w:rsidR="00D53A10" w:rsidRDefault="005C1523" w:rsidP="00A0322D">
      <w:pPr>
        <w:spacing w:after="0" w:line="240" w:lineRule="auto"/>
        <w:ind w:left="0" w:right="0" w:firstLine="0"/>
      </w:pPr>
      <w:r>
        <w:lastRenderedPageBreak/>
        <w:t xml:space="preserve">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jc w:val="center"/>
      </w:pPr>
      <w:r>
        <w:t xml:space="preserve">Указание на запрет требовать от заявителя предоставления документов и информации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2.14. </w:t>
      </w:r>
      <w:r w:rsidR="00272613">
        <w:t>Администрация</w:t>
      </w:r>
      <w:r>
        <w:t xml:space="preserve"> не вправе требовать от заявителя: </w:t>
      </w:r>
    </w:p>
    <w:p w:rsidR="00D53A10" w:rsidRDefault="005C1523" w:rsidP="00A0322D">
      <w:pPr>
        <w:numPr>
          <w:ilvl w:val="0"/>
          <w:numId w:val="17"/>
        </w:numPr>
        <w:spacing w:after="0" w:line="240" w:lineRule="auto"/>
        <w:ind w:left="0" w:right="0" w:firstLine="0"/>
      </w:pPr>
      <w: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3A10" w:rsidRDefault="005C1523" w:rsidP="00A0322D">
      <w:pPr>
        <w:numPr>
          <w:ilvl w:val="0"/>
          <w:numId w:val="17"/>
        </w:numPr>
        <w:spacing w:after="0" w:line="240" w:lineRule="auto"/>
        <w:ind w:left="0" w:right="0" w:firstLine="0"/>
      </w:pPr>
      <w: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2">
        <w:r>
          <w:t>части 6 статьи 7</w:t>
        </w:r>
      </w:hyperlink>
      <w:hyperlink r:id="rId43">
        <w:r>
          <w:t xml:space="preserve"> </w:t>
        </w:r>
      </w:hyperlink>
      <w:r>
        <w:t xml:space="preserve">Федерального закона от 27 июля 2010 года № 210-ФЗ «Об организации предоставления государственных и муниципальных услуг».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jc w:val="center"/>
      </w:pPr>
      <w:r>
        <w:t xml:space="preserve">Исчерпывающий перечень оснований для отказа в приеме документов, необходимых для предоставления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2.15. В приеме документов может быть отказано в случае, если: </w:t>
      </w:r>
    </w:p>
    <w:p w:rsidR="00D53A10" w:rsidRDefault="005C1523" w:rsidP="00A0322D">
      <w:pPr>
        <w:numPr>
          <w:ilvl w:val="0"/>
          <w:numId w:val="17"/>
        </w:numPr>
        <w:spacing w:after="0" w:line="240" w:lineRule="auto"/>
        <w:ind w:left="0" w:right="0" w:firstLine="0"/>
      </w:pPr>
      <w:r>
        <w:t xml:space="preserve">с заявлением обратилось ненадлежащее лицо; </w:t>
      </w:r>
    </w:p>
    <w:p w:rsidR="00D53A10" w:rsidRDefault="005C1523" w:rsidP="00A0322D">
      <w:pPr>
        <w:numPr>
          <w:ilvl w:val="0"/>
          <w:numId w:val="17"/>
        </w:numPr>
        <w:spacing w:after="0" w:line="240" w:lineRule="auto"/>
        <w:ind w:left="0" w:right="0" w:firstLine="0"/>
      </w:pPr>
      <w:r>
        <w:t xml:space="preserve">к заявлению приложены документы, состав, форма или содержание которых не соответствуют требованиям земельного законодательства и настоящего Административного регламента; </w:t>
      </w:r>
    </w:p>
    <w:p w:rsidR="00D53A10" w:rsidRDefault="005C1523" w:rsidP="00A0322D">
      <w:pPr>
        <w:numPr>
          <w:ilvl w:val="0"/>
          <w:numId w:val="17"/>
        </w:numPr>
        <w:spacing w:after="0" w:line="240" w:lineRule="auto"/>
        <w:ind w:left="0" w:right="0" w:firstLine="0"/>
      </w:pPr>
      <w:r>
        <w:t xml:space="preserve">в заявлении отсутствует информация, предусмотренная пунктами 2.8.1, 2.9.1 настоящего Административного регламента; </w:t>
      </w:r>
    </w:p>
    <w:p w:rsidR="00D53A10" w:rsidRDefault="005C1523" w:rsidP="00A0322D">
      <w:pPr>
        <w:numPr>
          <w:ilvl w:val="0"/>
          <w:numId w:val="17"/>
        </w:numPr>
        <w:spacing w:after="0" w:line="240" w:lineRule="auto"/>
        <w:ind w:left="0" w:right="0" w:firstLine="0"/>
      </w:pPr>
      <w:r>
        <w:t xml:space="preserve">отсутствуют </w:t>
      </w:r>
      <w:r>
        <w:tab/>
        <w:t xml:space="preserve">документы, </w:t>
      </w:r>
      <w:r>
        <w:tab/>
        <w:t xml:space="preserve">указанные </w:t>
      </w:r>
      <w:r>
        <w:tab/>
        <w:t xml:space="preserve">в </w:t>
      </w:r>
      <w:r>
        <w:tab/>
        <w:t xml:space="preserve">пункте </w:t>
      </w:r>
      <w:r>
        <w:tab/>
        <w:t xml:space="preserve">2.8.2, </w:t>
      </w:r>
      <w:r>
        <w:tab/>
        <w:t xml:space="preserve">2.9.2 </w:t>
      </w:r>
      <w:r>
        <w:tab/>
        <w:t xml:space="preserve">настоящего Административного регламента, которые заявителем предоставляются обязательно; </w:t>
      </w:r>
    </w:p>
    <w:p w:rsidR="00D53A10" w:rsidRDefault="005C1523" w:rsidP="00A0322D">
      <w:pPr>
        <w:numPr>
          <w:ilvl w:val="0"/>
          <w:numId w:val="17"/>
        </w:numPr>
        <w:spacing w:after="0" w:line="240" w:lineRule="auto"/>
        <w:ind w:left="0" w:right="0" w:firstLine="0"/>
      </w:pPr>
      <w:r>
        <w:t xml:space="preserve">тексты заявления и документов, приложенных к заявлению, в том числе их копии, не поддаются прочтению.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jc w:val="center"/>
      </w:pPr>
      <w:r>
        <w:t xml:space="preserve">Перечень оснований для приостановления или отказа в предоставлении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2.16. Приостановление предоставления муниципальной услуги осуществляется в случае: </w:t>
      </w:r>
    </w:p>
    <w:p w:rsidR="00D53A10" w:rsidRDefault="005C1523" w:rsidP="00A0322D">
      <w:pPr>
        <w:numPr>
          <w:ilvl w:val="2"/>
          <w:numId w:val="18"/>
        </w:numPr>
        <w:spacing w:after="0" w:line="240" w:lineRule="auto"/>
        <w:ind w:left="0" w:right="0" w:firstLine="0"/>
      </w:pPr>
      <w:r>
        <w:t xml:space="preserve">Если на момент поступления в </w:t>
      </w:r>
      <w:r w:rsidR="00272613">
        <w:t>Администрацию</w:t>
      </w:r>
      <w:r>
        <w:t xml:space="preserve"> заявления об утверждении схемы расположения земельного участка на рассмотрении </w:t>
      </w:r>
      <w:r w:rsidR="00272613">
        <w:t>Администрации</w:t>
      </w:r>
      <w: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53A10" w:rsidRDefault="00272613" w:rsidP="00A0322D">
      <w:pPr>
        <w:spacing w:after="0" w:line="240" w:lineRule="auto"/>
        <w:ind w:left="0" w:right="0" w:firstLine="0"/>
      </w:pPr>
      <w:r>
        <w:lastRenderedPageBreak/>
        <w:t>Администрация</w:t>
      </w:r>
      <w:r w:rsidR="005C1523">
        <w:t xml:space="preserve"> принимает решение о приостановлении рассмотрения поданного позднее заявления об утверждении схемы расположения земельного участка (Далее - решение о приостановлении) и направляет такое решение о приостановлении заявителю. </w:t>
      </w:r>
    </w:p>
    <w:p w:rsidR="00D53A10" w:rsidRDefault="005C1523" w:rsidP="00A0322D">
      <w:pPr>
        <w:spacing w:after="0" w:line="240" w:lineRule="auto"/>
        <w:ind w:left="0" w:right="0" w:firstLine="0"/>
      </w:pPr>
      <w: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D53A10" w:rsidRDefault="005C1523" w:rsidP="00A0322D">
      <w:pPr>
        <w:spacing w:after="0" w:line="240" w:lineRule="auto"/>
        <w:ind w:left="0" w:right="0" w:firstLine="0"/>
      </w:pPr>
      <w:r>
        <w:t xml:space="preserve">Максимальный срок приостановления составляет два месяца. </w:t>
      </w:r>
    </w:p>
    <w:p w:rsidR="00D53A10" w:rsidRDefault="005C1523" w:rsidP="00A0322D">
      <w:pPr>
        <w:numPr>
          <w:ilvl w:val="2"/>
          <w:numId w:val="18"/>
        </w:numPr>
        <w:spacing w:after="0" w:line="240" w:lineRule="auto"/>
        <w:ind w:left="0" w:right="0" w:firstLine="0"/>
      </w:pPr>
      <w:r>
        <w:t xml:space="preserve">В случае наличия основания для приостановления предоставления муниципальной услуги, специалист готовит проект решения о приостановлении. </w:t>
      </w:r>
    </w:p>
    <w:p w:rsidR="00D53A10" w:rsidRDefault="005C1523" w:rsidP="00A0322D">
      <w:pPr>
        <w:spacing w:after="0" w:line="240" w:lineRule="auto"/>
        <w:ind w:left="0" w:right="0" w:firstLine="0"/>
      </w:pPr>
      <w:r>
        <w:t xml:space="preserve">Максимальный срок исполнения данного действия составляет 1 рабочий день. </w:t>
      </w:r>
    </w:p>
    <w:p w:rsidR="00D53A10" w:rsidRDefault="005C1523" w:rsidP="00A0322D">
      <w:pPr>
        <w:numPr>
          <w:ilvl w:val="2"/>
          <w:numId w:val="18"/>
        </w:numPr>
        <w:spacing w:after="0" w:line="240" w:lineRule="auto"/>
        <w:ind w:left="0" w:right="0" w:firstLine="0"/>
      </w:pPr>
      <w:r>
        <w:t xml:space="preserve">Муниципальный служащий </w:t>
      </w:r>
      <w:r w:rsidR="00272613">
        <w:t>Администраци</w:t>
      </w:r>
      <w:r w:rsidR="000F323D">
        <w:t>и</w:t>
      </w:r>
      <w:r>
        <w:t xml:space="preserve"> направляет проект решения о приостановлении на подписание руководителю </w:t>
      </w:r>
      <w:r w:rsidR="000F323D">
        <w:t>Администрации</w:t>
      </w:r>
      <w:r>
        <w:t xml:space="preserve">. </w:t>
      </w:r>
    </w:p>
    <w:p w:rsidR="00D53A10" w:rsidRDefault="005C1523" w:rsidP="00A0322D">
      <w:pPr>
        <w:spacing w:after="0" w:line="240" w:lineRule="auto"/>
        <w:ind w:left="0" w:right="0" w:firstLine="0"/>
      </w:pPr>
      <w:r>
        <w:t xml:space="preserve">Максимальный срок исполнения данного действия составляет 1 рабочий день. </w:t>
      </w:r>
    </w:p>
    <w:p w:rsidR="00D53A10" w:rsidRDefault="005C1523" w:rsidP="00A0322D">
      <w:pPr>
        <w:numPr>
          <w:ilvl w:val="2"/>
          <w:numId w:val="18"/>
        </w:numPr>
        <w:spacing w:after="0" w:line="240" w:lineRule="auto"/>
        <w:ind w:left="0" w:right="0" w:firstLine="0"/>
      </w:pPr>
      <w:r>
        <w:t xml:space="preserve">После подписания решения о приостановлении руководителем </w:t>
      </w:r>
      <w:r w:rsidR="000F323D">
        <w:t>Администрации</w:t>
      </w:r>
      <w:r>
        <w:t xml:space="preserve"> муниципальный служащий осуществляет его регистрацию в порядке делопроизводства. </w:t>
      </w:r>
    </w:p>
    <w:p w:rsidR="00D53A10" w:rsidRDefault="005C1523" w:rsidP="00A0322D">
      <w:pPr>
        <w:spacing w:after="0" w:line="240" w:lineRule="auto"/>
        <w:ind w:left="0" w:right="0" w:firstLine="0"/>
      </w:pPr>
      <w:r>
        <w:t xml:space="preserve">Максимальный срок исполнения данного действия составляет 3 рабочих дня. </w:t>
      </w:r>
    </w:p>
    <w:p w:rsidR="00D53A10" w:rsidRDefault="005C1523" w:rsidP="00A0322D">
      <w:pPr>
        <w:numPr>
          <w:ilvl w:val="2"/>
          <w:numId w:val="18"/>
        </w:numPr>
        <w:spacing w:after="0" w:line="240" w:lineRule="auto"/>
        <w:ind w:left="0" w:right="0" w:firstLine="0"/>
      </w:pPr>
      <w:r>
        <w:t xml:space="preserve">Подписанное решение о приостановлении выдается муниципальным служащим заявителю либо направляется в порядке, предусмотренном </w:t>
      </w:r>
      <w:hyperlink r:id="rId44">
        <w:r>
          <w:t>пунктом 2.1</w:t>
        </w:r>
      </w:hyperlink>
      <w:hyperlink r:id="rId45">
        <w:r>
          <w:t>1</w:t>
        </w:r>
      </w:hyperlink>
      <w:r>
        <w:t xml:space="preserve"> настоящего Административного регламента в </w:t>
      </w:r>
      <w:r w:rsidR="000F323D">
        <w:t>МФЦ</w:t>
      </w:r>
      <w:r>
        <w:t xml:space="preserve"> для вручения заявителю, либо в порядке, предусмотренном </w:t>
      </w:r>
      <w:hyperlink r:id="rId46">
        <w:r>
          <w:t>пунктом 2.</w:t>
        </w:r>
      </w:hyperlink>
      <w:hyperlink r:id="rId47">
        <w:r>
          <w:t>1</w:t>
        </w:r>
      </w:hyperlink>
      <w:r>
        <w:t xml:space="preserve">0 настоящего Административного регламента почтовым отправлением заявителю. </w:t>
      </w:r>
    </w:p>
    <w:p w:rsidR="00D53A10" w:rsidRDefault="005C1523" w:rsidP="00A0322D">
      <w:pPr>
        <w:numPr>
          <w:ilvl w:val="2"/>
          <w:numId w:val="18"/>
        </w:numPr>
        <w:spacing w:after="0" w:line="240" w:lineRule="auto"/>
        <w:ind w:left="0" w:right="0" w:firstLine="0"/>
      </w:pPr>
      <w:r>
        <w:t xml:space="preserve">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48">
        <w:r>
          <w:t>пунктом 2.6</w:t>
        </w:r>
      </w:hyperlink>
      <w:hyperlink r:id="rId49">
        <w:r>
          <w:t xml:space="preserve"> </w:t>
        </w:r>
      </w:hyperlink>
      <w:r>
        <w:t xml:space="preserve">настоящего Административного регламента.  </w:t>
      </w:r>
    </w:p>
    <w:p w:rsidR="00D53A10" w:rsidRDefault="005C1523" w:rsidP="00A0322D">
      <w:pPr>
        <w:spacing w:after="0" w:line="240" w:lineRule="auto"/>
        <w:ind w:left="0" w:right="0" w:firstLine="0"/>
      </w:pPr>
      <w:r>
        <w:t xml:space="preserve">Максимальный срок выполнения данного действия составляет 1 рабочий день. </w:t>
      </w:r>
    </w:p>
    <w:p w:rsidR="00D53A10" w:rsidRDefault="005C1523" w:rsidP="00A0322D">
      <w:pPr>
        <w:spacing w:after="0" w:line="240" w:lineRule="auto"/>
        <w:ind w:left="0" w:right="0" w:firstLine="0"/>
      </w:pPr>
      <w:r>
        <w:t xml:space="preserve">2.17. Основания для отказа в предоставлении муниципальной услуги: </w:t>
      </w:r>
    </w:p>
    <w:p w:rsidR="00D53A10" w:rsidRDefault="005C1523" w:rsidP="00A0322D">
      <w:pPr>
        <w:spacing w:after="0" w:line="240" w:lineRule="auto"/>
        <w:ind w:left="0" w:right="0" w:firstLine="0"/>
      </w:pPr>
      <w:r>
        <w:t xml:space="preserve">2.17.1. Основаниями в принятии решения об отказе в утверждении схемы расположения земельного участка являются: </w:t>
      </w:r>
    </w:p>
    <w:p w:rsidR="00D53A10" w:rsidRDefault="005C1523" w:rsidP="00A0322D">
      <w:pPr>
        <w:numPr>
          <w:ilvl w:val="0"/>
          <w:numId w:val="19"/>
        </w:numPr>
        <w:spacing w:after="0" w:line="240" w:lineRule="auto"/>
        <w:ind w:left="0" w:right="0" w:firstLine="0"/>
      </w:pPr>
      <w:r>
        <w:t xml:space="preserve">несоответствие схемы расположения земельного участка ее форме, формату или требованиям к ее подготовке, установленных в соответствии с требованиями уполномоченным Правительством Российской Федерации федеральным органом исполнительной власти; </w:t>
      </w:r>
    </w:p>
    <w:p w:rsidR="00D53A10" w:rsidRDefault="005C1523" w:rsidP="00A0322D">
      <w:pPr>
        <w:numPr>
          <w:ilvl w:val="0"/>
          <w:numId w:val="19"/>
        </w:numPr>
        <w:spacing w:after="0" w:line="240" w:lineRule="auto"/>
        <w:ind w:left="0" w:right="0" w:firstLine="0"/>
      </w:pPr>
      <w: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53A10" w:rsidRDefault="005C1523" w:rsidP="00A0322D">
      <w:pPr>
        <w:numPr>
          <w:ilvl w:val="0"/>
          <w:numId w:val="19"/>
        </w:numPr>
        <w:spacing w:after="0" w:line="240" w:lineRule="auto"/>
        <w:ind w:left="0" w:right="0" w:firstLine="0"/>
      </w:pPr>
      <w:r>
        <w:t xml:space="preserve">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rsidR="00D53A10" w:rsidRDefault="005C1523" w:rsidP="00A0322D">
      <w:pPr>
        <w:numPr>
          <w:ilvl w:val="0"/>
          <w:numId w:val="20"/>
        </w:numPr>
        <w:spacing w:after="0" w:line="240" w:lineRule="auto"/>
        <w:ind w:left="0" w:right="0" w:firstLine="0"/>
      </w:pPr>
      <w:r>
        <w:t xml:space="preserve">предельные (максимальные и минимальные) размеры земельных участков, в отношении которых в соответствии с </w:t>
      </w:r>
      <w:hyperlink r:id="rId50">
        <w:r>
          <w:t>законодательством</w:t>
        </w:r>
      </w:hyperlink>
      <w:hyperlink r:id="rId51">
        <w:r>
          <w:t xml:space="preserve"> </w:t>
        </w:r>
      </w:hyperlink>
      <w:r>
        <w:t xml:space="preserve">о градостроительной деятельности устанавливаются градостроительные регламенты, определяются такими градостроительными регламентами; </w:t>
      </w:r>
    </w:p>
    <w:p w:rsidR="00D53A10" w:rsidRDefault="005C1523" w:rsidP="00A0322D">
      <w:pPr>
        <w:numPr>
          <w:ilvl w:val="0"/>
          <w:numId w:val="20"/>
        </w:numPr>
        <w:spacing w:after="0" w:line="240" w:lineRule="auto"/>
        <w:ind w:left="0" w:right="0" w:firstLine="0"/>
      </w:pPr>
      <w:r>
        <w:t xml:space="preserve">предельные (максимальные и минимальные) размеры земельных участков, на которые действие градостроительных регламентов </w:t>
      </w:r>
      <w:hyperlink r:id="rId52">
        <w:r>
          <w:t>не распространяется</w:t>
        </w:r>
      </w:hyperlink>
      <w:hyperlink r:id="rId53">
        <w:r>
          <w:t xml:space="preserve"> </w:t>
        </w:r>
      </w:hyperlink>
      <w:r>
        <w:t xml:space="preserve">или в отношении которых градостроительные регламенты </w:t>
      </w:r>
      <w:hyperlink r:id="rId54">
        <w:r>
          <w:t>не устанавливаются,</w:t>
        </w:r>
      </w:hyperlink>
      <w:r>
        <w:t xml:space="preserve"> определяются в соответствии с Земельным кодексом Российской Федерации, другими федеральными </w:t>
      </w:r>
      <w:hyperlink r:id="rId55">
        <w:r>
          <w:t>законами</w:t>
        </w:r>
      </w:hyperlink>
      <w:hyperlink r:id="rId56">
        <w:r>
          <w:t>;</w:t>
        </w:r>
      </w:hyperlink>
      <w:r>
        <w:t xml:space="preserve"> </w:t>
      </w:r>
    </w:p>
    <w:p w:rsidR="00D53A10" w:rsidRDefault="005C1523" w:rsidP="00A0322D">
      <w:pPr>
        <w:numPr>
          <w:ilvl w:val="0"/>
          <w:numId w:val="20"/>
        </w:numPr>
        <w:spacing w:after="0" w:line="240" w:lineRule="auto"/>
        <w:ind w:left="0" w:right="0" w:firstLine="0"/>
      </w:pPr>
      <w:r>
        <w:lastRenderedPageBreak/>
        <w:t xml:space="preserve">границы земельных участков не должны пересекать границы муниципальных образований и (или) границы населенных пунктов; </w:t>
      </w:r>
    </w:p>
    <w:p w:rsidR="00D53A10" w:rsidRDefault="005C1523" w:rsidP="00A0322D">
      <w:pPr>
        <w:numPr>
          <w:ilvl w:val="0"/>
          <w:numId w:val="20"/>
        </w:numPr>
        <w:spacing w:after="0" w:line="240" w:lineRule="auto"/>
        <w:ind w:left="0" w:right="0" w:firstLine="0"/>
      </w:pPr>
      <w:r>
        <w:t xml:space="preserve">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 </w:t>
      </w:r>
    </w:p>
    <w:p w:rsidR="00D53A10" w:rsidRDefault="005C1523" w:rsidP="00A0322D">
      <w:pPr>
        <w:numPr>
          <w:ilvl w:val="0"/>
          <w:numId w:val="20"/>
        </w:numPr>
        <w:spacing w:after="0" w:line="240" w:lineRule="auto"/>
        <w:ind w:left="0" w:right="0" w:firstLine="0"/>
      </w:pPr>
      <w:r>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 </w:t>
      </w:r>
    </w:p>
    <w:p w:rsidR="00D53A10" w:rsidRDefault="005C1523" w:rsidP="00A0322D">
      <w:pPr>
        <w:numPr>
          <w:ilvl w:val="0"/>
          <w:numId w:val="20"/>
        </w:numPr>
        <w:spacing w:after="0" w:line="240" w:lineRule="auto"/>
        <w:ind w:left="0" w:right="0" w:firstLine="0"/>
      </w:pPr>
      <w: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 </w:t>
      </w:r>
    </w:p>
    <w:p w:rsidR="00D53A10" w:rsidRDefault="005C1523" w:rsidP="00A0322D">
      <w:pPr>
        <w:numPr>
          <w:ilvl w:val="0"/>
          <w:numId w:val="20"/>
        </w:numPr>
        <w:spacing w:after="0" w:line="240" w:lineRule="auto"/>
        <w:ind w:left="0" w:right="0" w:firstLine="0"/>
      </w:pPr>
      <w:r>
        <w:t xml:space="preserve">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D53A10" w:rsidRDefault="005C1523" w:rsidP="00A0322D">
      <w:pPr>
        <w:numPr>
          <w:ilvl w:val="0"/>
          <w:numId w:val="21"/>
        </w:numPr>
        <w:spacing w:after="0" w:line="240" w:lineRule="auto"/>
        <w:ind w:left="0" w:right="0" w:firstLine="0"/>
      </w:pPr>
      <w: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53A10" w:rsidRDefault="005C1523" w:rsidP="00A0322D">
      <w:pPr>
        <w:numPr>
          <w:ilvl w:val="0"/>
          <w:numId w:val="21"/>
        </w:numPr>
        <w:spacing w:after="0" w:line="240" w:lineRule="auto"/>
        <w:ind w:left="0" w:right="0" w:firstLine="0"/>
      </w:pPr>
      <w: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53A10" w:rsidRDefault="005C1523" w:rsidP="00A0322D">
      <w:pPr>
        <w:numPr>
          <w:ilvl w:val="0"/>
          <w:numId w:val="21"/>
        </w:numPr>
        <w:spacing w:after="0" w:line="240" w:lineRule="auto"/>
        <w:ind w:left="0" w:right="0" w:firstLine="0"/>
      </w:pPr>
      <w:r>
        <w:t xml:space="preserve">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53A10" w:rsidRDefault="005C1523" w:rsidP="00A0322D">
      <w:pPr>
        <w:numPr>
          <w:ilvl w:val="0"/>
          <w:numId w:val="21"/>
        </w:numPr>
        <w:spacing w:after="0" w:line="240" w:lineRule="auto"/>
        <w:ind w:left="0" w:right="0" w:firstLine="0"/>
      </w:pPr>
      <w:r>
        <w:t xml:space="preserve">если, земельный участок не отнесен к определенной категории земель; </w:t>
      </w:r>
    </w:p>
    <w:p w:rsidR="00D53A10" w:rsidRDefault="005C1523" w:rsidP="00A0322D">
      <w:pPr>
        <w:numPr>
          <w:ilvl w:val="0"/>
          <w:numId w:val="21"/>
        </w:numPr>
        <w:spacing w:after="0" w:line="240" w:lineRule="auto"/>
        <w:ind w:left="0" w:right="0" w:firstLine="0"/>
      </w:pPr>
      <w:r>
        <w:t xml:space="preserve">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53A10" w:rsidRDefault="005C1523" w:rsidP="00A0322D">
      <w:pPr>
        <w:numPr>
          <w:ilvl w:val="0"/>
          <w:numId w:val="21"/>
        </w:numPr>
        <w:spacing w:after="0" w:line="240" w:lineRule="auto"/>
        <w:ind w:left="0" w:right="0" w:firstLine="0"/>
      </w:pPr>
      <w:r>
        <w:t xml:space="preserve">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 </w:t>
      </w:r>
    </w:p>
    <w:p w:rsidR="00D53A10" w:rsidRDefault="005C1523" w:rsidP="00A0322D">
      <w:pPr>
        <w:numPr>
          <w:ilvl w:val="0"/>
          <w:numId w:val="21"/>
        </w:numPr>
        <w:spacing w:after="0" w:line="240" w:lineRule="auto"/>
        <w:ind w:left="0" w:right="0" w:firstLine="0"/>
      </w:pPr>
      <w:r>
        <w:t xml:space="preserve">если,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
    <w:p w:rsidR="00D53A10" w:rsidRDefault="005C1523" w:rsidP="00A0322D">
      <w:pPr>
        <w:numPr>
          <w:ilvl w:val="0"/>
          <w:numId w:val="21"/>
        </w:numPr>
        <w:spacing w:after="0" w:line="240" w:lineRule="auto"/>
        <w:ind w:left="0" w:right="0" w:firstLine="0"/>
      </w:pPr>
      <w:r>
        <w:t xml:space="preserve">если,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D53A10" w:rsidRDefault="005C1523" w:rsidP="00A0322D">
      <w:pPr>
        <w:numPr>
          <w:ilvl w:val="0"/>
          <w:numId w:val="21"/>
        </w:numPr>
        <w:spacing w:after="0" w:line="240" w:lineRule="auto"/>
        <w:ind w:left="0" w:right="0" w:firstLine="0"/>
      </w:pPr>
      <w:r>
        <w:lastRenderedPageBreak/>
        <w:t xml:space="preserve">если,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p>
    <w:p w:rsidR="00D53A10" w:rsidRDefault="005C1523" w:rsidP="00A0322D">
      <w:pPr>
        <w:spacing w:after="0" w:line="240" w:lineRule="auto"/>
        <w:ind w:left="0" w:right="0" w:firstLine="0"/>
      </w:pPr>
      <w:r>
        <w:t xml:space="preserve">регионального значения или объектов местного значения; </w:t>
      </w:r>
    </w:p>
    <w:p w:rsidR="00D53A10" w:rsidRDefault="005C1523" w:rsidP="00A0322D">
      <w:pPr>
        <w:numPr>
          <w:ilvl w:val="0"/>
          <w:numId w:val="21"/>
        </w:numPr>
        <w:spacing w:after="0" w:line="240" w:lineRule="auto"/>
        <w:ind w:left="0" w:right="0" w:firstLine="0"/>
      </w:pPr>
      <w:r>
        <w:t xml:space="preserve">если,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D53A10" w:rsidRDefault="005C1523" w:rsidP="00A0322D">
      <w:pPr>
        <w:numPr>
          <w:ilvl w:val="0"/>
          <w:numId w:val="21"/>
        </w:numPr>
        <w:spacing w:after="0" w:line="240" w:lineRule="auto"/>
        <w:ind w:left="0" w:right="0" w:firstLine="0"/>
      </w:pPr>
      <w:r>
        <w:t xml:space="preserve">если, в отношении земельного участка принято решение о предварительном согласовании его предоставления; </w:t>
      </w:r>
    </w:p>
    <w:p w:rsidR="00D53A10" w:rsidRDefault="005C1523" w:rsidP="00A0322D">
      <w:pPr>
        <w:numPr>
          <w:ilvl w:val="0"/>
          <w:numId w:val="21"/>
        </w:numPr>
        <w:spacing w:after="0" w:line="240" w:lineRule="auto"/>
        <w:ind w:left="0" w:right="0" w:firstLine="0"/>
      </w:pPr>
      <w:r>
        <w:t xml:space="preserve">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53A10" w:rsidRDefault="005C1523" w:rsidP="00A0322D">
      <w:pPr>
        <w:numPr>
          <w:ilvl w:val="0"/>
          <w:numId w:val="21"/>
        </w:numPr>
        <w:spacing w:after="0" w:line="240" w:lineRule="auto"/>
        <w:ind w:left="0" w:right="0" w:firstLine="0"/>
      </w:pPr>
      <w:r>
        <w:t xml:space="preserve">если,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53A10" w:rsidRDefault="005C1523" w:rsidP="00A0322D">
      <w:pPr>
        <w:numPr>
          <w:ilvl w:val="0"/>
          <w:numId w:val="21"/>
        </w:numPr>
        <w:spacing w:after="0" w:line="240" w:lineRule="auto"/>
        <w:ind w:left="0" w:right="0" w:firstLine="0"/>
      </w:pPr>
      <w:r>
        <w:t xml:space="preserve">если,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53A10" w:rsidRDefault="005C1523" w:rsidP="00A0322D">
      <w:pPr>
        <w:numPr>
          <w:ilvl w:val="0"/>
          <w:numId w:val="21"/>
        </w:numPr>
        <w:spacing w:after="0" w:line="240" w:lineRule="auto"/>
        <w:ind w:left="0" w:right="0" w:firstLine="0"/>
      </w:pPr>
      <w:r>
        <w:t xml:space="preserve">если, указание в заявлении о в соответствии с основным видом разрешенного.  </w:t>
      </w:r>
    </w:p>
    <w:p w:rsidR="00D53A10" w:rsidRDefault="005C1523" w:rsidP="00A0322D">
      <w:pPr>
        <w:spacing w:after="0" w:line="240" w:lineRule="auto"/>
        <w:ind w:left="0" w:right="0" w:firstLine="0"/>
      </w:pPr>
      <w:r>
        <w:t xml:space="preserve">2.17.2. Основаниями в принятии решения об отказе в проведении аукциона являются, в случае если земельный участок, не может быть предметом аукциона: </w:t>
      </w:r>
    </w:p>
    <w:p w:rsidR="00D53A10" w:rsidRDefault="005C1523" w:rsidP="00A0322D">
      <w:pPr>
        <w:numPr>
          <w:ilvl w:val="0"/>
          <w:numId w:val="22"/>
        </w:numPr>
        <w:spacing w:after="0" w:line="240" w:lineRule="auto"/>
        <w:ind w:left="0" w:right="0" w:firstLine="0"/>
      </w:pPr>
      <w:r>
        <w:t xml:space="preserve">границы земельного участка подлежат уточнению в соответствии с требованиями Федерального </w:t>
      </w:r>
      <w:hyperlink r:id="rId57">
        <w:r>
          <w:t>закона</w:t>
        </w:r>
      </w:hyperlink>
      <w:hyperlink r:id="rId58">
        <w:r>
          <w:t xml:space="preserve"> </w:t>
        </w:r>
      </w:hyperlink>
      <w:r>
        <w:t xml:space="preserve">«О государственном кадастре недвижимости»; </w:t>
      </w:r>
    </w:p>
    <w:p w:rsidR="00D53A10" w:rsidRDefault="005C1523" w:rsidP="00A0322D">
      <w:pPr>
        <w:numPr>
          <w:ilvl w:val="0"/>
          <w:numId w:val="22"/>
        </w:numPr>
        <w:spacing w:after="0" w:line="240" w:lineRule="auto"/>
        <w:ind w:left="0" w:right="0" w:firstLine="0"/>
      </w:pPr>
      <w: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D53A10" w:rsidRDefault="005C1523" w:rsidP="00A0322D">
      <w:pPr>
        <w:numPr>
          <w:ilvl w:val="0"/>
          <w:numId w:val="22"/>
        </w:numPr>
        <w:spacing w:after="0" w:line="240" w:lineRule="auto"/>
        <w:ind w:left="0" w:right="0" w:firstLine="0"/>
      </w:pPr>
      <w: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53A10" w:rsidRDefault="005C1523" w:rsidP="00A0322D">
      <w:pPr>
        <w:numPr>
          <w:ilvl w:val="0"/>
          <w:numId w:val="22"/>
        </w:numPr>
        <w:spacing w:after="0" w:line="240" w:lineRule="auto"/>
        <w:ind w:left="0" w:right="0" w:firstLine="0"/>
      </w:pPr>
      <w: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D53A10" w:rsidRDefault="005C1523" w:rsidP="00A0322D">
      <w:pPr>
        <w:numPr>
          <w:ilvl w:val="0"/>
          <w:numId w:val="22"/>
        </w:numPr>
        <w:spacing w:after="0" w:line="240" w:lineRule="auto"/>
        <w:ind w:left="0" w:right="0" w:firstLine="0"/>
      </w:pPr>
      <w: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53A10" w:rsidRDefault="005C1523" w:rsidP="00A0322D">
      <w:pPr>
        <w:numPr>
          <w:ilvl w:val="0"/>
          <w:numId w:val="22"/>
        </w:numPr>
        <w:spacing w:after="0" w:line="240" w:lineRule="auto"/>
        <w:ind w:left="0" w:right="0" w:firstLine="0"/>
      </w:pPr>
      <w:r>
        <w:t xml:space="preserve">земельный участок не отнесен к определенной категории земель; </w:t>
      </w:r>
    </w:p>
    <w:p w:rsidR="00D53A10" w:rsidRDefault="005C1523" w:rsidP="00A0322D">
      <w:pPr>
        <w:numPr>
          <w:ilvl w:val="0"/>
          <w:numId w:val="22"/>
        </w:numPr>
        <w:spacing w:after="0" w:line="240" w:lineRule="auto"/>
        <w:ind w:left="0" w:right="0" w:firstLine="0"/>
      </w:pPr>
      <w: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53A10" w:rsidRDefault="005C1523" w:rsidP="00A0322D">
      <w:pPr>
        <w:numPr>
          <w:ilvl w:val="0"/>
          <w:numId w:val="22"/>
        </w:numPr>
        <w:spacing w:after="0" w:line="240" w:lineRule="auto"/>
        <w:ind w:left="0" w:right="0" w:firstLine="0"/>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w:t>
      </w:r>
      <w:r>
        <w:lastRenderedPageBreak/>
        <w:t xml:space="preserve">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 </w:t>
      </w:r>
    </w:p>
    <w:p w:rsidR="00D53A10" w:rsidRDefault="005C1523" w:rsidP="00A0322D">
      <w:pPr>
        <w:numPr>
          <w:ilvl w:val="0"/>
          <w:numId w:val="22"/>
        </w:numPr>
        <w:spacing w:after="0" w:line="240" w:lineRule="auto"/>
        <w:ind w:left="0" w:right="0" w:firstLine="0"/>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
    <w:p w:rsidR="00D53A10" w:rsidRDefault="005C1523" w:rsidP="00A0322D">
      <w:pPr>
        <w:numPr>
          <w:ilvl w:val="0"/>
          <w:numId w:val="22"/>
        </w:numPr>
        <w:spacing w:after="0" w:line="240" w:lineRule="auto"/>
        <w:ind w:left="0" w:right="0" w:firstLine="0"/>
      </w:pPr>
      <w: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D53A10" w:rsidRDefault="005C1523" w:rsidP="00A0322D">
      <w:pPr>
        <w:numPr>
          <w:ilvl w:val="0"/>
          <w:numId w:val="22"/>
        </w:numPr>
        <w:spacing w:after="0" w:line="240" w:lineRule="auto"/>
        <w:ind w:left="0" w:right="0" w:firstLine="0"/>
      </w:pPr>
      <w: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D53A10" w:rsidRDefault="005C1523" w:rsidP="00A0322D">
      <w:pPr>
        <w:numPr>
          <w:ilvl w:val="0"/>
          <w:numId w:val="22"/>
        </w:numPr>
        <w:spacing w:after="0" w:line="240" w:lineRule="auto"/>
        <w:ind w:left="0" w:right="0" w:firstLine="0"/>
      </w:pPr>
      <w: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D53A10" w:rsidRDefault="005C1523" w:rsidP="00A0322D">
      <w:pPr>
        <w:numPr>
          <w:ilvl w:val="0"/>
          <w:numId w:val="22"/>
        </w:numPr>
        <w:spacing w:after="0" w:line="240" w:lineRule="auto"/>
        <w:ind w:left="0" w:right="0" w:firstLine="0"/>
      </w:pPr>
      <w: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D53A10" w:rsidRDefault="005C1523" w:rsidP="00A0322D">
      <w:pPr>
        <w:numPr>
          <w:ilvl w:val="0"/>
          <w:numId w:val="22"/>
        </w:numPr>
        <w:spacing w:after="0" w:line="240" w:lineRule="auto"/>
        <w:ind w:left="0" w:right="0" w:firstLine="0"/>
      </w:pPr>
      <w: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p>
    <w:p w:rsidR="00D53A10" w:rsidRDefault="005C1523" w:rsidP="00A0322D">
      <w:pPr>
        <w:spacing w:after="0" w:line="240" w:lineRule="auto"/>
        <w:ind w:left="0" w:right="0" w:firstLine="0"/>
      </w:pPr>
      <w:r>
        <w:t xml:space="preserve">регионального значения или объектов местного значения; </w:t>
      </w:r>
    </w:p>
    <w:p w:rsidR="00D53A10" w:rsidRDefault="005C1523" w:rsidP="00A0322D">
      <w:pPr>
        <w:numPr>
          <w:ilvl w:val="0"/>
          <w:numId w:val="22"/>
        </w:numPr>
        <w:spacing w:after="0" w:line="240" w:lineRule="auto"/>
        <w:ind w:left="0" w:right="0" w:firstLine="0"/>
      </w:pPr>
      <w: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D53A10" w:rsidRDefault="005C1523" w:rsidP="00A0322D">
      <w:pPr>
        <w:numPr>
          <w:ilvl w:val="0"/>
          <w:numId w:val="22"/>
        </w:numPr>
        <w:spacing w:after="0" w:line="240" w:lineRule="auto"/>
        <w:ind w:left="0" w:right="0" w:firstLine="0"/>
      </w:pPr>
      <w:r>
        <w:t xml:space="preserve">в отношении земельного участка принято решение о предварительном согласовании его предоставления; </w:t>
      </w:r>
    </w:p>
    <w:p w:rsidR="00D53A10" w:rsidRDefault="005C1523" w:rsidP="00A0322D">
      <w:pPr>
        <w:numPr>
          <w:ilvl w:val="0"/>
          <w:numId w:val="22"/>
        </w:numPr>
        <w:spacing w:after="0" w:line="240" w:lineRule="auto"/>
        <w:ind w:left="0" w:right="0" w:firstLine="0"/>
      </w:pPr>
      <w: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53A10" w:rsidRDefault="005C1523" w:rsidP="00A0322D">
      <w:pPr>
        <w:numPr>
          <w:ilvl w:val="0"/>
          <w:numId w:val="22"/>
        </w:numPr>
        <w:spacing w:after="0" w:line="240" w:lineRule="auto"/>
        <w:ind w:left="0" w:right="0" w:firstLine="0"/>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53A10" w:rsidRDefault="005C1523" w:rsidP="00A0322D">
      <w:pPr>
        <w:numPr>
          <w:ilvl w:val="0"/>
          <w:numId w:val="22"/>
        </w:numPr>
        <w:spacing w:after="0" w:line="240" w:lineRule="auto"/>
        <w:ind w:left="0" w:right="0" w:firstLine="0"/>
      </w:pPr>
      <w: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53A10" w:rsidRDefault="005C1523" w:rsidP="00A0322D">
      <w:pPr>
        <w:spacing w:after="0" w:line="240" w:lineRule="auto"/>
        <w:ind w:left="0" w:right="0" w:firstLine="0"/>
        <w:jc w:val="center"/>
      </w:pPr>
      <w:r>
        <w:t xml:space="preserve"> </w:t>
      </w:r>
    </w:p>
    <w:p w:rsidR="00D53A10" w:rsidRDefault="005C1523" w:rsidP="00A0322D">
      <w:pPr>
        <w:spacing w:after="0" w:line="240" w:lineRule="auto"/>
        <w:ind w:left="0" w:right="0" w:firstLine="0"/>
        <w:jc w:val="center"/>
      </w:pPr>
      <w:r>
        <w:t xml:space="preserve">Перечень услуг, которые являются необходимыми и обязательными для предоставления муниципальной услуги, </w:t>
      </w:r>
    </w:p>
    <w:p w:rsidR="00D53A10" w:rsidRDefault="005C1523" w:rsidP="00A0322D">
      <w:pPr>
        <w:spacing w:after="0" w:line="240" w:lineRule="auto"/>
        <w:ind w:left="0" w:right="0" w:firstLine="0"/>
      </w:pPr>
      <w:r>
        <w:t xml:space="preserve">в том числе сведения о документах, выдаваемых организациями, участвующими в предоставлении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lastRenderedPageBreak/>
        <w:t xml:space="preserve">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D53A10" w:rsidRDefault="005C1523" w:rsidP="00A0322D">
      <w:pPr>
        <w:numPr>
          <w:ilvl w:val="0"/>
          <w:numId w:val="23"/>
        </w:numPr>
        <w:spacing w:after="0" w:line="240" w:lineRule="auto"/>
        <w:ind w:left="0" w:right="0" w:firstLine="0"/>
      </w:pPr>
      <w:r>
        <w:t xml:space="preserve">подготовка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F323D" w:rsidRDefault="005C1523" w:rsidP="00A0322D">
      <w:pPr>
        <w:numPr>
          <w:ilvl w:val="0"/>
          <w:numId w:val="23"/>
        </w:numPr>
        <w:spacing w:after="0" w:line="240" w:lineRule="auto"/>
        <w:ind w:left="0" w:right="0" w:firstLine="0"/>
      </w:pPr>
      <w:r>
        <w:t xml:space="preserve">выполнение кадастровых работ; </w:t>
      </w:r>
    </w:p>
    <w:p w:rsidR="00D53A10" w:rsidRDefault="005C1523" w:rsidP="00A0322D">
      <w:pPr>
        <w:numPr>
          <w:ilvl w:val="0"/>
          <w:numId w:val="23"/>
        </w:numPr>
        <w:spacing w:after="0" w:line="240" w:lineRule="auto"/>
        <w:ind w:left="0" w:right="0" w:firstLine="0"/>
      </w:pPr>
      <w:r>
        <w:t xml:space="preserve">проведение государственного кадастрового учета.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Порядок, размер и основания взимания государственной пошлины или иной платы, взимаемой за предоставление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23"/>
        </w:numPr>
        <w:spacing w:after="0" w:line="240" w:lineRule="auto"/>
        <w:ind w:left="0" w:right="0" w:firstLine="0"/>
      </w:pPr>
      <w:r>
        <w:t xml:space="preserve">Муниципальная услуга предоставляется без взимания государственной пошлины или иной платы.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jc w:val="center"/>
      </w:pPr>
      <w:r>
        <w:t xml:space="preserve">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23"/>
        </w:numPr>
        <w:spacing w:after="0" w:line="240" w:lineRule="auto"/>
        <w:ind w:left="0" w:right="0" w:firstLine="0"/>
      </w:pPr>
      <w:r>
        <w:t xml:space="preserve">Время ожидания в очереди для подачи заявлений не может превышать 15 минут. </w:t>
      </w:r>
    </w:p>
    <w:p w:rsidR="00D53A10" w:rsidRDefault="005C1523" w:rsidP="00A0322D">
      <w:pPr>
        <w:numPr>
          <w:ilvl w:val="1"/>
          <w:numId w:val="23"/>
        </w:numPr>
        <w:spacing w:after="0" w:line="240" w:lineRule="auto"/>
        <w:ind w:left="0" w:right="0" w:firstLine="0"/>
      </w:pPr>
      <w:r>
        <w:t xml:space="preserve">Время ожидания в очереди при получении результата предоставления муниципальной услуги не может превышать 15 минут.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jc w:val="center"/>
      </w:pPr>
      <w:r>
        <w:t xml:space="preserve">Срок и порядок регистрации запроса  </w:t>
      </w:r>
    </w:p>
    <w:p w:rsidR="00D53A10" w:rsidRDefault="005C1523" w:rsidP="00A0322D">
      <w:pPr>
        <w:spacing w:after="0" w:line="240" w:lineRule="auto"/>
        <w:ind w:left="0" w:right="0" w:firstLine="0"/>
      </w:pPr>
      <w:r>
        <w:t xml:space="preserve">заявителя о предоставлении муниципальной услуги, в том числе в электронной форме </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23"/>
        </w:numPr>
        <w:spacing w:after="0" w:line="240" w:lineRule="auto"/>
        <w:ind w:left="0" w:right="0" w:firstLine="0"/>
      </w:pPr>
      <w:r>
        <w:t xml:space="preserve">Обращение заявителя подлежит обязательной регистрации не позднее дня, следующего за днем поступления в </w:t>
      </w:r>
      <w:r w:rsidR="00272613">
        <w:t>Администрация</w:t>
      </w:r>
      <w:r>
        <w:t xml:space="preserve"> в порядке делопроизводства.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Требования к помещениям, в которых располагаются организации, непосредственно осуществляющие прием документов, необходимых для предоставления муниципальных услуг </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23"/>
        </w:numPr>
        <w:spacing w:after="0" w:line="240" w:lineRule="auto"/>
        <w:ind w:left="0" w:right="0" w:firstLine="0"/>
      </w:pPr>
      <w:r>
        <w:t xml:space="preserve">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Муниципальные служащие, предоставляющие муниципальную услугу, сотрудники </w:t>
      </w:r>
      <w:r w:rsidR="000A6A9A">
        <w:t>МФЦ</w:t>
      </w:r>
      <w:r>
        <w:t xml:space="preserve"> обеспечиваются табличками с указанием фамилии, имени, отчества и должности. Рабочие места предоставляющих муниципальную услугу оборудуются компьютерами и оргтехникой, позволяющими своевременно и в полном </w:t>
      </w:r>
      <w:r>
        <w:lastRenderedPageBreak/>
        <w:t xml:space="preserve">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Показатели доступности и качества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23"/>
        </w:numPr>
        <w:spacing w:after="0" w:line="240" w:lineRule="auto"/>
        <w:ind w:left="0" w:right="0" w:firstLine="0"/>
      </w:pPr>
      <w:r>
        <w:t xml:space="preserve">Показателем доступности и качества муниципальной услуги является возможность: </w:t>
      </w:r>
    </w:p>
    <w:p w:rsidR="00D53A10" w:rsidRDefault="005C1523" w:rsidP="00A0322D">
      <w:pPr>
        <w:numPr>
          <w:ilvl w:val="0"/>
          <w:numId w:val="24"/>
        </w:numPr>
        <w:spacing w:after="0" w:line="240" w:lineRule="auto"/>
        <w:ind w:left="0" w:right="0" w:firstLine="0"/>
      </w:pPr>
      <w:r>
        <w:t xml:space="preserve">получать муниципальную услугу своевременно и в соответствии со стандартом предоставления муниципальной услуги; </w:t>
      </w:r>
    </w:p>
    <w:p w:rsidR="00D53A10" w:rsidRDefault="005C1523" w:rsidP="00A0322D">
      <w:pPr>
        <w:numPr>
          <w:ilvl w:val="0"/>
          <w:numId w:val="24"/>
        </w:numPr>
        <w:spacing w:after="0" w:line="240" w:lineRule="auto"/>
        <w:ind w:left="0" w:right="0" w:firstLine="0"/>
      </w:pPr>
      <w:r>
        <w:t>получать полную, актуальную и достоверную информацию о порядке предоставления муниципальной услуги, в том числе с использованием информационно</w:t>
      </w:r>
      <w:r w:rsidR="000A6A9A">
        <w:t>-</w:t>
      </w:r>
      <w:r>
        <w:t xml:space="preserve">коммуникационных технологий; </w:t>
      </w:r>
    </w:p>
    <w:p w:rsidR="00D53A10" w:rsidRDefault="005C1523" w:rsidP="00A0322D">
      <w:pPr>
        <w:numPr>
          <w:ilvl w:val="0"/>
          <w:numId w:val="24"/>
        </w:numPr>
        <w:spacing w:after="0" w:line="240" w:lineRule="auto"/>
        <w:ind w:left="0" w:right="0" w:firstLine="0"/>
      </w:pPr>
      <w:r>
        <w:t xml:space="preserve">получать информацию о результате предоставления муниципальной услуги. </w:t>
      </w:r>
    </w:p>
    <w:p w:rsidR="00D53A10" w:rsidRDefault="005C1523" w:rsidP="00A0322D">
      <w:pPr>
        <w:spacing w:after="0" w:line="240" w:lineRule="auto"/>
        <w:ind w:left="0" w:right="0" w:firstLine="0"/>
      </w:pPr>
      <w:r>
        <w:t xml:space="preserve">2.25. Основные требования к качеству предоставления муниципальной услуги: </w:t>
      </w:r>
    </w:p>
    <w:p w:rsidR="00D53A10" w:rsidRDefault="005C1523" w:rsidP="00A0322D">
      <w:pPr>
        <w:numPr>
          <w:ilvl w:val="0"/>
          <w:numId w:val="24"/>
        </w:numPr>
        <w:spacing w:after="0" w:line="240" w:lineRule="auto"/>
        <w:ind w:left="0" w:right="0" w:firstLine="0"/>
      </w:pPr>
      <w:r>
        <w:t xml:space="preserve">своевременность предоставления муниципальной услуги; </w:t>
      </w:r>
    </w:p>
    <w:p w:rsidR="00D53A10" w:rsidRDefault="005C1523" w:rsidP="00A0322D">
      <w:pPr>
        <w:numPr>
          <w:ilvl w:val="0"/>
          <w:numId w:val="24"/>
        </w:numPr>
        <w:spacing w:after="0" w:line="240" w:lineRule="auto"/>
        <w:ind w:left="0" w:right="0" w:firstLine="0"/>
      </w:pPr>
      <w:r>
        <w:t xml:space="preserve">достоверность и полнота информирования заинтересованного лица о ходе рассмотрения его обращения; </w:t>
      </w:r>
    </w:p>
    <w:p w:rsidR="00D53A10" w:rsidRDefault="005C1523" w:rsidP="00A0322D">
      <w:pPr>
        <w:numPr>
          <w:ilvl w:val="0"/>
          <w:numId w:val="24"/>
        </w:numPr>
        <w:spacing w:after="0" w:line="240" w:lineRule="auto"/>
        <w:ind w:left="0" w:right="0" w:firstLine="0"/>
      </w:pPr>
      <w:r>
        <w:t xml:space="preserve">удобство и доступность получения заинтересованным лицом информации о порядке предоставления муниципальной услуги. </w:t>
      </w:r>
    </w:p>
    <w:p w:rsidR="00D53A10" w:rsidRDefault="005C1523" w:rsidP="00A0322D">
      <w:pPr>
        <w:numPr>
          <w:ilvl w:val="1"/>
          <w:numId w:val="25"/>
        </w:numPr>
        <w:spacing w:after="0" w:line="240" w:lineRule="auto"/>
        <w:ind w:left="0" w:right="0" w:firstLine="0"/>
      </w:pPr>
      <w:r>
        <w:t xml:space="preserve">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 </w:t>
      </w:r>
    </w:p>
    <w:p w:rsidR="00D53A10" w:rsidRDefault="005C1523" w:rsidP="00A0322D">
      <w:pPr>
        <w:spacing w:after="0" w:line="240" w:lineRule="auto"/>
        <w:ind w:left="0" w:right="0" w:firstLine="0"/>
        <w:jc w:val="left"/>
      </w:pPr>
      <w:r>
        <w:t xml:space="preserve"> </w:t>
      </w:r>
    </w:p>
    <w:p w:rsidR="00D53A10" w:rsidRDefault="005C1523" w:rsidP="000A6A9A">
      <w:pPr>
        <w:spacing w:after="0" w:line="240" w:lineRule="auto"/>
        <w:ind w:left="0" w:right="0" w:firstLine="0"/>
      </w:pPr>
      <w: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25"/>
        </w:numPr>
        <w:spacing w:after="0" w:line="240" w:lineRule="auto"/>
        <w:ind w:left="0" w:right="0" w:firstLine="0"/>
      </w:pPr>
      <w:r>
        <w:t xml:space="preserve">Предоставление муниципальной услуги предусмотрено на базе МФЦ. </w:t>
      </w:r>
    </w:p>
    <w:p w:rsidR="00D53A10" w:rsidRDefault="005C1523" w:rsidP="00A0322D">
      <w:pPr>
        <w:numPr>
          <w:ilvl w:val="1"/>
          <w:numId w:val="25"/>
        </w:numPr>
        <w:spacing w:after="0" w:line="240" w:lineRule="auto"/>
        <w:ind w:left="0" w:right="0" w:firstLine="0"/>
      </w:pPr>
      <w:r>
        <w:t xml:space="preserve">Заявитель с помощью </w:t>
      </w:r>
      <w:r w:rsidR="000A6A9A">
        <w:t>МФЦ</w:t>
      </w:r>
      <w:r>
        <w:t xml:space="preserve"> может подать заявление на предоставление услуг либо получить предварительную консультацию</w:t>
      </w:r>
      <w:r w:rsidR="000A6A9A">
        <w:t>.</w:t>
      </w:r>
      <w:r>
        <w:t xml:space="preserve"> Срок консультирования не может превышать 1 рабочего дня с момента поступления пакета документов. </w:t>
      </w:r>
    </w:p>
    <w:p w:rsidR="00D53A10" w:rsidRDefault="005C1523" w:rsidP="00A0322D">
      <w:pPr>
        <w:spacing w:after="0" w:line="240" w:lineRule="auto"/>
        <w:ind w:left="0" w:right="0" w:firstLine="0"/>
      </w:pPr>
      <w:r>
        <w:t xml:space="preserve">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МФЦ. </w:t>
      </w:r>
    </w:p>
    <w:p w:rsidR="00D53A10" w:rsidRDefault="005C1523" w:rsidP="00A0322D">
      <w:pPr>
        <w:numPr>
          <w:ilvl w:val="1"/>
          <w:numId w:val="25"/>
        </w:numPr>
        <w:spacing w:after="0" w:line="240" w:lineRule="auto"/>
        <w:ind w:left="0" w:right="0" w:firstLine="0"/>
      </w:pPr>
      <w:r>
        <w:t xml:space="preserve">В случае предоставления муниципальной услуги на базе МФЦ срок исполнения услуги увеличивается на 3 (три) рабочих дня. </w:t>
      </w:r>
    </w:p>
    <w:p w:rsidR="00D53A10" w:rsidRDefault="005C1523" w:rsidP="00A0322D">
      <w:pPr>
        <w:spacing w:after="0" w:line="240" w:lineRule="auto"/>
        <w:ind w:left="0" w:right="0" w:firstLine="0"/>
        <w:jc w:val="left"/>
      </w:pPr>
      <w:r>
        <w:t xml:space="preserve"> </w:t>
      </w:r>
    </w:p>
    <w:p w:rsidR="00D53A10" w:rsidRDefault="005C1523" w:rsidP="000A6A9A">
      <w:pPr>
        <w:spacing w:after="0" w:line="240" w:lineRule="auto"/>
        <w:ind w:left="0" w:right="0" w:firstLine="0"/>
      </w:pPr>
      <w: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Исчерпывающий перечень административных процедур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jc w:val="left"/>
      </w:pPr>
      <w:r>
        <w:t>3.1. В рамках предоставления муниципальной услуги «</w:t>
      </w:r>
      <w:r w:rsidR="000A6A9A" w:rsidRPr="00E25F1F">
        <w:rPr>
          <w:szCs w:val="26"/>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t xml:space="preserve">» осуществляются следующие административные процедуры: </w:t>
      </w:r>
    </w:p>
    <w:p w:rsidR="00D53A10" w:rsidRDefault="005C1523" w:rsidP="00A0322D">
      <w:pPr>
        <w:numPr>
          <w:ilvl w:val="0"/>
          <w:numId w:val="26"/>
        </w:numPr>
        <w:spacing w:after="0" w:line="240" w:lineRule="auto"/>
        <w:ind w:left="0" w:right="0" w:firstLine="0"/>
      </w:pPr>
      <w:r>
        <w:t xml:space="preserve">рассмотрение заявления об утверждении схемы расположения земельного </w:t>
      </w:r>
    </w:p>
    <w:p w:rsidR="00D53A10" w:rsidRDefault="005C1523" w:rsidP="00A0322D">
      <w:pPr>
        <w:spacing w:after="0" w:line="240" w:lineRule="auto"/>
        <w:ind w:left="0" w:right="0" w:firstLine="0"/>
      </w:pPr>
      <w:r>
        <w:t xml:space="preserve">участка; </w:t>
      </w:r>
    </w:p>
    <w:p w:rsidR="00D53A10" w:rsidRDefault="005C1523" w:rsidP="00A0322D">
      <w:pPr>
        <w:numPr>
          <w:ilvl w:val="0"/>
          <w:numId w:val="26"/>
        </w:numPr>
        <w:spacing w:after="0" w:line="240" w:lineRule="auto"/>
        <w:ind w:left="0" w:right="0" w:firstLine="0"/>
      </w:pPr>
      <w:r>
        <w:t xml:space="preserve">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 </w:t>
      </w:r>
    </w:p>
    <w:p w:rsidR="00D53A10" w:rsidRDefault="005C1523" w:rsidP="00A0322D">
      <w:pPr>
        <w:numPr>
          <w:ilvl w:val="0"/>
          <w:numId w:val="26"/>
        </w:numPr>
        <w:spacing w:after="0" w:line="240" w:lineRule="auto"/>
        <w:ind w:left="0" w:right="0" w:firstLine="0"/>
      </w:pPr>
      <w:r>
        <w:t xml:space="preserve">экспертиза представленных документов; </w:t>
      </w:r>
    </w:p>
    <w:p w:rsidR="00D53A10" w:rsidRDefault="005C1523" w:rsidP="00A0322D">
      <w:pPr>
        <w:numPr>
          <w:ilvl w:val="0"/>
          <w:numId w:val="26"/>
        </w:numPr>
        <w:spacing w:after="0" w:line="240" w:lineRule="auto"/>
        <w:ind w:left="0" w:right="0" w:firstLine="0"/>
      </w:pPr>
      <w:r>
        <w:t xml:space="preserve">принятие решения об утверждении схемы расположения земельного участка; </w:t>
      </w:r>
    </w:p>
    <w:p w:rsidR="00D53A10" w:rsidRDefault="005C1523" w:rsidP="00A0322D">
      <w:pPr>
        <w:numPr>
          <w:ilvl w:val="0"/>
          <w:numId w:val="26"/>
        </w:numPr>
        <w:spacing w:after="0" w:line="240" w:lineRule="auto"/>
        <w:ind w:left="0" w:right="0" w:firstLine="0"/>
      </w:pPr>
      <w:r>
        <w:t xml:space="preserve">рассмотрение заявления о проведении аукциона; </w:t>
      </w:r>
    </w:p>
    <w:p w:rsidR="00D53A10" w:rsidRDefault="005C1523" w:rsidP="00A0322D">
      <w:pPr>
        <w:numPr>
          <w:ilvl w:val="0"/>
          <w:numId w:val="26"/>
        </w:numPr>
        <w:spacing w:after="0" w:line="240" w:lineRule="auto"/>
        <w:ind w:left="0" w:right="0" w:firstLine="0"/>
      </w:pPr>
      <w:r>
        <w:t xml:space="preserve">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 </w:t>
      </w:r>
    </w:p>
    <w:p w:rsidR="00D53A10" w:rsidRDefault="005C1523" w:rsidP="00A0322D">
      <w:pPr>
        <w:numPr>
          <w:ilvl w:val="0"/>
          <w:numId w:val="26"/>
        </w:numPr>
        <w:spacing w:after="0" w:line="240" w:lineRule="auto"/>
        <w:ind w:left="0" w:right="0" w:firstLine="0"/>
      </w:pPr>
      <w:r>
        <w:t xml:space="preserve">экспертиза представленных документов; </w:t>
      </w:r>
    </w:p>
    <w:p w:rsidR="00D53A10" w:rsidRDefault="005C1523" w:rsidP="00A0322D">
      <w:pPr>
        <w:numPr>
          <w:ilvl w:val="0"/>
          <w:numId w:val="26"/>
        </w:numPr>
        <w:spacing w:after="0" w:line="240" w:lineRule="auto"/>
        <w:ind w:left="0" w:right="0" w:firstLine="0"/>
      </w:pPr>
      <w: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
    <w:p w:rsidR="00D53A10" w:rsidRDefault="005C1523" w:rsidP="00A0322D">
      <w:pPr>
        <w:spacing w:after="0" w:line="240" w:lineRule="auto"/>
        <w:ind w:left="0" w:right="0" w:firstLine="0"/>
      </w:pPr>
      <w:r>
        <w:t xml:space="preserve">Административная процедура осуществляется в отношении земельного участка, вид разрешенного использования который предусматривает строительство зданий, сооружений. </w:t>
      </w:r>
    </w:p>
    <w:p w:rsidR="00D53A10" w:rsidRDefault="005C1523" w:rsidP="00A0322D">
      <w:pPr>
        <w:numPr>
          <w:ilvl w:val="0"/>
          <w:numId w:val="26"/>
        </w:numPr>
        <w:spacing w:after="0" w:line="240" w:lineRule="auto"/>
        <w:ind w:left="0" w:right="0" w:firstLine="0"/>
      </w:pPr>
      <w:r>
        <w:t xml:space="preserve">определение начальной цены предмета аукциона по продаже земельного участка, либо права заключения договора аренды земельного участка;  </w:t>
      </w:r>
    </w:p>
    <w:p w:rsidR="00D53A10" w:rsidRDefault="005C1523" w:rsidP="00A0322D">
      <w:pPr>
        <w:numPr>
          <w:ilvl w:val="0"/>
          <w:numId w:val="26"/>
        </w:numPr>
        <w:spacing w:after="0" w:line="240" w:lineRule="auto"/>
        <w:ind w:left="0" w:right="0" w:firstLine="0"/>
      </w:pPr>
      <w:r>
        <w:t xml:space="preserve">принятие решения о проведении аукциона, либо об отказе в проведении аукциона; </w:t>
      </w:r>
    </w:p>
    <w:p w:rsidR="00D53A10" w:rsidRDefault="005C1523" w:rsidP="00A0322D">
      <w:pPr>
        <w:numPr>
          <w:ilvl w:val="0"/>
          <w:numId w:val="26"/>
        </w:numPr>
        <w:spacing w:after="0" w:line="240" w:lineRule="auto"/>
        <w:ind w:left="0" w:right="0" w:firstLine="0"/>
      </w:pPr>
      <w:r>
        <w:t xml:space="preserve">обеспечение проведения аукциона; </w:t>
      </w:r>
    </w:p>
    <w:p w:rsidR="00D53A10" w:rsidRDefault="005C1523" w:rsidP="00A0322D">
      <w:pPr>
        <w:numPr>
          <w:ilvl w:val="0"/>
          <w:numId w:val="26"/>
        </w:numPr>
        <w:spacing w:after="0" w:line="240" w:lineRule="auto"/>
        <w:ind w:left="0" w:right="0" w:firstLine="0"/>
      </w:pPr>
      <w:r>
        <w:t xml:space="preserve">подготовка, подписание и вручение (выдача) договора купли-продажи, либо аренды земельного участка, либо копии протокола о результатах аукциона. </w:t>
      </w:r>
    </w:p>
    <w:p w:rsidR="00D53A10" w:rsidRDefault="005C1523" w:rsidP="00A0322D">
      <w:pPr>
        <w:spacing w:after="0" w:line="240" w:lineRule="auto"/>
        <w:ind w:left="0" w:right="0" w:firstLine="0"/>
      </w:pPr>
      <w:r>
        <w:t xml:space="preserve">Блок-схема предоставления муниципальной услуги приведена в приложении № 3 к настоящему Административному регламенту.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jc w:val="center"/>
      </w:pPr>
      <w:r>
        <w:t xml:space="preserve">Рассмотрение заявления  </w:t>
      </w:r>
    </w:p>
    <w:p w:rsidR="00D53A10" w:rsidRDefault="005C1523" w:rsidP="00BD13EE">
      <w:pPr>
        <w:spacing w:after="0" w:line="240" w:lineRule="auto"/>
        <w:ind w:left="0" w:right="0" w:firstLine="0"/>
        <w:jc w:val="center"/>
      </w:pPr>
      <w:r>
        <w:t>об утверждении схемы расположения земельного участка</w:t>
      </w:r>
    </w:p>
    <w:p w:rsidR="00D53A10" w:rsidRDefault="005C1523" w:rsidP="00A0322D">
      <w:pPr>
        <w:spacing w:after="0" w:line="240" w:lineRule="auto"/>
        <w:ind w:left="0" w:right="0" w:firstLine="0"/>
        <w:jc w:val="center"/>
      </w:pPr>
      <w:r>
        <w:t xml:space="preserve"> </w:t>
      </w:r>
    </w:p>
    <w:p w:rsidR="00D53A10" w:rsidRDefault="005C1523" w:rsidP="00A0322D">
      <w:pPr>
        <w:numPr>
          <w:ilvl w:val="1"/>
          <w:numId w:val="27"/>
        </w:numPr>
        <w:spacing w:after="0" w:line="240" w:lineRule="auto"/>
        <w:ind w:left="0" w:right="0" w:firstLine="0"/>
      </w:pPr>
      <w:r>
        <w:t xml:space="preserve">Основанием для начала административной процедуры является поступление в </w:t>
      </w:r>
      <w:r w:rsidR="00272613">
        <w:t>Администрация</w:t>
      </w:r>
      <w:r>
        <w:t xml:space="preserve"> заявления лиц, указанных в пункте 1.2 настоящего Административного регламента, об утверждении схемы в порядке, предусмотренном пунктами 2.10, 2.11 настоящего Административного регламента. </w:t>
      </w:r>
    </w:p>
    <w:p w:rsidR="00D53A10" w:rsidRDefault="005C1523" w:rsidP="00A0322D">
      <w:pPr>
        <w:numPr>
          <w:ilvl w:val="1"/>
          <w:numId w:val="27"/>
        </w:numPr>
        <w:spacing w:after="0" w:line="240" w:lineRule="auto"/>
        <w:ind w:left="0" w:right="0" w:firstLine="0"/>
      </w:pPr>
      <w:r>
        <w:t xml:space="preserve">Заявителю при сдаче документов выдается расписка, за исключением случая, предусмотренного пунктом 2.10 настоящего Административного регламента. </w:t>
      </w:r>
    </w:p>
    <w:p w:rsidR="00D53A10" w:rsidRDefault="005C1523" w:rsidP="00A0322D">
      <w:pPr>
        <w:spacing w:after="0" w:line="240" w:lineRule="auto"/>
        <w:ind w:left="0" w:right="0" w:firstLine="0"/>
      </w:pPr>
      <w:r>
        <w:lastRenderedPageBreak/>
        <w:t xml:space="preserve">Отсчет срока предоставления муниципальной услуги начинается со дня регистрации заявления с полным пакетом документов, предусмотренных пунктом 2.8.2 настоящего регламента, в </w:t>
      </w:r>
      <w:r w:rsidR="00BD13EE">
        <w:t>Администрацию</w:t>
      </w:r>
      <w:r>
        <w:t xml:space="preserve">. </w:t>
      </w:r>
    </w:p>
    <w:p w:rsidR="00D53A10" w:rsidRDefault="005C1523" w:rsidP="00A0322D">
      <w:pPr>
        <w:numPr>
          <w:ilvl w:val="1"/>
          <w:numId w:val="27"/>
        </w:numPr>
        <w:spacing w:after="0" w:line="240" w:lineRule="auto"/>
        <w:ind w:left="0" w:right="0" w:firstLine="0"/>
      </w:pPr>
      <w:r>
        <w:t xml:space="preserve">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 </w:t>
      </w:r>
    </w:p>
    <w:p w:rsidR="00D53A10" w:rsidRDefault="005C1523" w:rsidP="00A0322D">
      <w:pPr>
        <w:numPr>
          <w:ilvl w:val="1"/>
          <w:numId w:val="27"/>
        </w:numPr>
        <w:spacing w:after="0" w:line="240" w:lineRule="auto"/>
        <w:ind w:left="0" w:right="0" w:firstLine="0"/>
      </w:pPr>
      <w:r>
        <w:t xml:space="preserve">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Учреждение. </w:t>
      </w:r>
    </w:p>
    <w:p w:rsidR="00D53A10" w:rsidRDefault="005C1523" w:rsidP="00A0322D">
      <w:pPr>
        <w:spacing w:after="0" w:line="240" w:lineRule="auto"/>
        <w:ind w:left="0" w:right="0" w:firstLine="0"/>
      </w:pPr>
      <w:r>
        <w:t xml:space="preserve">Действие совершается в день поступления заявления. </w:t>
      </w:r>
    </w:p>
    <w:p w:rsidR="00D53A10" w:rsidRDefault="005C1523" w:rsidP="00A0322D">
      <w:pPr>
        <w:numPr>
          <w:ilvl w:val="1"/>
          <w:numId w:val="27"/>
        </w:numPr>
        <w:spacing w:after="0" w:line="240" w:lineRule="auto"/>
        <w:ind w:left="0" w:right="0" w:firstLine="0"/>
      </w:pPr>
      <w:r>
        <w:t xml:space="preserve">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w:t>
      </w:r>
      <w:r w:rsidR="00BD13EE">
        <w:t>МФЦ</w:t>
      </w:r>
      <w:r>
        <w:t xml:space="preserve">,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 </w:t>
      </w:r>
    </w:p>
    <w:p w:rsidR="00D53A10" w:rsidRDefault="005C1523" w:rsidP="00A0322D">
      <w:pPr>
        <w:spacing w:after="0" w:line="240" w:lineRule="auto"/>
        <w:ind w:left="0" w:right="0" w:firstLine="0"/>
      </w:pPr>
      <w:r>
        <w:t xml:space="preserve">Максимальный срок выполнения данного действия составляет 3 рабочих дня. </w:t>
      </w:r>
    </w:p>
    <w:p w:rsidR="00D53A10" w:rsidRDefault="005C1523" w:rsidP="00A0322D">
      <w:pPr>
        <w:numPr>
          <w:ilvl w:val="1"/>
          <w:numId w:val="27"/>
        </w:numPr>
        <w:spacing w:after="0" w:line="240" w:lineRule="auto"/>
        <w:ind w:left="0" w:right="0" w:firstLine="0"/>
      </w:pPr>
      <w: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w:t>
      </w:r>
    </w:p>
    <w:p w:rsidR="00D53A10" w:rsidRDefault="005C1523" w:rsidP="00A0322D">
      <w:pPr>
        <w:numPr>
          <w:ilvl w:val="1"/>
          <w:numId w:val="27"/>
        </w:numPr>
        <w:spacing w:after="0" w:line="240" w:lineRule="auto"/>
        <w:ind w:left="0" w:right="0" w:firstLine="0"/>
      </w:pPr>
      <w:r>
        <w:t xml:space="preserve">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 </w:t>
      </w:r>
    </w:p>
    <w:p w:rsidR="00D53A10" w:rsidRDefault="005C1523" w:rsidP="00A0322D">
      <w:pPr>
        <w:numPr>
          <w:ilvl w:val="1"/>
          <w:numId w:val="27"/>
        </w:numPr>
        <w:spacing w:after="0" w:line="240" w:lineRule="auto"/>
        <w:ind w:left="0" w:right="0" w:firstLine="0"/>
      </w:pPr>
      <w:r>
        <w:t xml:space="preserve">Способом фиксации результата административной процедуры является регистрация заявления в электронном реестре делопроизводства </w:t>
      </w:r>
      <w:r w:rsidR="00272613">
        <w:t>Администраци</w:t>
      </w:r>
      <w:r w:rsidR="00AB30FD">
        <w:t>и</w:t>
      </w:r>
      <w:r>
        <w:t xml:space="preserve"> с присвоением ему номера и даты либо регистрация письма о возврате документов в порядке делопроизводства. </w:t>
      </w:r>
    </w:p>
    <w:p w:rsidR="00D53A10" w:rsidRDefault="005C1523" w:rsidP="00A0322D">
      <w:pPr>
        <w:spacing w:after="0" w:line="240" w:lineRule="auto"/>
        <w:ind w:left="0" w:right="0" w:firstLine="0"/>
        <w:jc w:val="left"/>
      </w:pPr>
      <w:r>
        <w:t xml:space="preserve"> </w:t>
      </w:r>
    </w:p>
    <w:p w:rsidR="00D53A10" w:rsidRDefault="005C1523" w:rsidP="00AB30FD">
      <w:pPr>
        <w:spacing w:after="0" w:line="240" w:lineRule="auto"/>
        <w:ind w:left="0" w:right="0" w:firstLine="0"/>
        <w:jc w:val="center"/>
      </w:pPr>
      <w:r>
        <w:t xml:space="preserve">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27"/>
        </w:numPr>
        <w:spacing w:after="0" w:line="240" w:lineRule="auto"/>
        <w:ind w:left="0" w:right="0" w:firstLine="0"/>
      </w:pPr>
      <w:r>
        <w:t xml:space="preserve">Основанием для начала административной процедуры является отсутствие в </w:t>
      </w:r>
      <w:r w:rsidR="00272613">
        <w:t>Администраци</w:t>
      </w:r>
      <w:r w:rsidR="00AB30FD">
        <w:t>и</w:t>
      </w:r>
      <w: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 </w:t>
      </w:r>
    </w:p>
    <w:p w:rsidR="00D53A10" w:rsidRDefault="005C1523" w:rsidP="00A0322D">
      <w:pPr>
        <w:numPr>
          <w:ilvl w:val="1"/>
          <w:numId w:val="27"/>
        </w:numPr>
        <w:spacing w:after="0" w:line="240" w:lineRule="auto"/>
        <w:ind w:left="0" w:right="0" w:firstLine="0"/>
      </w:pPr>
      <w:r>
        <w:t xml:space="preserve">Направление </w:t>
      </w:r>
      <w:r>
        <w:tab/>
        <w:t xml:space="preserve">запросов </w:t>
      </w:r>
      <w:r>
        <w:tab/>
        <w:t xml:space="preserve">осуществляется </w:t>
      </w:r>
      <w:r>
        <w:tab/>
        <w:t xml:space="preserve">муниципальным </w:t>
      </w:r>
      <w:r>
        <w:tab/>
        <w:t xml:space="preserve">служащим. </w:t>
      </w:r>
    </w:p>
    <w:p w:rsidR="00D53A10" w:rsidRDefault="005C1523" w:rsidP="00A0322D">
      <w:pPr>
        <w:spacing w:after="0" w:line="240" w:lineRule="auto"/>
        <w:ind w:left="0" w:right="0" w:firstLine="0"/>
      </w:pPr>
      <w:r>
        <w:t xml:space="preserve">Межведомственный запрос направляется не позднее следующего дня после регистрации заявления с полным пакетом документов, предусмотренных пунктом 2.8.2 настоящего Регламента, в </w:t>
      </w:r>
      <w:r w:rsidR="00272613">
        <w:t>Администраци</w:t>
      </w:r>
      <w:r w:rsidR="00AB30FD">
        <w:t>ю</w:t>
      </w:r>
      <w:r>
        <w:t xml:space="preserve">. </w:t>
      </w:r>
    </w:p>
    <w:p w:rsidR="00D53A10" w:rsidRDefault="005C1523" w:rsidP="00A0322D">
      <w:pPr>
        <w:numPr>
          <w:ilvl w:val="1"/>
          <w:numId w:val="27"/>
        </w:numPr>
        <w:spacing w:after="0" w:line="240" w:lineRule="auto"/>
        <w:ind w:left="0" w:right="0" w:firstLine="0"/>
      </w:pPr>
      <w:r>
        <w:lastRenderedPageBreak/>
        <w:t xml:space="preserve">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w:t>
      </w:r>
    </w:p>
    <w:p w:rsidR="00D53A10" w:rsidRDefault="005C1523" w:rsidP="00A0322D">
      <w:pPr>
        <w:spacing w:after="0" w:line="240" w:lineRule="auto"/>
        <w:ind w:left="0" w:right="0" w:firstLine="0"/>
      </w:pPr>
      <w:r>
        <w:t xml:space="preserve">Максимальный срок выполнения данного действия составляет 1 рабочий день. </w:t>
      </w:r>
    </w:p>
    <w:p w:rsidR="00D53A10" w:rsidRDefault="005C1523" w:rsidP="00A0322D">
      <w:pPr>
        <w:spacing w:after="0" w:line="240" w:lineRule="auto"/>
        <w:ind w:left="0" w:right="0" w:firstLine="0"/>
      </w:pPr>
      <w:r>
        <w:t xml:space="preserve">Направление запроса осуществляется: </w:t>
      </w:r>
    </w:p>
    <w:p w:rsidR="00D53A10" w:rsidRDefault="005C1523" w:rsidP="00A0322D">
      <w:pPr>
        <w:numPr>
          <w:ilvl w:val="0"/>
          <w:numId w:val="28"/>
        </w:numPr>
        <w:spacing w:after="0" w:line="240" w:lineRule="auto"/>
        <w:ind w:left="0" w:right="0" w:firstLine="0"/>
      </w:pPr>
      <w:r>
        <w:t xml:space="preserve">в письменном виде на бланках установленного образца (при их наличии) либо на официальном письменном бланке </w:t>
      </w:r>
      <w:r w:rsidR="00272613">
        <w:t>Администраци</w:t>
      </w:r>
      <w:r w:rsidR="00AB30FD">
        <w:t>и</w:t>
      </w:r>
      <w:r>
        <w:t xml:space="preserve">. </w:t>
      </w:r>
    </w:p>
    <w:p w:rsidR="00D53A10" w:rsidRDefault="005C1523" w:rsidP="00A0322D">
      <w:pPr>
        <w:spacing w:after="0" w:line="240" w:lineRule="auto"/>
        <w:ind w:left="0" w:right="0" w:firstLine="0"/>
      </w:pPr>
      <w:r>
        <w:t xml:space="preserve">Запрос, оформляемый на бланках </w:t>
      </w:r>
      <w:r w:rsidR="00272613">
        <w:t>Администраци</w:t>
      </w:r>
      <w:r w:rsidR="00AB30FD">
        <w:t>и</w:t>
      </w:r>
      <w:r>
        <w:t xml:space="preserve"> должен содержать следующие сведения: </w:t>
      </w:r>
    </w:p>
    <w:p w:rsidR="00D53A10" w:rsidRDefault="005C1523" w:rsidP="00A0322D">
      <w:pPr>
        <w:numPr>
          <w:ilvl w:val="0"/>
          <w:numId w:val="28"/>
        </w:numPr>
        <w:spacing w:after="0" w:line="240" w:lineRule="auto"/>
        <w:ind w:left="0" w:right="0" w:firstLine="0"/>
      </w:pPr>
      <w:r>
        <w:t xml:space="preserve">наименование органа, в адрес которого направляется запрос о предоставлении документов и (или) информации; </w:t>
      </w:r>
    </w:p>
    <w:p w:rsidR="00D53A10" w:rsidRDefault="005C1523" w:rsidP="00A0322D">
      <w:pPr>
        <w:numPr>
          <w:ilvl w:val="0"/>
          <w:numId w:val="28"/>
        </w:numPr>
        <w:spacing w:after="0" w:line="240" w:lineRule="auto"/>
        <w:ind w:left="0" w:right="0" w:firstLine="0"/>
      </w:pPr>
      <w:r>
        <w:t xml:space="preserve">наименование муниципальной услуги, для предоставления которой необходимо предоставление документа и (или) информации; </w:t>
      </w:r>
    </w:p>
    <w:p w:rsidR="00D53A10" w:rsidRDefault="005C1523" w:rsidP="00A0322D">
      <w:pPr>
        <w:numPr>
          <w:ilvl w:val="0"/>
          <w:numId w:val="28"/>
        </w:numPr>
        <w:spacing w:after="0" w:line="240" w:lineRule="auto"/>
        <w:ind w:left="0" w:right="0" w:firstLine="0"/>
      </w:pPr>
      <w:r>
        <w:t xml:space="preserve">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w:t>
      </w:r>
    </w:p>
    <w:p w:rsidR="00D53A10" w:rsidRDefault="005C1523" w:rsidP="00A0322D">
      <w:pPr>
        <w:spacing w:after="0" w:line="240" w:lineRule="auto"/>
        <w:ind w:left="0" w:right="0" w:firstLine="0"/>
      </w:pPr>
      <w:r>
        <w:t xml:space="preserve">(или) информации, и указание на реквизиты данного нормативного правового акта; </w:t>
      </w:r>
    </w:p>
    <w:p w:rsidR="00D53A10" w:rsidRDefault="005C1523" w:rsidP="00A0322D">
      <w:pPr>
        <w:numPr>
          <w:ilvl w:val="0"/>
          <w:numId w:val="28"/>
        </w:numPr>
        <w:spacing w:after="0" w:line="240" w:lineRule="auto"/>
        <w:ind w:left="0" w:right="0" w:firstLine="0"/>
      </w:pPr>
      <w:r>
        <w:t xml:space="preserve">контактная информация исполнителя запроса; </w:t>
      </w:r>
    </w:p>
    <w:p w:rsidR="00D53A10" w:rsidRDefault="005C1523" w:rsidP="005C3611">
      <w:pPr>
        <w:numPr>
          <w:ilvl w:val="0"/>
          <w:numId w:val="28"/>
        </w:numPr>
        <w:spacing w:after="0" w:line="240" w:lineRule="auto"/>
        <w:ind w:left="0" w:right="0" w:firstLine="0"/>
      </w:pPr>
      <w:r>
        <w:t xml:space="preserve">дата направления требования и срок ожидаемого ответа на запрос (срок ожидаемого ответа на запрос не должен превышать 5 рабочих дней). </w:t>
      </w:r>
    </w:p>
    <w:p w:rsidR="00D53A10" w:rsidRDefault="00AB30FD" w:rsidP="00AB30FD">
      <w:pPr>
        <w:spacing w:after="0" w:line="240" w:lineRule="auto"/>
        <w:ind w:left="0" w:right="0" w:firstLine="0"/>
      </w:pPr>
      <w:r>
        <w:t xml:space="preserve">3.13. </w:t>
      </w:r>
      <w:r w:rsidR="005C1523">
        <w:t xml:space="preserve">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 </w:t>
      </w:r>
    </w:p>
    <w:p w:rsidR="00D53A10" w:rsidRDefault="005C1523" w:rsidP="00A0322D">
      <w:pPr>
        <w:numPr>
          <w:ilvl w:val="1"/>
          <w:numId w:val="29"/>
        </w:numPr>
        <w:spacing w:after="0" w:line="240" w:lineRule="auto"/>
        <w:ind w:left="0" w:right="0" w:firstLine="0"/>
      </w:pPr>
      <w:r>
        <w:t xml:space="preserve">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w:t>
      </w:r>
    </w:p>
    <w:p w:rsidR="00D53A10" w:rsidRDefault="005C1523" w:rsidP="00A0322D">
      <w:pPr>
        <w:numPr>
          <w:ilvl w:val="1"/>
          <w:numId w:val="29"/>
        </w:numPr>
        <w:spacing w:after="0" w:line="240" w:lineRule="auto"/>
        <w:ind w:left="0" w:right="0" w:firstLine="0"/>
      </w:pPr>
      <w:r>
        <w:t xml:space="preserve">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jc w:val="center"/>
      </w:pPr>
      <w:r>
        <w:t xml:space="preserve">Экспертиза представленных документов </w:t>
      </w:r>
    </w:p>
    <w:p w:rsidR="00D53A10" w:rsidRDefault="005C1523" w:rsidP="00A0322D">
      <w:pPr>
        <w:spacing w:after="0" w:line="240" w:lineRule="auto"/>
        <w:ind w:left="0" w:right="0" w:firstLine="0"/>
        <w:jc w:val="center"/>
      </w:pPr>
      <w:r>
        <w:t xml:space="preserve"> </w:t>
      </w:r>
    </w:p>
    <w:p w:rsidR="00D53A10" w:rsidRDefault="005C1523" w:rsidP="00A0322D">
      <w:pPr>
        <w:numPr>
          <w:ilvl w:val="1"/>
          <w:numId w:val="29"/>
        </w:numPr>
        <w:spacing w:after="0" w:line="240" w:lineRule="auto"/>
        <w:ind w:left="0" w:right="0" w:firstLine="0"/>
      </w:pPr>
      <w:r>
        <w:t xml:space="preserve">Основанием для начала административной процедуры является наличие полного комплекта документов в </w:t>
      </w:r>
      <w:r w:rsidR="00AB30FD">
        <w:t>Администрации</w:t>
      </w:r>
      <w:r>
        <w:t xml:space="preserve"> для предоставления муниципальной услуги. </w:t>
      </w:r>
    </w:p>
    <w:p w:rsidR="00D53A10" w:rsidRDefault="005C1523" w:rsidP="00A0322D">
      <w:pPr>
        <w:numPr>
          <w:ilvl w:val="1"/>
          <w:numId w:val="29"/>
        </w:numPr>
        <w:spacing w:after="0" w:line="240" w:lineRule="auto"/>
        <w:ind w:left="0" w:right="0" w:firstLine="0"/>
      </w:pPr>
      <w:r>
        <w:t xml:space="preserve">Специалист Учреждения, ответственный за предоставление муниципальной услуги, в соответствии с должностной инструкцией (далее - специалист Учреждения) направляет в </w:t>
      </w:r>
      <w:r w:rsidR="00AB30FD">
        <w:t>Отдел</w:t>
      </w:r>
      <w:r>
        <w:t xml:space="preserve"> архитектуры </w:t>
      </w:r>
      <w:r w:rsidR="00AB30FD">
        <w:t xml:space="preserve">Кусинского муниципального района </w:t>
      </w:r>
      <w:r>
        <w:t xml:space="preserve">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  </w:t>
      </w:r>
    </w:p>
    <w:p w:rsidR="00D53A10" w:rsidRDefault="005C1523" w:rsidP="00A0322D">
      <w:pPr>
        <w:spacing w:after="0" w:line="240" w:lineRule="auto"/>
        <w:ind w:left="0" w:right="0" w:firstLine="0"/>
        <w:jc w:val="center"/>
      </w:pPr>
      <w:r>
        <w:t xml:space="preserve">Максимальный срок выполнения данного действия составляет 2 рабочих дня. </w:t>
      </w:r>
    </w:p>
    <w:p w:rsidR="00D53A10" w:rsidRDefault="00AB30FD" w:rsidP="00A0322D">
      <w:pPr>
        <w:numPr>
          <w:ilvl w:val="1"/>
          <w:numId w:val="29"/>
        </w:numPr>
        <w:spacing w:after="0" w:line="240" w:lineRule="auto"/>
        <w:ind w:left="0" w:right="0" w:firstLine="0"/>
      </w:pPr>
      <w:r>
        <w:t xml:space="preserve">Отдел </w:t>
      </w:r>
      <w:r w:rsidR="005C1523">
        <w:t xml:space="preserve">архитектуры </w:t>
      </w:r>
      <w:r>
        <w:t xml:space="preserve">Кусинского муниципального района </w:t>
      </w:r>
      <w:r w:rsidR="005C1523">
        <w:t>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w:t>
      </w:r>
      <w:r>
        <w:t xml:space="preserve"> </w:t>
      </w:r>
      <w:r w:rsidR="005C1523">
        <w:t xml:space="preserve">передачи:  </w:t>
      </w:r>
    </w:p>
    <w:p w:rsidR="00D53A10" w:rsidRDefault="005C1523" w:rsidP="00A0322D">
      <w:pPr>
        <w:numPr>
          <w:ilvl w:val="0"/>
          <w:numId w:val="28"/>
        </w:numPr>
        <w:spacing w:after="0" w:line="240" w:lineRule="auto"/>
        <w:ind w:left="0" w:right="0" w:firstLine="0"/>
      </w:pPr>
      <w:r>
        <w:lastRenderedPageBreak/>
        <w:t xml:space="preserve">согласованные границы образуемого земельного участка на проекте схемы расположения земельного участка;    </w:t>
      </w:r>
    </w:p>
    <w:p w:rsidR="00D53A10" w:rsidRDefault="005C1523" w:rsidP="00A0322D">
      <w:pPr>
        <w:numPr>
          <w:ilvl w:val="0"/>
          <w:numId w:val="28"/>
        </w:numPr>
        <w:spacing w:after="0" w:line="240" w:lineRule="auto"/>
        <w:ind w:left="0" w:right="0" w:firstLine="0"/>
      </w:pPr>
      <w:r>
        <w:t xml:space="preserve">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 </w:t>
      </w:r>
    </w:p>
    <w:p w:rsidR="00D53A10" w:rsidRDefault="005C1523" w:rsidP="00A0322D">
      <w:pPr>
        <w:spacing w:after="0" w:line="240" w:lineRule="auto"/>
        <w:ind w:left="0" w:right="0" w:firstLine="0"/>
        <w:jc w:val="center"/>
      </w:pPr>
      <w:r>
        <w:t xml:space="preserve">Максимальный срок выполнения данного действия составляет 5 рабочих дней. </w:t>
      </w:r>
    </w:p>
    <w:p w:rsidR="00D53A10" w:rsidRDefault="005C1523" w:rsidP="00A0322D">
      <w:pPr>
        <w:numPr>
          <w:ilvl w:val="1"/>
          <w:numId w:val="30"/>
        </w:numPr>
        <w:spacing w:after="0" w:line="240" w:lineRule="auto"/>
        <w:ind w:left="0" w:right="0" w:firstLine="0"/>
      </w:pPr>
      <w:r>
        <w:t xml:space="preserve">Специалист Учреждения с </w:t>
      </w:r>
      <w:r w:rsidR="00AB30FD">
        <w:t>момента получения согласования Отдела</w:t>
      </w:r>
      <w:r>
        <w:t xml:space="preserve"> архитектуры осуществляет проверку полного комплекта документов на наличие или отсутствие оснований для принятия решения об утверждении схемы расположения земельного участка, указанных в подпункте 2.17.1 настоящего Административного регламента. </w:t>
      </w:r>
    </w:p>
    <w:p w:rsidR="00D53A10" w:rsidRDefault="005C1523" w:rsidP="00A0322D">
      <w:pPr>
        <w:spacing w:after="0" w:line="240" w:lineRule="auto"/>
        <w:ind w:left="0" w:right="0" w:firstLine="0"/>
        <w:jc w:val="center"/>
      </w:pPr>
      <w:r>
        <w:t xml:space="preserve">Максимальный срок выполнения данного действия составляет 5 рабочих дней. </w:t>
      </w:r>
    </w:p>
    <w:p w:rsidR="00D53A10" w:rsidRDefault="005C1523" w:rsidP="00A0322D">
      <w:pPr>
        <w:numPr>
          <w:ilvl w:val="1"/>
          <w:numId w:val="30"/>
        </w:numPr>
        <w:spacing w:after="0" w:line="240" w:lineRule="auto"/>
        <w:ind w:left="0" w:right="0" w:firstLine="0"/>
      </w:pPr>
      <w:r>
        <w:t xml:space="preserve">При наличии оснований для отказа в предоставлении муниципальной услуги, предусмотренных пунктом 2.17.1 настоящего Административного регламента, специалист осуществляет подготовку проекта решения об отказе в утверждении схемы расположения земельного участка и направляет его на подписание </w:t>
      </w:r>
      <w:r w:rsidR="00AB30FD">
        <w:t>Главе</w:t>
      </w:r>
      <w:r>
        <w:t xml:space="preserve"> </w:t>
      </w:r>
      <w:r w:rsidR="00272613">
        <w:t>Администрация</w:t>
      </w:r>
      <w:r>
        <w:t xml:space="preserve">. Подписанное решение регистрируется в порядке делопроизводства и направляется муниципальным служащим в порядке, предусмотренном пунктом 2.11 настоящего Административного регламента в </w:t>
      </w:r>
      <w:r w:rsidR="009F61DC">
        <w:t>МФЦ</w:t>
      </w:r>
      <w:r>
        <w:t xml:space="preserve">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 </w:t>
      </w:r>
    </w:p>
    <w:p w:rsidR="00D53A10" w:rsidRDefault="005C1523" w:rsidP="00A0322D">
      <w:pPr>
        <w:spacing w:after="0" w:line="240" w:lineRule="auto"/>
        <w:ind w:left="0" w:right="0" w:firstLine="0"/>
        <w:jc w:val="center"/>
      </w:pPr>
      <w:r>
        <w:t xml:space="preserve">Максимальный срок выполнения данного действия составляет 4 рабочих дня. </w:t>
      </w:r>
    </w:p>
    <w:p w:rsidR="00D53A10" w:rsidRDefault="005C1523" w:rsidP="00A0322D">
      <w:pPr>
        <w:numPr>
          <w:ilvl w:val="1"/>
          <w:numId w:val="30"/>
        </w:numPr>
        <w:spacing w:after="0" w:line="240" w:lineRule="auto"/>
        <w:ind w:left="0" w:right="0" w:firstLine="0"/>
      </w:pPr>
      <w: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 </w:t>
      </w:r>
    </w:p>
    <w:p w:rsidR="00D53A10" w:rsidRDefault="005C1523" w:rsidP="00A0322D">
      <w:pPr>
        <w:numPr>
          <w:ilvl w:val="1"/>
          <w:numId w:val="30"/>
        </w:numPr>
        <w:spacing w:after="0" w:line="240" w:lineRule="auto"/>
        <w:ind w:left="0" w:right="0" w:firstLine="0"/>
      </w:pPr>
      <w:r>
        <w:t xml:space="preserve">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 </w:t>
      </w:r>
    </w:p>
    <w:p w:rsidR="00D53A10" w:rsidRDefault="005C1523" w:rsidP="00A0322D">
      <w:pPr>
        <w:numPr>
          <w:ilvl w:val="1"/>
          <w:numId w:val="30"/>
        </w:numPr>
        <w:spacing w:after="0" w:line="240" w:lineRule="auto"/>
        <w:ind w:left="0" w:right="0" w:firstLine="0"/>
      </w:pPr>
      <w:r>
        <w:t xml:space="preserve">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jc w:val="center"/>
      </w:pPr>
      <w:r>
        <w:t xml:space="preserve">Принятие решения  </w:t>
      </w:r>
    </w:p>
    <w:p w:rsidR="00D53A10" w:rsidRDefault="005C1523" w:rsidP="00515A19">
      <w:pPr>
        <w:spacing w:after="0" w:line="240" w:lineRule="auto"/>
        <w:ind w:left="0" w:right="0" w:firstLine="0"/>
        <w:jc w:val="center"/>
      </w:pPr>
      <w:r>
        <w:t>об утверждении схемы расположения земельного участка</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30"/>
        </w:numPr>
        <w:spacing w:after="0" w:line="240" w:lineRule="auto"/>
        <w:ind w:left="0" w:right="0" w:firstLine="0"/>
      </w:pPr>
      <w:r>
        <w:t xml:space="preserve">Основанием для начала административной процедуры является наличие комплекта документов, согласования границ образуемого земельного участка на схеме расположения земельного участка.  </w:t>
      </w:r>
    </w:p>
    <w:p w:rsidR="00D53A10" w:rsidRDefault="005C1523" w:rsidP="005C3611">
      <w:pPr>
        <w:numPr>
          <w:ilvl w:val="1"/>
          <w:numId w:val="30"/>
        </w:numPr>
        <w:spacing w:after="0" w:line="240" w:lineRule="auto"/>
        <w:ind w:left="0" w:right="0" w:firstLine="0"/>
      </w:pPr>
      <w:r>
        <w:t>Подготовка проекта решения об утверждении схемы расположения земельного учас</w:t>
      </w:r>
      <w:r w:rsidR="00515A19">
        <w:t>тка осуществляется специалистом</w:t>
      </w:r>
      <w:r>
        <w:t xml:space="preserve">. Максимальный срок выполнения данного действия составляет 4 рабочих дня. </w:t>
      </w:r>
    </w:p>
    <w:p w:rsidR="00D53A10" w:rsidRDefault="005C1523" w:rsidP="005C3611">
      <w:pPr>
        <w:numPr>
          <w:ilvl w:val="1"/>
          <w:numId w:val="30"/>
        </w:numPr>
        <w:spacing w:after="0" w:line="240" w:lineRule="auto"/>
        <w:ind w:left="0" w:right="0" w:firstLine="0"/>
      </w:pPr>
      <w:r>
        <w:t xml:space="preserve">Согласование проекта решения об утверждении схемы расположения земельного участка осуществляется архитектором Администрации. Максимальный срок выполнения действия составляет 3 рабочих дня. </w:t>
      </w:r>
    </w:p>
    <w:p w:rsidR="00D53A10" w:rsidRDefault="005C1523" w:rsidP="005C3611">
      <w:pPr>
        <w:numPr>
          <w:ilvl w:val="1"/>
          <w:numId w:val="30"/>
        </w:numPr>
        <w:spacing w:after="0" w:line="240" w:lineRule="auto"/>
        <w:ind w:left="0" w:right="0" w:firstLine="0"/>
      </w:pPr>
      <w:r>
        <w:t xml:space="preserve">Согласование проекта решения об утверждении схемы расположения земельного участка осуществляется руководителем архитектуры. Максимальный срок выполнения действия составляет 3 рабочих дня. </w:t>
      </w:r>
    </w:p>
    <w:p w:rsidR="00D53A10" w:rsidRDefault="005C1523" w:rsidP="005C3611">
      <w:pPr>
        <w:numPr>
          <w:ilvl w:val="1"/>
          <w:numId w:val="30"/>
        </w:numPr>
        <w:spacing w:after="0" w:line="240" w:lineRule="auto"/>
        <w:ind w:left="0" w:right="0" w:firstLine="0"/>
      </w:pPr>
      <w:r>
        <w:lastRenderedPageBreak/>
        <w:t xml:space="preserve">При необходимости осуществляется доработка проекта решения об утверждении схемы расположения земельного участка в связи с наличием замечаний согласовывающих лиц. Максимальный срок выполнения действия составляет 3 рабочих дня. </w:t>
      </w:r>
    </w:p>
    <w:p w:rsidR="00D53A10" w:rsidRDefault="005C1523" w:rsidP="005C3611">
      <w:pPr>
        <w:numPr>
          <w:ilvl w:val="1"/>
          <w:numId w:val="30"/>
        </w:numPr>
        <w:spacing w:after="0" w:line="240" w:lineRule="auto"/>
        <w:ind w:left="0" w:right="0" w:firstLine="0"/>
      </w:pPr>
      <w:r>
        <w:t xml:space="preserve">Согласованный проект решения об утверждении схемы расположения земельного участка подписывается руководителем </w:t>
      </w:r>
      <w:r w:rsidR="00272613">
        <w:t>Администрация</w:t>
      </w:r>
      <w:r>
        <w:t xml:space="preserve">. Максимальный срок выполнения данного действия составляет 3 рабочих дня. </w:t>
      </w:r>
    </w:p>
    <w:p w:rsidR="00D53A10" w:rsidRDefault="005C1523" w:rsidP="00A0322D">
      <w:pPr>
        <w:numPr>
          <w:ilvl w:val="1"/>
          <w:numId w:val="30"/>
        </w:numPr>
        <w:spacing w:after="0" w:line="240" w:lineRule="auto"/>
        <w:ind w:left="0" w:right="0" w:firstLine="0"/>
      </w:pPr>
      <w:r>
        <w:t xml:space="preserve">После подписания </w:t>
      </w:r>
      <w:r w:rsidR="00515A19">
        <w:t>Главой</w:t>
      </w:r>
      <w:r>
        <w:t xml:space="preserve"> </w:t>
      </w:r>
      <w:r w:rsidR="00272613">
        <w:t>Администрация</w:t>
      </w:r>
      <w:r>
        <w:t xml:space="preserve"> решение об утверждении схемы расположения земельного участка регистрируется в порядке делопроизводства с присвоением ему номера и даты. Утвержденн</w:t>
      </w:r>
      <w:r w:rsidR="00515A19">
        <w:t>ая</w:t>
      </w:r>
      <w:r>
        <w:t xml:space="preserve"> решение</w:t>
      </w:r>
      <w:r w:rsidR="00515A19">
        <w:t>м</w:t>
      </w:r>
      <w:r>
        <w:t xml:space="preserve"> схема расположения земельного участка является неотъемлемой частью решения об утверждении схемы расположения земельного участка. </w:t>
      </w:r>
    </w:p>
    <w:p w:rsidR="00D53A10" w:rsidRDefault="005C1523" w:rsidP="00A0322D">
      <w:pPr>
        <w:spacing w:after="0" w:line="240" w:lineRule="auto"/>
        <w:ind w:left="0" w:right="0" w:firstLine="0"/>
      </w:pPr>
      <w:r>
        <w:t xml:space="preserve">Максимальный срок выполнения действия составляет 3 рабочих дня. </w:t>
      </w:r>
    </w:p>
    <w:p w:rsidR="00D53A10" w:rsidRDefault="005C1523" w:rsidP="00A0322D">
      <w:pPr>
        <w:numPr>
          <w:ilvl w:val="1"/>
          <w:numId w:val="30"/>
        </w:numPr>
        <w:spacing w:after="0" w:line="240" w:lineRule="auto"/>
        <w:ind w:left="0" w:right="0" w:firstLine="0"/>
      </w:pPr>
      <w:r>
        <w:t xml:space="preserve">Решение об утверждении схемы расположения земельного участка выдается заявителю либо направляется муниципальным служащим </w:t>
      </w:r>
      <w:r w:rsidR="00515A19">
        <w:t>Администрации</w:t>
      </w:r>
      <w:r>
        <w:t xml:space="preserve"> в порядке, предусмотренном пунктом 2.11 настоящего Административного регламента в </w:t>
      </w:r>
      <w:r w:rsidR="00515A19">
        <w:t>МФЦ</w:t>
      </w:r>
      <w:r>
        <w:t xml:space="preserve"> для выдачи заявителю, либо в порядке, предусмотренном пунктом 2.10 настоящего Административного регламента через почтовое отправление. </w:t>
      </w:r>
    </w:p>
    <w:p w:rsidR="00D53A10" w:rsidRDefault="005C1523" w:rsidP="00A0322D">
      <w:pPr>
        <w:spacing w:after="0" w:line="240" w:lineRule="auto"/>
        <w:ind w:left="0" w:right="0" w:firstLine="0"/>
      </w:pPr>
      <w:r>
        <w:t xml:space="preserve">Максимальный срок выполнения действия составляет 2 рабочих дня. </w:t>
      </w:r>
    </w:p>
    <w:p w:rsidR="00D53A10" w:rsidRDefault="005C1523" w:rsidP="00A0322D">
      <w:pPr>
        <w:numPr>
          <w:ilvl w:val="1"/>
          <w:numId w:val="30"/>
        </w:numPr>
        <w:spacing w:after="0" w:line="240" w:lineRule="auto"/>
        <w:ind w:left="0" w:right="0" w:firstLine="0"/>
      </w:pPr>
      <w:r>
        <w:t xml:space="preserve">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 и иных нормативных правовых актов. </w:t>
      </w:r>
    </w:p>
    <w:p w:rsidR="00D53A10" w:rsidRDefault="005C1523" w:rsidP="00A0322D">
      <w:pPr>
        <w:numPr>
          <w:ilvl w:val="1"/>
          <w:numId w:val="30"/>
        </w:numPr>
        <w:spacing w:after="0" w:line="240" w:lineRule="auto"/>
        <w:ind w:left="0" w:right="0" w:firstLine="0"/>
      </w:pPr>
      <w:r>
        <w:t xml:space="preserve">Результатом административной процедуры является принятие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осуществления государственного кадастрового учета,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D53A10" w:rsidRDefault="005C1523" w:rsidP="00A0322D">
      <w:pPr>
        <w:numPr>
          <w:ilvl w:val="1"/>
          <w:numId w:val="30"/>
        </w:numPr>
        <w:spacing w:after="0" w:line="240" w:lineRule="auto"/>
        <w:ind w:left="0" w:right="0" w:firstLine="0"/>
      </w:pPr>
      <w:r>
        <w:t xml:space="preserve">Способом фиксации результата административной процедуры является оформление решения об утверждении схемы расположения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pPr>
      <w:r>
        <w:t xml:space="preserve">Рассмотрение заявления о проведении аукциона </w:t>
      </w:r>
    </w:p>
    <w:p w:rsidR="00D53A10" w:rsidRDefault="005C1523" w:rsidP="00A0322D">
      <w:pPr>
        <w:spacing w:after="0" w:line="240" w:lineRule="auto"/>
        <w:ind w:left="0" w:right="0" w:firstLine="0"/>
        <w:jc w:val="center"/>
      </w:pPr>
      <w:r>
        <w:t xml:space="preserve"> </w:t>
      </w:r>
    </w:p>
    <w:p w:rsidR="00D53A10" w:rsidRDefault="005C1523" w:rsidP="00A0322D">
      <w:pPr>
        <w:numPr>
          <w:ilvl w:val="1"/>
          <w:numId w:val="30"/>
        </w:numPr>
        <w:spacing w:after="0" w:line="240" w:lineRule="auto"/>
        <w:ind w:left="0" w:right="0" w:firstLine="0"/>
      </w:pPr>
      <w:r>
        <w:t xml:space="preserve">Основанием для начала административной процедуры является поступление в </w:t>
      </w:r>
      <w:r w:rsidR="00272613">
        <w:t>Администраци</w:t>
      </w:r>
      <w:r w:rsidR="00515A19">
        <w:t>ю</w:t>
      </w:r>
      <w:r>
        <w:t xml:space="preserve"> заявления лиц, указанных в пункте 1.2 настоящего Административного регламента, о проведении аукциона в порядке, предусмотренном пунктами 2.10, 2.11 настоящего Административного регламента. </w:t>
      </w:r>
    </w:p>
    <w:p w:rsidR="00D53A10" w:rsidRDefault="005C1523" w:rsidP="00A0322D">
      <w:pPr>
        <w:numPr>
          <w:ilvl w:val="1"/>
          <w:numId w:val="30"/>
        </w:numPr>
        <w:spacing w:after="0" w:line="240" w:lineRule="auto"/>
        <w:ind w:left="0" w:right="0" w:firstLine="0"/>
      </w:pPr>
      <w:r>
        <w:t xml:space="preserve">Заявителю при сдаче документов выдается расписка, за исключением случая, предусмотренного пунктом 2.10 настоящего Административного регламента. </w:t>
      </w:r>
    </w:p>
    <w:p w:rsidR="00D53A10" w:rsidRDefault="005C1523" w:rsidP="00A0322D">
      <w:pPr>
        <w:spacing w:after="0" w:line="240" w:lineRule="auto"/>
        <w:ind w:left="0" w:right="0" w:firstLine="0"/>
      </w:pPr>
      <w:r>
        <w:t xml:space="preserve">Отсчет срока предоставления муниципальной услуги начинается со дня регистрации заявления с полным пакетом документов, предусмотренных пунктом 2.9.2 настоящего регламента, в </w:t>
      </w:r>
      <w:r w:rsidR="00272613">
        <w:t>Администраци</w:t>
      </w:r>
      <w:r w:rsidR="00515A19">
        <w:t>и</w:t>
      </w:r>
      <w:r>
        <w:t xml:space="preserve">. </w:t>
      </w:r>
    </w:p>
    <w:p w:rsidR="00D53A10" w:rsidRDefault="005C1523" w:rsidP="00A0322D">
      <w:pPr>
        <w:numPr>
          <w:ilvl w:val="1"/>
          <w:numId w:val="30"/>
        </w:numPr>
        <w:spacing w:after="0" w:line="240" w:lineRule="auto"/>
        <w:ind w:left="0" w:right="0" w:firstLine="0"/>
      </w:pPr>
      <w:r>
        <w:lastRenderedPageBreak/>
        <w:t xml:space="preserve">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 </w:t>
      </w:r>
    </w:p>
    <w:p w:rsidR="00D53A10" w:rsidRDefault="005C1523" w:rsidP="00A0322D">
      <w:pPr>
        <w:numPr>
          <w:ilvl w:val="1"/>
          <w:numId w:val="30"/>
        </w:numPr>
        <w:spacing w:after="0" w:line="240" w:lineRule="auto"/>
        <w:ind w:left="0" w:right="0" w:firstLine="0"/>
      </w:pPr>
      <w:r>
        <w:t xml:space="preserve">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Учреждение. </w:t>
      </w:r>
    </w:p>
    <w:p w:rsidR="00D53A10" w:rsidRDefault="005C1523" w:rsidP="00A0322D">
      <w:pPr>
        <w:spacing w:after="0" w:line="240" w:lineRule="auto"/>
        <w:ind w:left="0" w:right="0" w:firstLine="0"/>
      </w:pPr>
      <w:r>
        <w:t xml:space="preserve">Действие совершается в день поступления заявления. </w:t>
      </w:r>
    </w:p>
    <w:p w:rsidR="00D53A10" w:rsidRDefault="005C1523" w:rsidP="00A0322D">
      <w:pPr>
        <w:numPr>
          <w:ilvl w:val="1"/>
          <w:numId w:val="30"/>
        </w:numPr>
        <w:spacing w:after="0" w:line="240" w:lineRule="auto"/>
        <w:ind w:left="0" w:right="0" w:firstLine="0"/>
      </w:pPr>
      <w:r>
        <w:t xml:space="preserve">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 </w:t>
      </w:r>
    </w:p>
    <w:p w:rsidR="00D53A10" w:rsidRDefault="005C1523" w:rsidP="00A0322D">
      <w:pPr>
        <w:spacing w:after="0" w:line="240" w:lineRule="auto"/>
        <w:ind w:left="0" w:right="0" w:firstLine="0"/>
        <w:jc w:val="center"/>
      </w:pPr>
      <w:r>
        <w:t xml:space="preserve">Максимальный срок выполнения данного действия составляет 3 рабочих дня. </w:t>
      </w:r>
    </w:p>
    <w:p w:rsidR="00D53A10" w:rsidRDefault="005C1523" w:rsidP="00A0322D">
      <w:pPr>
        <w:numPr>
          <w:ilvl w:val="1"/>
          <w:numId w:val="30"/>
        </w:numPr>
        <w:spacing w:after="0" w:line="240" w:lineRule="auto"/>
        <w:ind w:left="0" w:right="0" w:firstLine="0"/>
      </w:pPr>
      <w: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w:t>
      </w:r>
    </w:p>
    <w:p w:rsidR="00D53A10" w:rsidRDefault="005C1523" w:rsidP="00A0322D">
      <w:pPr>
        <w:numPr>
          <w:ilvl w:val="1"/>
          <w:numId w:val="30"/>
        </w:numPr>
        <w:spacing w:after="0" w:line="240" w:lineRule="auto"/>
        <w:ind w:left="0" w:right="0" w:firstLine="0"/>
      </w:pPr>
      <w:r>
        <w:t xml:space="preserve">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 </w:t>
      </w:r>
    </w:p>
    <w:p w:rsidR="00D53A10" w:rsidRDefault="005C1523" w:rsidP="00A0322D">
      <w:pPr>
        <w:numPr>
          <w:ilvl w:val="1"/>
          <w:numId w:val="30"/>
        </w:numPr>
        <w:spacing w:after="0" w:line="240" w:lineRule="auto"/>
        <w:ind w:left="0" w:right="0" w:firstLine="0"/>
      </w:pPr>
      <w:r>
        <w:t xml:space="preserve">Способом фиксации результата административной процедуры является регистрация заявления в электронном реестре делопроизводства </w:t>
      </w:r>
      <w:r w:rsidR="00515A19">
        <w:t>Администрации</w:t>
      </w:r>
      <w:r>
        <w:t xml:space="preserve"> с присвоением ему номера и даты либо регистрация письма о возврате документов в порядке делопроизводства. </w:t>
      </w:r>
    </w:p>
    <w:p w:rsidR="00D53A10" w:rsidRDefault="005C1523" w:rsidP="00A0322D">
      <w:pPr>
        <w:spacing w:after="0" w:line="240" w:lineRule="auto"/>
        <w:ind w:left="0" w:right="0" w:firstLine="0"/>
        <w:jc w:val="left"/>
      </w:pPr>
      <w:r>
        <w:t xml:space="preserve"> </w:t>
      </w:r>
    </w:p>
    <w:p w:rsidR="00D53A10" w:rsidRDefault="005C1523" w:rsidP="00515A19">
      <w:pPr>
        <w:spacing w:after="0" w:line="240" w:lineRule="auto"/>
        <w:ind w:left="0" w:right="0" w:firstLine="0"/>
        <w:jc w:val="center"/>
      </w:pPr>
      <w:r>
        <w:t xml:space="preserve">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30"/>
        </w:numPr>
        <w:spacing w:after="0" w:line="240" w:lineRule="auto"/>
        <w:ind w:left="0" w:right="0" w:firstLine="0"/>
      </w:pPr>
      <w:r>
        <w:t xml:space="preserve">Основанием для начала административной процедуры является отсутствие в </w:t>
      </w:r>
      <w:r w:rsidR="00272613">
        <w:t>Администраци</w:t>
      </w:r>
      <w:r w:rsidR="00515A19">
        <w:t>и</w:t>
      </w:r>
      <w: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 </w:t>
      </w:r>
    </w:p>
    <w:p w:rsidR="00D53A10" w:rsidRDefault="005C1523" w:rsidP="00A0322D">
      <w:pPr>
        <w:numPr>
          <w:ilvl w:val="1"/>
          <w:numId w:val="30"/>
        </w:numPr>
        <w:spacing w:after="0" w:line="240" w:lineRule="auto"/>
        <w:ind w:left="0" w:right="0" w:firstLine="0"/>
      </w:pPr>
      <w:r>
        <w:t xml:space="preserve">Направление запросов осуществляется муниципальным служащим либо специалистом МФЦ в соответствии с муниципальным контрактом. Межведомственный запрос направляется не позднее следующего дня после регистрации заявления с полным пакетом документов, предусмотренных пунктом 2.9.2 настоящего Регламента, в </w:t>
      </w:r>
      <w:r w:rsidR="00515A19">
        <w:t>Администрации</w:t>
      </w:r>
      <w:r>
        <w:t xml:space="preserve">. </w:t>
      </w:r>
    </w:p>
    <w:p w:rsidR="00D53A10" w:rsidRDefault="005C1523" w:rsidP="00A0322D">
      <w:pPr>
        <w:numPr>
          <w:ilvl w:val="1"/>
          <w:numId w:val="30"/>
        </w:numPr>
        <w:spacing w:after="0" w:line="240" w:lineRule="auto"/>
        <w:ind w:left="0" w:right="0" w:firstLine="0"/>
      </w:pPr>
      <w:r>
        <w:t xml:space="preserve">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w:t>
      </w:r>
    </w:p>
    <w:p w:rsidR="00D53A10" w:rsidRDefault="005C1523" w:rsidP="00A0322D">
      <w:pPr>
        <w:spacing w:after="0" w:line="240" w:lineRule="auto"/>
        <w:ind w:left="0" w:right="0" w:firstLine="0"/>
      </w:pPr>
      <w:r>
        <w:lastRenderedPageBreak/>
        <w:t>Одновременно специалист выполняет действия указанные в пункте</w:t>
      </w:r>
      <w:r w:rsidR="00515A19">
        <w:t xml:space="preserve"> </w:t>
      </w:r>
      <w:r>
        <w:t xml:space="preserve">3.53 настоящего Административного регламента. </w:t>
      </w:r>
    </w:p>
    <w:p w:rsidR="00D53A10" w:rsidRDefault="005C1523" w:rsidP="00A0322D">
      <w:pPr>
        <w:spacing w:after="0" w:line="240" w:lineRule="auto"/>
        <w:ind w:left="0" w:right="0" w:firstLine="0"/>
      </w:pPr>
      <w:r>
        <w:t xml:space="preserve">Максимальный срок выполнения данного действия составляет 1 рабочий день. </w:t>
      </w:r>
    </w:p>
    <w:p w:rsidR="00D53A10" w:rsidRDefault="005C1523" w:rsidP="00A0322D">
      <w:pPr>
        <w:spacing w:after="0" w:line="240" w:lineRule="auto"/>
        <w:ind w:left="0" w:right="0" w:firstLine="0"/>
      </w:pPr>
      <w:r>
        <w:t xml:space="preserve">Направление запроса осуществляется: </w:t>
      </w:r>
    </w:p>
    <w:p w:rsidR="00D53A10" w:rsidRDefault="005C1523" w:rsidP="00A0322D">
      <w:pPr>
        <w:numPr>
          <w:ilvl w:val="0"/>
          <w:numId w:val="28"/>
        </w:numPr>
        <w:spacing w:after="0" w:line="240" w:lineRule="auto"/>
        <w:ind w:left="0" w:right="0" w:firstLine="0"/>
      </w:pPr>
      <w:r>
        <w:t xml:space="preserve">в письменном виде на бланках установленного образца (при их наличии) либо на официальном письменном бланке </w:t>
      </w:r>
      <w:r w:rsidR="00272613">
        <w:t>Администрация</w:t>
      </w:r>
      <w:r>
        <w:t xml:space="preserve">. </w:t>
      </w:r>
    </w:p>
    <w:p w:rsidR="00D53A10" w:rsidRDefault="005C1523" w:rsidP="00A0322D">
      <w:pPr>
        <w:spacing w:after="0" w:line="240" w:lineRule="auto"/>
        <w:ind w:left="0" w:right="0" w:firstLine="0"/>
      </w:pPr>
      <w:r>
        <w:t xml:space="preserve">Запрос, оформляемый на бланках </w:t>
      </w:r>
      <w:r w:rsidR="00272613">
        <w:t>Администрация</w:t>
      </w:r>
      <w:r>
        <w:t xml:space="preserve"> должен содержать следующие сведения: </w:t>
      </w:r>
    </w:p>
    <w:p w:rsidR="00D53A10" w:rsidRDefault="005C1523" w:rsidP="00A0322D">
      <w:pPr>
        <w:numPr>
          <w:ilvl w:val="0"/>
          <w:numId w:val="28"/>
        </w:numPr>
        <w:spacing w:after="0" w:line="240" w:lineRule="auto"/>
        <w:ind w:left="0" w:right="0" w:firstLine="0"/>
      </w:pPr>
      <w:r>
        <w:t xml:space="preserve">наименование органа, в адрес которого направляется запрос о предоставлении документов и (или) информации; </w:t>
      </w:r>
    </w:p>
    <w:p w:rsidR="00D53A10" w:rsidRDefault="005C1523" w:rsidP="00A0322D">
      <w:pPr>
        <w:numPr>
          <w:ilvl w:val="0"/>
          <w:numId w:val="28"/>
        </w:numPr>
        <w:spacing w:after="0" w:line="240" w:lineRule="auto"/>
        <w:ind w:left="0" w:right="0" w:firstLine="0"/>
      </w:pPr>
      <w:r>
        <w:t xml:space="preserve">наименование муниципальной услуги, для предоставления которой необходимо предоставление документа и (или) информации; </w:t>
      </w:r>
    </w:p>
    <w:p w:rsidR="00D53A10" w:rsidRDefault="005C1523" w:rsidP="00A0322D">
      <w:pPr>
        <w:numPr>
          <w:ilvl w:val="0"/>
          <w:numId w:val="28"/>
        </w:numPr>
        <w:spacing w:after="0" w:line="240" w:lineRule="auto"/>
        <w:ind w:left="0" w:right="0" w:firstLine="0"/>
      </w:pPr>
      <w:r>
        <w:t xml:space="preserve">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w:t>
      </w:r>
    </w:p>
    <w:p w:rsidR="00D53A10" w:rsidRDefault="005C1523" w:rsidP="00A0322D">
      <w:pPr>
        <w:spacing w:after="0" w:line="240" w:lineRule="auto"/>
        <w:ind w:left="0" w:right="0" w:firstLine="0"/>
      </w:pPr>
      <w:r>
        <w:t xml:space="preserve">(или) информации, и указание на реквизиты данного нормативного правового акта; </w:t>
      </w:r>
    </w:p>
    <w:p w:rsidR="00D53A10" w:rsidRDefault="005C1523" w:rsidP="00A0322D">
      <w:pPr>
        <w:numPr>
          <w:ilvl w:val="0"/>
          <w:numId w:val="28"/>
        </w:numPr>
        <w:spacing w:after="0" w:line="240" w:lineRule="auto"/>
        <w:ind w:left="0" w:right="0" w:firstLine="0"/>
      </w:pPr>
      <w:r>
        <w:t xml:space="preserve">контактная информация исполнителя запроса; </w:t>
      </w:r>
    </w:p>
    <w:p w:rsidR="00D53A10" w:rsidRDefault="005C1523" w:rsidP="00A0322D">
      <w:pPr>
        <w:numPr>
          <w:ilvl w:val="0"/>
          <w:numId w:val="28"/>
        </w:numPr>
        <w:spacing w:after="0" w:line="240" w:lineRule="auto"/>
        <w:ind w:left="0" w:right="0" w:firstLine="0"/>
      </w:pPr>
      <w:r>
        <w:t xml:space="preserve">дата направления требования и срок ожидаемого ответа на запрос </w:t>
      </w:r>
    </w:p>
    <w:p w:rsidR="00D53A10" w:rsidRDefault="005C1523" w:rsidP="00A0322D">
      <w:pPr>
        <w:spacing w:after="0" w:line="240" w:lineRule="auto"/>
        <w:ind w:left="0" w:right="0" w:firstLine="0"/>
      </w:pPr>
      <w:r>
        <w:t xml:space="preserve">(срок ожидаемого ответа на запрос не должен превышать 5 рабочих дней). </w:t>
      </w:r>
    </w:p>
    <w:p w:rsidR="00D53A10" w:rsidRDefault="005C1523" w:rsidP="00A0322D">
      <w:pPr>
        <w:numPr>
          <w:ilvl w:val="1"/>
          <w:numId w:val="31"/>
        </w:numPr>
        <w:spacing w:after="0" w:line="240" w:lineRule="auto"/>
        <w:ind w:left="0" w:right="0" w:firstLine="0"/>
      </w:pPr>
      <w:r>
        <w:t xml:space="preserve">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w:t>
      </w:r>
    </w:p>
    <w:p w:rsidR="00D53A10" w:rsidRDefault="005C1523" w:rsidP="00A0322D">
      <w:pPr>
        <w:numPr>
          <w:ilvl w:val="1"/>
          <w:numId w:val="31"/>
        </w:numPr>
        <w:spacing w:after="0" w:line="240" w:lineRule="auto"/>
        <w:ind w:left="0" w:right="0" w:firstLine="0"/>
      </w:pPr>
      <w:r>
        <w:t xml:space="preserve">Способом фиксации результата выполнения административной процедуры является регистрация поступившего ответа на запрос в порядке делопроизводства. </w:t>
      </w:r>
    </w:p>
    <w:p w:rsidR="00D53A10" w:rsidRDefault="005C1523" w:rsidP="00A0322D">
      <w:pPr>
        <w:spacing w:after="0" w:line="240" w:lineRule="auto"/>
        <w:ind w:left="0" w:right="0" w:firstLine="0"/>
        <w:jc w:val="left"/>
      </w:pPr>
      <w:r>
        <w:t xml:space="preserve"> </w:t>
      </w:r>
    </w:p>
    <w:p w:rsidR="00D53A10" w:rsidRDefault="005C1523" w:rsidP="00A0322D">
      <w:pPr>
        <w:spacing w:after="0" w:line="240" w:lineRule="auto"/>
        <w:ind w:left="0" w:right="0" w:firstLine="0"/>
        <w:jc w:val="center"/>
      </w:pPr>
      <w:r>
        <w:t xml:space="preserve">Экспертиза представленных документов </w:t>
      </w:r>
    </w:p>
    <w:p w:rsidR="00D53A10" w:rsidRDefault="005C1523" w:rsidP="00A0322D">
      <w:pPr>
        <w:spacing w:after="0" w:line="240" w:lineRule="auto"/>
        <w:ind w:left="0" w:right="0" w:firstLine="0"/>
        <w:jc w:val="left"/>
      </w:pPr>
      <w:r>
        <w:t xml:space="preserve"> </w:t>
      </w:r>
    </w:p>
    <w:p w:rsidR="00D53A10" w:rsidRDefault="005C1523" w:rsidP="00A0322D">
      <w:pPr>
        <w:numPr>
          <w:ilvl w:val="1"/>
          <w:numId w:val="31"/>
        </w:numPr>
        <w:spacing w:after="0" w:line="240" w:lineRule="auto"/>
        <w:ind w:left="0" w:right="0" w:firstLine="0"/>
      </w:pPr>
      <w:r>
        <w:t xml:space="preserve">Основанием для начала административной процедуры является наличие полного комплекта документов в </w:t>
      </w:r>
      <w:r w:rsidR="00272613">
        <w:t>Администраци</w:t>
      </w:r>
      <w:r w:rsidR="00E730E7">
        <w:t>и</w:t>
      </w:r>
      <w:r>
        <w:t xml:space="preserve"> для предоставления муниципальной услуги. </w:t>
      </w:r>
    </w:p>
    <w:p w:rsidR="00D53A10" w:rsidRDefault="005C1523" w:rsidP="00A0322D">
      <w:pPr>
        <w:numPr>
          <w:ilvl w:val="1"/>
          <w:numId w:val="31"/>
        </w:numPr>
        <w:spacing w:after="0" w:line="240" w:lineRule="auto"/>
        <w:ind w:left="0" w:right="0" w:firstLine="0"/>
      </w:pPr>
      <w:r>
        <w:t xml:space="preserve">Специалист, ответственный за предоставление муниципальной услуги, в соответствии с должностной инструкцией (далее - специалист) направляет в </w:t>
      </w:r>
      <w:r w:rsidR="00E730E7">
        <w:t>Отдел</w:t>
      </w:r>
      <w:r>
        <w:t xml:space="preserve"> архитектуры комплект документов на образованный земельный участок для предоставления информации о возможности принятия решения о проведении аукциона, либо о невозможности принятия решения о проведении аукциона. Действие осуществляется одновременно с действием указанным в пункте 3.47 настоящего Административного регламента. </w:t>
      </w:r>
    </w:p>
    <w:p w:rsidR="00D53A10" w:rsidRDefault="005C1523" w:rsidP="00A0322D">
      <w:pPr>
        <w:spacing w:after="0" w:line="240" w:lineRule="auto"/>
        <w:ind w:left="0" w:right="0" w:firstLine="0"/>
      </w:pPr>
      <w:r>
        <w:t xml:space="preserve">Максимальный срок выполнения данного действия составляет 1 рабочий день. </w:t>
      </w:r>
    </w:p>
    <w:p w:rsidR="00D53A10" w:rsidRDefault="00E730E7" w:rsidP="00A0322D">
      <w:pPr>
        <w:numPr>
          <w:ilvl w:val="1"/>
          <w:numId w:val="31"/>
        </w:numPr>
        <w:spacing w:after="0" w:line="240" w:lineRule="auto"/>
        <w:ind w:left="0" w:right="0" w:firstLine="0"/>
      </w:pPr>
      <w:r>
        <w:t xml:space="preserve">Отдел </w:t>
      </w:r>
      <w:r w:rsidR="005C1523">
        <w:t>архитектуры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w:t>
      </w:r>
      <w:r>
        <w:t xml:space="preserve"> </w:t>
      </w:r>
      <w:r w:rsidR="005C1523">
        <w:t xml:space="preserve">передачи:  </w:t>
      </w:r>
    </w:p>
    <w:p w:rsidR="00D53A10" w:rsidRDefault="005C1523" w:rsidP="00A0322D">
      <w:pPr>
        <w:numPr>
          <w:ilvl w:val="0"/>
          <w:numId w:val="28"/>
        </w:numPr>
        <w:spacing w:after="0" w:line="240" w:lineRule="auto"/>
        <w:ind w:left="0" w:right="0" w:firstLine="0"/>
      </w:pPr>
      <w:r>
        <w:t xml:space="preserve">информацию о возможности, либо о невозможности принятия решения о проведении аукциона на образованный земельный участок, с указанием всех причин. </w:t>
      </w:r>
    </w:p>
    <w:p w:rsidR="00D53A10" w:rsidRDefault="005C1523" w:rsidP="00A0322D">
      <w:pPr>
        <w:spacing w:after="0" w:line="240" w:lineRule="auto"/>
        <w:ind w:left="0" w:right="0" w:firstLine="0"/>
      </w:pPr>
      <w:r>
        <w:t xml:space="preserve">Максимальный срок выполнения данного действия составляет 5 рабочих дней. </w:t>
      </w:r>
    </w:p>
    <w:p w:rsidR="00D53A10" w:rsidRDefault="00E730E7" w:rsidP="00A0322D">
      <w:pPr>
        <w:numPr>
          <w:ilvl w:val="1"/>
          <w:numId w:val="32"/>
        </w:numPr>
        <w:spacing w:after="0" w:line="240" w:lineRule="auto"/>
        <w:ind w:left="0" w:right="0" w:firstLine="0"/>
      </w:pPr>
      <w:r>
        <w:t xml:space="preserve">Специалист </w:t>
      </w:r>
      <w:r w:rsidR="005C1523">
        <w:t xml:space="preserve">с момента получения информации </w:t>
      </w:r>
      <w:r>
        <w:t>Отдела</w:t>
      </w:r>
      <w:r w:rsidR="005C1523">
        <w:t xml:space="preserve"> архитектуры осуществляет проверку полного комплекта документов на наличие или отсутствие оснований для принятия </w:t>
      </w:r>
      <w:r w:rsidR="005C1523">
        <w:lastRenderedPageBreak/>
        <w:t xml:space="preserve">решения о проведении аукциона, указанных в подпункте 2.17.2 настоящего Административного регламента. </w:t>
      </w:r>
    </w:p>
    <w:p w:rsidR="00D53A10" w:rsidRDefault="005C1523" w:rsidP="00A0322D">
      <w:pPr>
        <w:spacing w:after="0" w:line="240" w:lineRule="auto"/>
        <w:ind w:left="0" w:right="0" w:firstLine="0"/>
      </w:pPr>
      <w:r>
        <w:t xml:space="preserve">Максимальный срок выполнения данного действия составляет 3 рабочих дня. </w:t>
      </w:r>
    </w:p>
    <w:p w:rsidR="00D53A10" w:rsidRPr="00B9280A" w:rsidRDefault="005C1523" w:rsidP="00A0322D">
      <w:pPr>
        <w:numPr>
          <w:ilvl w:val="1"/>
          <w:numId w:val="32"/>
        </w:numPr>
        <w:spacing w:after="0" w:line="240" w:lineRule="auto"/>
        <w:ind w:left="0" w:right="0" w:firstLine="0"/>
        <w:rPr>
          <w:color w:val="auto"/>
        </w:rPr>
      </w:pPr>
      <w:r>
        <w:t xml:space="preserve">При наличии оснований для отказа в предоставлении муниципальной услуги, предусмотренных пунктом 2.17.2 настоящего Административного регламента, специалист осуществляет подготовку проекта решения об отказе в проведении аукциона и направляет </w:t>
      </w:r>
      <w:r w:rsidRPr="00B9280A">
        <w:rPr>
          <w:color w:val="auto"/>
        </w:rPr>
        <w:t xml:space="preserve">его на подписание руководителю </w:t>
      </w:r>
      <w:r w:rsidR="00272613" w:rsidRPr="00B9280A">
        <w:rPr>
          <w:color w:val="auto"/>
        </w:rPr>
        <w:t>Администраци</w:t>
      </w:r>
      <w:r w:rsidR="005C3611" w:rsidRPr="00B9280A">
        <w:rPr>
          <w:color w:val="auto"/>
        </w:rPr>
        <w:t>и</w:t>
      </w:r>
      <w:r w:rsidRPr="00B9280A">
        <w:rPr>
          <w:color w:val="auto"/>
        </w:rPr>
        <w:t xml:space="preserve">. Подписанное решение регистрируется в порядке делопроизводства и выдается заявителю либо направляется в порядке, предусмотренном пунктом 2.11 настоящего Административного регламента в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 </w:t>
      </w:r>
    </w:p>
    <w:p w:rsidR="00D53A10" w:rsidRPr="00B9280A" w:rsidRDefault="005C1523" w:rsidP="00A0322D">
      <w:pPr>
        <w:spacing w:after="0" w:line="240" w:lineRule="auto"/>
        <w:ind w:left="0" w:right="0" w:firstLine="0"/>
        <w:rPr>
          <w:color w:val="auto"/>
        </w:rPr>
      </w:pPr>
      <w:r w:rsidRPr="00B9280A">
        <w:rPr>
          <w:color w:val="auto"/>
        </w:rPr>
        <w:t xml:space="preserve">Максимальный срок выполнения данного действия составляет 4 рабочих дня. </w:t>
      </w:r>
    </w:p>
    <w:p w:rsidR="00D53A10" w:rsidRPr="00B9280A" w:rsidRDefault="005C1523" w:rsidP="00A0322D">
      <w:pPr>
        <w:numPr>
          <w:ilvl w:val="1"/>
          <w:numId w:val="32"/>
        </w:numPr>
        <w:spacing w:after="0" w:line="240" w:lineRule="auto"/>
        <w:ind w:left="0" w:right="0" w:firstLine="0"/>
        <w:rPr>
          <w:color w:val="auto"/>
        </w:rPr>
      </w:pPr>
      <w:r w:rsidRPr="00B9280A">
        <w:rPr>
          <w:color w:val="auto"/>
        </w:rPr>
        <w:t xml:space="preserve">При отсутствии оснований для отказа в предоставлении муниципальной услуги, предусмотренных пунктом 2.17.2 настоящего Административного регламента, специалист </w:t>
      </w:r>
      <w:r w:rsidR="00B9280A" w:rsidRPr="00B9280A">
        <w:rPr>
          <w:color w:val="auto"/>
        </w:rPr>
        <w:t xml:space="preserve">отдела </w:t>
      </w:r>
      <w:r w:rsidRPr="00B9280A">
        <w:rPr>
          <w:color w:val="auto"/>
        </w:rPr>
        <w:t xml:space="preserve">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в соответствии с пунктом 3.33 настоящего Административного регламента схемой расположения земельного участка и сдает указанное заявление в установленном законом порядке в Управление Росреестра по </w:t>
      </w:r>
      <w:r w:rsidR="00B9280A" w:rsidRPr="00B9280A">
        <w:rPr>
          <w:color w:val="auto"/>
        </w:rPr>
        <w:t>Челябинской области.</w:t>
      </w:r>
      <w:r w:rsidRPr="00B9280A">
        <w:rPr>
          <w:color w:val="auto"/>
        </w:rPr>
        <w:t xml:space="preserve"> </w:t>
      </w:r>
    </w:p>
    <w:p w:rsidR="00D53A10" w:rsidRPr="00B9280A" w:rsidRDefault="005C1523" w:rsidP="00A0322D">
      <w:pPr>
        <w:spacing w:after="0" w:line="240" w:lineRule="auto"/>
        <w:ind w:left="0" w:right="0" w:firstLine="0"/>
        <w:rPr>
          <w:color w:val="auto"/>
        </w:rPr>
      </w:pPr>
      <w:r w:rsidRPr="00B9280A">
        <w:rPr>
          <w:color w:val="auto"/>
        </w:rPr>
        <w:t xml:space="preserve">Максимальный срок выполнения данного действия составляет 2 рабочих дня. </w:t>
      </w:r>
    </w:p>
    <w:p w:rsidR="00D53A10" w:rsidRPr="00B9280A" w:rsidRDefault="005C1523" w:rsidP="00A0322D">
      <w:pPr>
        <w:numPr>
          <w:ilvl w:val="1"/>
          <w:numId w:val="32"/>
        </w:numPr>
        <w:spacing w:after="0" w:line="240" w:lineRule="auto"/>
        <w:ind w:left="0" w:right="0" w:firstLine="0"/>
        <w:rPr>
          <w:color w:val="auto"/>
        </w:rPr>
      </w:pPr>
      <w:r w:rsidRPr="00B9280A">
        <w:rPr>
          <w:color w:val="auto"/>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 </w:t>
      </w:r>
    </w:p>
    <w:p w:rsidR="00D53A10" w:rsidRPr="00B9280A" w:rsidRDefault="005C1523" w:rsidP="00A0322D">
      <w:pPr>
        <w:numPr>
          <w:ilvl w:val="1"/>
          <w:numId w:val="32"/>
        </w:numPr>
        <w:spacing w:after="0" w:line="240" w:lineRule="auto"/>
        <w:ind w:left="0" w:right="0" w:firstLine="0"/>
        <w:rPr>
          <w:color w:val="auto"/>
        </w:rPr>
      </w:pPr>
      <w:r w:rsidRPr="00B9280A">
        <w:rPr>
          <w:color w:val="auto"/>
        </w:rPr>
        <w:t xml:space="preserve">Результатом административной процедуры является выдача заявителю решения об отказе в проведении аукциона либо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пунктом 3.33 настоящего Административного регламента схемой расположения земельного участка. </w:t>
      </w:r>
    </w:p>
    <w:p w:rsidR="00D53A10" w:rsidRPr="00D90F74" w:rsidRDefault="005C1523" w:rsidP="00A0322D">
      <w:pPr>
        <w:numPr>
          <w:ilvl w:val="1"/>
          <w:numId w:val="32"/>
        </w:numPr>
        <w:spacing w:after="0" w:line="240" w:lineRule="auto"/>
        <w:ind w:left="0" w:right="0" w:firstLine="0"/>
        <w:rPr>
          <w:color w:val="auto"/>
        </w:rPr>
      </w:pPr>
      <w:r w:rsidRPr="00D90F74">
        <w:rPr>
          <w:color w:val="auto"/>
        </w:rPr>
        <w:t xml:space="preserve">Способом фиксации результата административной процедуры является соответствующее решение об отказе в проведении аукциона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 </w:t>
      </w:r>
    </w:p>
    <w:p w:rsidR="00D53A10" w:rsidRPr="00D90F74" w:rsidRDefault="005C1523" w:rsidP="00D90F74">
      <w:pPr>
        <w:spacing w:after="0" w:line="240" w:lineRule="auto"/>
        <w:ind w:left="0" w:right="0" w:firstLine="0"/>
        <w:rPr>
          <w:color w:val="auto"/>
        </w:rPr>
      </w:pPr>
      <w:r w:rsidRPr="00D90F74">
        <w:rPr>
          <w:color w:val="auto"/>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D90F74">
        <w:rPr>
          <w:color w:val="auto"/>
        </w:rPr>
        <w:t>словием для проведения аукциона.</w:t>
      </w:r>
    </w:p>
    <w:p w:rsidR="00D53A10" w:rsidRPr="00E730E7" w:rsidRDefault="005C1523" w:rsidP="00A0322D">
      <w:pPr>
        <w:spacing w:after="0" w:line="240" w:lineRule="auto"/>
        <w:ind w:left="0" w:right="0" w:firstLine="0"/>
        <w:jc w:val="left"/>
        <w:rPr>
          <w:color w:val="FF0000"/>
        </w:rPr>
      </w:pPr>
      <w:r w:rsidRPr="00E730E7">
        <w:rPr>
          <w:color w:val="FF0000"/>
        </w:rPr>
        <w:t xml:space="preserve"> </w:t>
      </w:r>
    </w:p>
    <w:p w:rsidR="00D53A10" w:rsidRPr="00D90F74" w:rsidRDefault="005C1523" w:rsidP="00A0322D">
      <w:pPr>
        <w:numPr>
          <w:ilvl w:val="1"/>
          <w:numId w:val="32"/>
        </w:numPr>
        <w:spacing w:after="0" w:line="240" w:lineRule="auto"/>
        <w:ind w:left="0" w:right="0" w:firstLine="0"/>
        <w:rPr>
          <w:color w:val="auto"/>
        </w:rPr>
      </w:pPr>
      <w:r w:rsidRPr="00D90F74">
        <w:rPr>
          <w:color w:val="auto"/>
        </w:rPr>
        <w:t xml:space="preserve">Основанием для начала административной процедуры является наличие комплекта документов, информации </w:t>
      </w:r>
      <w:r w:rsidR="00D90F74">
        <w:rPr>
          <w:color w:val="auto"/>
        </w:rPr>
        <w:t>Отдела</w:t>
      </w:r>
      <w:r w:rsidRPr="00D90F74">
        <w:rPr>
          <w:color w:val="auto"/>
        </w:rPr>
        <w:t xml:space="preserve"> архитектуры о возможности принятия решения о проведении аукциона. </w:t>
      </w:r>
    </w:p>
    <w:p w:rsidR="00D53A10" w:rsidRPr="00DF048D" w:rsidRDefault="005C1523" w:rsidP="00A0322D">
      <w:pPr>
        <w:numPr>
          <w:ilvl w:val="1"/>
          <w:numId w:val="32"/>
        </w:numPr>
        <w:spacing w:after="0" w:line="240" w:lineRule="auto"/>
        <w:ind w:left="0" w:right="0" w:firstLine="0"/>
        <w:rPr>
          <w:color w:val="auto"/>
        </w:rPr>
      </w:pPr>
      <w:r w:rsidRPr="002C19F4">
        <w:rPr>
          <w:color w:val="auto"/>
        </w:rPr>
        <w:t>Специалист направляет в организации и предприятия, указанные в настояще</w:t>
      </w:r>
      <w:r w:rsidR="0092682C">
        <w:rPr>
          <w:color w:val="auto"/>
        </w:rPr>
        <w:t>м</w:t>
      </w:r>
      <w:r w:rsidRPr="002C19F4">
        <w:rPr>
          <w:color w:val="auto"/>
        </w:rPr>
        <w:t xml:space="preserve"> Административно</w:t>
      </w:r>
      <w:r w:rsidR="0092682C">
        <w:rPr>
          <w:color w:val="auto"/>
        </w:rPr>
        <w:t>м</w:t>
      </w:r>
      <w:r w:rsidRPr="002C19F4">
        <w:rPr>
          <w:color w:val="auto"/>
        </w:rPr>
        <w:t xml:space="preserve"> регламент</w:t>
      </w:r>
      <w:r w:rsidR="0092682C">
        <w:rPr>
          <w:color w:val="auto"/>
        </w:rPr>
        <w:t>е</w:t>
      </w:r>
      <w:r w:rsidRPr="00DF048D">
        <w:rPr>
          <w:color w:val="auto"/>
        </w:rPr>
        <w:t xml:space="preserve">,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 </w:t>
      </w:r>
    </w:p>
    <w:p w:rsidR="00D53A10" w:rsidRPr="00DF048D" w:rsidRDefault="005C1523" w:rsidP="00A0322D">
      <w:pPr>
        <w:spacing w:after="0" w:line="240" w:lineRule="auto"/>
        <w:ind w:left="0" w:right="0" w:firstLine="0"/>
        <w:rPr>
          <w:color w:val="auto"/>
        </w:rPr>
      </w:pPr>
      <w:r w:rsidRPr="00DF048D">
        <w:rPr>
          <w:color w:val="auto"/>
        </w:rPr>
        <w:t xml:space="preserve">Максимальный срок исполнения данного действия - 1 рабочий день. </w:t>
      </w:r>
    </w:p>
    <w:p w:rsidR="00D53A10" w:rsidRPr="00342A57" w:rsidRDefault="005C1523" w:rsidP="00A0322D">
      <w:pPr>
        <w:numPr>
          <w:ilvl w:val="1"/>
          <w:numId w:val="32"/>
        </w:numPr>
        <w:spacing w:after="0" w:line="240" w:lineRule="auto"/>
        <w:ind w:left="0" w:right="0" w:firstLine="0"/>
        <w:rPr>
          <w:color w:val="auto"/>
        </w:rPr>
      </w:pPr>
      <w:r w:rsidRPr="00342A57">
        <w:rPr>
          <w:color w:val="auto"/>
        </w:rPr>
        <w:lastRenderedPageBreak/>
        <w:t>Организации и предприятия, указанные в настояще</w:t>
      </w:r>
      <w:r w:rsidR="00342A57" w:rsidRPr="00342A57">
        <w:rPr>
          <w:color w:val="auto"/>
        </w:rPr>
        <w:t>м</w:t>
      </w:r>
      <w:r w:rsidRPr="00342A57">
        <w:rPr>
          <w:color w:val="auto"/>
        </w:rPr>
        <w:t xml:space="preserve"> Административно</w:t>
      </w:r>
      <w:r w:rsidR="00342A57" w:rsidRPr="00342A57">
        <w:rPr>
          <w:color w:val="auto"/>
        </w:rPr>
        <w:t>м</w:t>
      </w:r>
      <w:r w:rsidRPr="00342A57">
        <w:rPr>
          <w:color w:val="auto"/>
        </w:rPr>
        <w:t xml:space="preserve"> регламент</w:t>
      </w:r>
      <w:r w:rsidR="00342A57" w:rsidRPr="00342A57">
        <w:rPr>
          <w:color w:val="auto"/>
        </w:rPr>
        <w:t>е</w:t>
      </w:r>
      <w:r w:rsidRPr="00342A57">
        <w:rPr>
          <w:color w:val="auto"/>
        </w:rPr>
        <w:t>, с момента получения комплекта документов выдают технические условия либо отказ в выдаче технические условий, с указанием всех причин и оснований</w:t>
      </w:r>
      <w:r w:rsidR="00342A57">
        <w:rPr>
          <w:color w:val="auto"/>
        </w:rPr>
        <w:t>,</w:t>
      </w:r>
      <w:r w:rsidRPr="00342A57">
        <w:rPr>
          <w:color w:val="auto"/>
        </w:rPr>
        <w:t xml:space="preserve"> установленных действующим законодательством. </w:t>
      </w:r>
    </w:p>
    <w:p w:rsidR="00D53A10" w:rsidRPr="00342A57" w:rsidRDefault="005C1523" w:rsidP="00A0322D">
      <w:pPr>
        <w:spacing w:after="0" w:line="240" w:lineRule="auto"/>
        <w:ind w:left="0" w:right="0" w:firstLine="0"/>
        <w:rPr>
          <w:color w:val="auto"/>
        </w:rPr>
      </w:pPr>
      <w:r w:rsidRPr="00342A57">
        <w:rPr>
          <w:color w:val="auto"/>
        </w:rPr>
        <w:t xml:space="preserve">Максимальный срок исполнения данного действия - 10 рабочих дней. </w:t>
      </w:r>
    </w:p>
    <w:p w:rsidR="00D53A10" w:rsidRPr="00342A57" w:rsidRDefault="005C1523" w:rsidP="00A0322D">
      <w:pPr>
        <w:numPr>
          <w:ilvl w:val="1"/>
          <w:numId w:val="32"/>
        </w:numPr>
        <w:spacing w:after="0" w:line="240" w:lineRule="auto"/>
        <w:ind w:left="0" w:right="0" w:firstLine="0"/>
        <w:rPr>
          <w:color w:val="auto"/>
        </w:rPr>
      </w:pPr>
      <w:r w:rsidRPr="00342A57">
        <w:rPr>
          <w:color w:val="auto"/>
        </w:rPr>
        <w:t xml:space="preserve">В случае получения отказа в выдаче технических условий специалист Учреждения подготавливает и направляет на подписание руководителю </w:t>
      </w:r>
      <w:r w:rsidR="00272613" w:rsidRPr="00342A57">
        <w:rPr>
          <w:color w:val="auto"/>
        </w:rPr>
        <w:t>Администраци</w:t>
      </w:r>
      <w:r w:rsidR="00342A57" w:rsidRPr="00342A57">
        <w:rPr>
          <w:color w:val="auto"/>
        </w:rPr>
        <w:t>и</w:t>
      </w:r>
      <w:r w:rsidRPr="00342A57">
        <w:rPr>
          <w:color w:val="auto"/>
        </w:rPr>
        <w:t xml:space="preserve"> решение об отказе в проведении аукциона. </w:t>
      </w:r>
    </w:p>
    <w:p w:rsidR="00D53A10" w:rsidRPr="00D45673" w:rsidRDefault="005C1523" w:rsidP="00A0322D">
      <w:pPr>
        <w:spacing w:after="0" w:line="240" w:lineRule="auto"/>
        <w:ind w:left="0" w:right="0" w:firstLine="0"/>
        <w:rPr>
          <w:color w:val="auto"/>
        </w:rPr>
      </w:pPr>
      <w:r w:rsidRPr="00D45673">
        <w:rPr>
          <w:color w:val="auto"/>
        </w:rPr>
        <w:t>Решение об отказе в проведении аукциона с приложением документов, полученных от заявителя, передаются муниципальным служащим в порядке, предусмотренном пунктом 2.11 настоящего Административного регламента в</w:t>
      </w:r>
      <w:r w:rsidRPr="00E730E7">
        <w:rPr>
          <w:color w:val="FF0000"/>
        </w:rPr>
        <w:t xml:space="preserve"> </w:t>
      </w:r>
      <w:r w:rsidR="00D45673" w:rsidRPr="00D45673">
        <w:rPr>
          <w:color w:val="auto"/>
        </w:rPr>
        <w:t>МФЦ</w:t>
      </w:r>
      <w:r w:rsidRPr="00D45673">
        <w:rPr>
          <w:color w:val="auto"/>
        </w:rPr>
        <w:t xml:space="preserve"> для вручения (выдачи) заявителю, либо в порядке, предусмотренном пунктом 2.10 настоящего Административного регламента почтовым отправлением заявителю. </w:t>
      </w:r>
    </w:p>
    <w:p w:rsidR="00D53A10" w:rsidRPr="00873432" w:rsidRDefault="005C1523" w:rsidP="00A0322D">
      <w:pPr>
        <w:spacing w:after="0" w:line="240" w:lineRule="auto"/>
        <w:ind w:left="0" w:right="0" w:firstLine="0"/>
        <w:rPr>
          <w:color w:val="auto"/>
        </w:rPr>
      </w:pPr>
      <w:r w:rsidRPr="00873432">
        <w:rPr>
          <w:color w:val="auto"/>
        </w:rPr>
        <w:t xml:space="preserve">Максимальный срок выполнения данного действия составляет 4 рабочих дня (за исключением срока, в течение которого заявитель не является). </w:t>
      </w:r>
    </w:p>
    <w:p w:rsidR="00D53A10" w:rsidRPr="00873432" w:rsidRDefault="005C1523" w:rsidP="00A0322D">
      <w:pPr>
        <w:spacing w:after="0" w:line="240" w:lineRule="auto"/>
        <w:ind w:left="0" w:right="0" w:firstLine="0"/>
        <w:rPr>
          <w:color w:val="auto"/>
        </w:rPr>
      </w:pPr>
      <w:r w:rsidRPr="00873432">
        <w:rPr>
          <w:color w:val="auto"/>
        </w:rPr>
        <w:t xml:space="preserve">При направлении заявителю решения об отказе в проведении аукциона также направляются документы, полученные от заявителя. </w:t>
      </w:r>
    </w:p>
    <w:p w:rsidR="00D53A10" w:rsidRPr="00873432" w:rsidRDefault="005C1523" w:rsidP="00A0322D">
      <w:pPr>
        <w:numPr>
          <w:ilvl w:val="1"/>
          <w:numId w:val="32"/>
        </w:numPr>
        <w:spacing w:after="0" w:line="240" w:lineRule="auto"/>
        <w:ind w:left="0" w:right="0" w:firstLine="0"/>
        <w:rPr>
          <w:color w:val="auto"/>
        </w:rPr>
      </w:pPr>
      <w:r w:rsidRPr="00873432">
        <w:rPr>
          <w:color w:val="auto"/>
        </w:rPr>
        <w:t xml:space="preserve">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 </w:t>
      </w:r>
    </w:p>
    <w:p w:rsidR="00D53A10" w:rsidRPr="00873432" w:rsidRDefault="005C1523" w:rsidP="00A0322D">
      <w:pPr>
        <w:numPr>
          <w:ilvl w:val="1"/>
          <w:numId w:val="32"/>
        </w:numPr>
        <w:spacing w:after="0" w:line="240" w:lineRule="auto"/>
        <w:ind w:left="0" w:right="0" w:firstLine="0"/>
        <w:rPr>
          <w:color w:val="auto"/>
        </w:rPr>
      </w:pPr>
      <w:r w:rsidRPr="00873432">
        <w:rPr>
          <w:color w:val="auto"/>
        </w:rPr>
        <w:t xml:space="preserve">Результатом административной процедуры является получение технических условий либо решение об отказе в проведении аукциона. </w:t>
      </w:r>
    </w:p>
    <w:p w:rsidR="00D53A10" w:rsidRPr="00ED5F00" w:rsidRDefault="005C1523" w:rsidP="00A0322D">
      <w:pPr>
        <w:numPr>
          <w:ilvl w:val="1"/>
          <w:numId w:val="32"/>
        </w:numPr>
        <w:spacing w:after="0" w:line="240" w:lineRule="auto"/>
        <w:ind w:left="0" w:right="0" w:firstLine="0"/>
        <w:rPr>
          <w:color w:val="auto"/>
        </w:rPr>
      </w:pPr>
      <w:r w:rsidRPr="00ED5F00">
        <w:rPr>
          <w:color w:val="auto"/>
        </w:rPr>
        <w:t xml:space="preserve">Способом фиксации результата административной процедуры является получение технических условий либо решение об отказе в проведении аукциона на бумажном носителе с регистрационным номером и занесением данного номера в базу данных в порядке делопроизводства. </w:t>
      </w:r>
    </w:p>
    <w:p w:rsidR="00D53A10" w:rsidRPr="00ED5F00" w:rsidRDefault="005C1523" w:rsidP="00A0322D">
      <w:pPr>
        <w:spacing w:after="0" w:line="240" w:lineRule="auto"/>
        <w:ind w:left="0" w:right="0" w:firstLine="0"/>
        <w:jc w:val="left"/>
        <w:rPr>
          <w:color w:val="auto"/>
        </w:rPr>
      </w:pPr>
      <w:r w:rsidRPr="00ED5F00">
        <w:rPr>
          <w:color w:val="auto"/>
        </w:rPr>
        <w:t xml:space="preserve"> </w:t>
      </w:r>
    </w:p>
    <w:p w:rsidR="00D53A10" w:rsidRPr="00ED5F00" w:rsidRDefault="005C1523" w:rsidP="00A0322D">
      <w:pPr>
        <w:spacing w:after="0" w:line="240" w:lineRule="auto"/>
        <w:ind w:left="0" w:right="0" w:firstLine="0"/>
        <w:rPr>
          <w:color w:val="auto"/>
        </w:rPr>
      </w:pPr>
      <w:r w:rsidRPr="00ED5F00">
        <w:rPr>
          <w:color w:val="auto"/>
        </w:rPr>
        <w:t xml:space="preserve">Определение начальной цены предмета аукциона по продаже земельного участка, либо права заключения договора аренды земельного участка </w:t>
      </w:r>
    </w:p>
    <w:p w:rsidR="00D53A10" w:rsidRPr="00ED5F00" w:rsidRDefault="005C1523" w:rsidP="00A0322D">
      <w:pPr>
        <w:spacing w:after="0" w:line="240" w:lineRule="auto"/>
        <w:ind w:left="0" w:right="0" w:firstLine="0"/>
        <w:jc w:val="left"/>
        <w:rPr>
          <w:color w:val="auto"/>
        </w:rPr>
      </w:pPr>
      <w:r w:rsidRPr="00ED5F00">
        <w:rPr>
          <w:color w:val="auto"/>
        </w:rPr>
        <w:t xml:space="preserve"> </w:t>
      </w:r>
    </w:p>
    <w:p w:rsidR="00D53A10" w:rsidRPr="00E0454E" w:rsidRDefault="005C1523" w:rsidP="00A0322D">
      <w:pPr>
        <w:numPr>
          <w:ilvl w:val="1"/>
          <w:numId w:val="32"/>
        </w:numPr>
        <w:spacing w:after="0" w:line="240" w:lineRule="auto"/>
        <w:ind w:left="0" w:right="0" w:firstLine="0"/>
        <w:rPr>
          <w:color w:val="auto"/>
        </w:rPr>
      </w:pPr>
      <w:r w:rsidRPr="00ED5F00">
        <w:rPr>
          <w:color w:val="auto"/>
        </w:rPr>
        <w:t xml:space="preserve">Основанием для начала </w:t>
      </w:r>
      <w:r w:rsidRPr="00E0454E">
        <w:rPr>
          <w:color w:val="auto"/>
        </w:rPr>
        <w:t xml:space="preserve">административной процедуры является наличие комплекта документов, информации </w:t>
      </w:r>
      <w:r w:rsidR="00E0454E" w:rsidRPr="00E0454E">
        <w:rPr>
          <w:color w:val="auto"/>
        </w:rPr>
        <w:t xml:space="preserve">Отдела </w:t>
      </w:r>
      <w:r w:rsidRPr="00E0454E">
        <w:rPr>
          <w:color w:val="auto"/>
        </w:rPr>
        <w:t xml:space="preserve">архитектуры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w:t>
      </w:r>
    </w:p>
    <w:p w:rsidR="00D53A10" w:rsidRPr="00E0454E" w:rsidRDefault="005C1523" w:rsidP="00A0322D">
      <w:pPr>
        <w:numPr>
          <w:ilvl w:val="1"/>
          <w:numId w:val="32"/>
        </w:numPr>
        <w:spacing w:after="0" w:line="240" w:lineRule="auto"/>
        <w:ind w:left="0" w:right="0" w:firstLine="0"/>
        <w:rPr>
          <w:color w:val="auto"/>
        </w:rPr>
      </w:pPr>
      <w:r w:rsidRPr="00E0454E">
        <w:rPr>
          <w:color w:val="auto"/>
        </w:rPr>
        <w:t xml:space="preserve">Специалист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 </w:t>
      </w:r>
    </w:p>
    <w:p w:rsidR="00D53A10" w:rsidRPr="00E0454E" w:rsidRDefault="005C1523" w:rsidP="00A0322D">
      <w:pPr>
        <w:spacing w:after="0" w:line="240" w:lineRule="auto"/>
        <w:ind w:left="0" w:right="0" w:firstLine="0"/>
        <w:rPr>
          <w:color w:val="auto"/>
        </w:rPr>
      </w:pPr>
      <w:r w:rsidRPr="00E0454E">
        <w:rPr>
          <w:color w:val="auto"/>
        </w:rPr>
        <w:t xml:space="preserve">Максимальный срок исполнения данного действия - 1 рабочий день. </w:t>
      </w:r>
    </w:p>
    <w:p w:rsidR="00D53A10" w:rsidRPr="00E0454E" w:rsidRDefault="005C1523" w:rsidP="00A0322D">
      <w:pPr>
        <w:numPr>
          <w:ilvl w:val="1"/>
          <w:numId w:val="32"/>
        </w:numPr>
        <w:spacing w:after="0" w:line="240" w:lineRule="auto"/>
        <w:ind w:left="0" w:right="0" w:firstLine="0"/>
        <w:rPr>
          <w:color w:val="auto"/>
        </w:rPr>
      </w:pPr>
      <w:r w:rsidRPr="00E0454E">
        <w:rPr>
          <w:color w:val="auto"/>
        </w:rPr>
        <w:t xml:space="preserve">Независимый оценщик осуществляет проведение оценки рыночной стоимости земельного участка либо права на заключение договора аренды земельного участка. </w:t>
      </w:r>
    </w:p>
    <w:p w:rsidR="00D53A10" w:rsidRPr="00E0454E" w:rsidRDefault="005C1523" w:rsidP="00A0322D">
      <w:pPr>
        <w:spacing w:after="0" w:line="240" w:lineRule="auto"/>
        <w:ind w:left="0" w:right="0" w:firstLine="0"/>
        <w:rPr>
          <w:color w:val="auto"/>
        </w:rPr>
      </w:pPr>
      <w:r w:rsidRPr="00E0454E">
        <w:rPr>
          <w:color w:val="auto"/>
        </w:rPr>
        <w:t xml:space="preserve">Максимальный срок исполнения данного действия составляет 3 рабочих дней. </w:t>
      </w:r>
    </w:p>
    <w:p w:rsidR="00D53A10" w:rsidRPr="00636E94" w:rsidRDefault="005C1523" w:rsidP="00A0322D">
      <w:pPr>
        <w:numPr>
          <w:ilvl w:val="1"/>
          <w:numId w:val="32"/>
        </w:numPr>
        <w:spacing w:after="0" w:line="240" w:lineRule="auto"/>
        <w:ind w:left="0" w:right="0" w:firstLine="0"/>
        <w:rPr>
          <w:color w:val="auto"/>
        </w:rPr>
      </w:pPr>
      <w:r w:rsidRPr="00636E94">
        <w:rPr>
          <w:color w:val="auto"/>
        </w:rPr>
        <w:t xml:space="preserve">Независимый оценщик передает отчет о рыночной стоимости земельного участка либо права на заключение договора аренды земельного участка специалисту по акту приема-передачи документов. </w:t>
      </w:r>
    </w:p>
    <w:p w:rsidR="00D53A10" w:rsidRPr="00636E94" w:rsidRDefault="005C1523" w:rsidP="00A0322D">
      <w:pPr>
        <w:spacing w:after="0" w:line="240" w:lineRule="auto"/>
        <w:ind w:left="0" w:right="0" w:firstLine="0"/>
        <w:rPr>
          <w:color w:val="auto"/>
        </w:rPr>
      </w:pPr>
      <w:r w:rsidRPr="00636E94">
        <w:rPr>
          <w:color w:val="auto"/>
        </w:rPr>
        <w:t xml:space="preserve">Максимальный срок исполнения данного действия - 1 рабочих дня. </w:t>
      </w:r>
    </w:p>
    <w:p w:rsidR="00D53A10" w:rsidRPr="001D6806" w:rsidRDefault="005C1523" w:rsidP="00A0322D">
      <w:pPr>
        <w:numPr>
          <w:ilvl w:val="1"/>
          <w:numId w:val="32"/>
        </w:numPr>
        <w:spacing w:after="0" w:line="240" w:lineRule="auto"/>
        <w:ind w:left="0" w:right="0" w:firstLine="0"/>
        <w:rPr>
          <w:color w:val="auto"/>
        </w:rPr>
      </w:pPr>
      <w:r w:rsidRPr="001D6806">
        <w:rPr>
          <w:color w:val="auto"/>
        </w:rPr>
        <w:lastRenderedPageBreak/>
        <w:t xml:space="preserve">Критерием принятия решения является соответствие документов требованиям законодательства Российской Федерации и иных нормативных правовых актов. </w:t>
      </w:r>
    </w:p>
    <w:p w:rsidR="00D53A10" w:rsidRPr="001D6806" w:rsidRDefault="005C1523" w:rsidP="00A0322D">
      <w:pPr>
        <w:numPr>
          <w:ilvl w:val="1"/>
          <w:numId w:val="32"/>
        </w:numPr>
        <w:spacing w:after="0" w:line="240" w:lineRule="auto"/>
        <w:ind w:left="0" w:right="0" w:firstLine="0"/>
        <w:rPr>
          <w:color w:val="auto"/>
        </w:rPr>
      </w:pPr>
      <w:r w:rsidRPr="001D6806">
        <w:rPr>
          <w:color w:val="auto"/>
        </w:rPr>
        <w:t xml:space="preserve">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 </w:t>
      </w:r>
    </w:p>
    <w:p w:rsidR="00D53A10" w:rsidRPr="001D6806" w:rsidRDefault="005C1523" w:rsidP="00A0322D">
      <w:pPr>
        <w:numPr>
          <w:ilvl w:val="1"/>
          <w:numId w:val="32"/>
        </w:numPr>
        <w:spacing w:after="0" w:line="240" w:lineRule="auto"/>
        <w:ind w:left="0" w:right="0" w:firstLine="0"/>
        <w:rPr>
          <w:color w:val="auto"/>
        </w:rPr>
      </w:pPr>
      <w:r w:rsidRPr="001D6806">
        <w:rPr>
          <w:color w:val="auto"/>
        </w:rPr>
        <w:t xml:space="preserve">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земельного участка на бумажном носителе по акту приема-передачи документов. </w:t>
      </w:r>
    </w:p>
    <w:p w:rsidR="00D53A10" w:rsidRPr="001D6806" w:rsidRDefault="005C1523" w:rsidP="00A0322D">
      <w:pPr>
        <w:spacing w:after="0" w:line="240" w:lineRule="auto"/>
        <w:ind w:left="0" w:right="0" w:firstLine="0"/>
        <w:jc w:val="left"/>
        <w:rPr>
          <w:color w:val="auto"/>
        </w:rPr>
      </w:pPr>
      <w:r w:rsidRPr="001D6806">
        <w:rPr>
          <w:color w:val="auto"/>
        </w:rPr>
        <w:t xml:space="preserve"> </w:t>
      </w:r>
    </w:p>
    <w:p w:rsidR="00D53A10" w:rsidRPr="001D6806" w:rsidRDefault="005C1523" w:rsidP="00A0322D">
      <w:pPr>
        <w:spacing w:after="0" w:line="240" w:lineRule="auto"/>
        <w:ind w:left="0" w:right="0" w:firstLine="0"/>
        <w:jc w:val="center"/>
        <w:rPr>
          <w:color w:val="auto"/>
        </w:rPr>
      </w:pPr>
      <w:r w:rsidRPr="001D6806">
        <w:rPr>
          <w:color w:val="auto"/>
        </w:rPr>
        <w:t xml:space="preserve">Принятие решения о проведении аукциона </w:t>
      </w:r>
    </w:p>
    <w:p w:rsidR="00D53A10" w:rsidRPr="00342A57" w:rsidRDefault="005C1523" w:rsidP="00A0322D">
      <w:pPr>
        <w:spacing w:after="0" w:line="240" w:lineRule="auto"/>
        <w:ind w:left="0" w:right="0" w:firstLine="0"/>
        <w:jc w:val="left"/>
        <w:rPr>
          <w:color w:val="FF0000"/>
        </w:rPr>
      </w:pPr>
      <w:r w:rsidRPr="00342A57">
        <w:rPr>
          <w:color w:val="FF0000"/>
        </w:rPr>
        <w:t xml:space="preserve"> </w:t>
      </w:r>
    </w:p>
    <w:p w:rsidR="00D53A10" w:rsidRPr="001D6806" w:rsidRDefault="005C1523" w:rsidP="00A0322D">
      <w:pPr>
        <w:numPr>
          <w:ilvl w:val="1"/>
          <w:numId w:val="32"/>
        </w:numPr>
        <w:spacing w:after="0" w:line="240" w:lineRule="auto"/>
        <w:ind w:left="0" w:right="0" w:firstLine="0"/>
        <w:rPr>
          <w:color w:val="auto"/>
        </w:rPr>
      </w:pPr>
      <w:r w:rsidRPr="001D6806">
        <w:rPr>
          <w:color w:val="auto"/>
        </w:rPr>
        <w:t xml:space="preserve">Основанием для начала административной процедуры является наличие комплекта документов, информации </w:t>
      </w:r>
      <w:r w:rsidR="001D6806" w:rsidRPr="001D6806">
        <w:rPr>
          <w:color w:val="auto"/>
        </w:rPr>
        <w:t>Отдела</w:t>
      </w:r>
      <w:r w:rsidRPr="001D6806">
        <w:rPr>
          <w:color w:val="auto"/>
        </w:rPr>
        <w:t xml:space="preserve"> архитектуры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заключения договора аренды земельного участка. </w:t>
      </w:r>
    </w:p>
    <w:p w:rsidR="00D53A10" w:rsidRPr="001D6806" w:rsidRDefault="005C1523" w:rsidP="00A0322D">
      <w:pPr>
        <w:numPr>
          <w:ilvl w:val="1"/>
          <w:numId w:val="32"/>
        </w:numPr>
        <w:spacing w:after="0" w:line="240" w:lineRule="auto"/>
        <w:ind w:left="0" w:right="0" w:firstLine="0"/>
        <w:rPr>
          <w:color w:val="auto"/>
        </w:rPr>
      </w:pPr>
      <w:r w:rsidRPr="001D6806">
        <w:rPr>
          <w:color w:val="auto"/>
        </w:rPr>
        <w:t>Подготовка проекта решения о проведении аукциона осущес</w:t>
      </w:r>
      <w:r w:rsidR="001D6806" w:rsidRPr="001D6806">
        <w:rPr>
          <w:color w:val="auto"/>
        </w:rPr>
        <w:t>твляется специалистом</w:t>
      </w:r>
      <w:r w:rsidRPr="001D6806">
        <w:rPr>
          <w:color w:val="auto"/>
        </w:rPr>
        <w:t xml:space="preserve">. </w:t>
      </w:r>
    </w:p>
    <w:p w:rsidR="00D53A10" w:rsidRPr="001D6806" w:rsidRDefault="005C1523" w:rsidP="00A0322D">
      <w:pPr>
        <w:spacing w:after="0" w:line="240" w:lineRule="auto"/>
        <w:ind w:left="0" w:right="0" w:firstLine="0"/>
        <w:rPr>
          <w:color w:val="auto"/>
        </w:rPr>
      </w:pPr>
      <w:r w:rsidRPr="001D6806">
        <w:rPr>
          <w:color w:val="auto"/>
        </w:rPr>
        <w:t xml:space="preserve">Максимальный срок выполнения данного действия составляет 1 рабочий день. </w:t>
      </w:r>
    </w:p>
    <w:p w:rsidR="00D53A10" w:rsidRPr="001D6806" w:rsidRDefault="005C1523" w:rsidP="00A0322D">
      <w:pPr>
        <w:numPr>
          <w:ilvl w:val="1"/>
          <w:numId w:val="32"/>
        </w:numPr>
        <w:spacing w:after="0" w:line="240" w:lineRule="auto"/>
        <w:ind w:left="0" w:right="0" w:firstLine="0"/>
        <w:rPr>
          <w:color w:val="auto"/>
        </w:rPr>
      </w:pPr>
      <w:r w:rsidRPr="001D6806">
        <w:rPr>
          <w:color w:val="auto"/>
        </w:rPr>
        <w:t xml:space="preserve">Согласование проекта решения о проведении аукциона осуществляется </w:t>
      </w:r>
      <w:r w:rsidR="001D6806">
        <w:rPr>
          <w:color w:val="auto"/>
        </w:rPr>
        <w:t>Главой</w:t>
      </w:r>
      <w:r w:rsidRPr="001D6806">
        <w:rPr>
          <w:color w:val="auto"/>
        </w:rPr>
        <w:t xml:space="preserve"> </w:t>
      </w:r>
      <w:r w:rsidR="00272613" w:rsidRPr="001D6806">
        <w:rPr>
          <w:color w:val="auto"/>
        </w:rPr>
        <w:t>Администраци</w:t>
      </w:r>
      <w:r w:rsidR="001D6806">
        <w:rPr>
          <w:color w:val="auto"/>
        </w:rPr>
        <w:t>и</w:t>
      </w:r>
      <w:r w:rsidRPr="001D6806">
        <w:rPr>
          <w:color w:val="auto"/>
        </w:rPr>
        <w:t xml:space="preserve">. </w:t>
      </w:r>
    </w:p>
    <w:p w:rsidR="00D53A10" w:rsidRPr="001D6806" w:rsidRDefault="005C1523" w:rsidP="00A0322D">
      <w:pPr>
        <w:spacing w:after="0" w:line="240" w:lineRule="auto"/>
        <w:ind w:left="0" w:right="0" w:firstLine="0"/>
        <w:rPr>
          <w:color w:val="auto"/>
        </w:rPr>
      </w:pPr>
      <w:r w:rsidRPr="001D6806">
        <w:rPr>
          <w:color w:val="auto"/>
        </w:rPr>
        <w:t xml:space="preserve">Максимальный срок выполнения действия составляет 2 рабочих дня. </w:t>
      </w:r>
    </w:p>
    <w:p w:rsidR="00D53A10" w:rsidRPr="001D6806" w:rsidRDefault="005C1523" w:rsidP="00A0322D">
      <w:pPr>
        <w:numPr>
          <w:ilvl w:val="1"/>
          <w:numId w:val="32"/>
        </w:numPr>
        <w:spacing w:after="0" w:line="240" w:lineRule="auto"/>
        <w:ind w:left="0" w:right="0" w:firstLine="0"/>
        <w:rPr>
          <w:color w:val="auto"/>
        </w:rPr>
      </w:pPr>
      <w:r w:rsidRPr="001D6806">
        <w:rPr>
          <w:color w:val="auto"/>
        </w:rPr>
        <w:t xml:space="preserve">Согласование проекта решения о проведении аукциона осуществляется </w:t>
      </w:r>
      <w:r w:rsidR="001D6806" w:rsidRPr="001D6806">
        <w:rPr>
          <w:color w:val="auto"/>
        </w:rPr>
        <w:t>заместителем Главы Администрации,</w:t>
      </w:r>
      <w:r w:rsidRPr="001D6806">
        <w:rPr>
          <w:color w:val="auto"/>
        </w:rPr>
        <w:t xml:space="preserve"> </w:t>
      </w:r>
      <w:r w:rsidR="001D6806" w:rsidRPr="001D6806">
        <w:rPr>
          <w:color w:val="auto"/>
        </w:rPr>
        <w:t>начальником отдела</w:t>
      </w:r>
      <w:r w:rsidRPr="001D6806">
        <w:rPr>
          <w:color w:val="auto"/>
        </w:rPr>
        <w:t xml:space="preserve"> Администрации, </w:t>
      </w:r>
      <w:r w:rsidR="001D6806" w:rsidRPr="001D6806">
        <w:rPr>
          <w:color w:val="auto"/>
        </w:rPr>
        <w:t>специалистом по юридическим вопросам</w:t>
      </w:r>
      <w:r w:rsidRPr="001D6806">
        <w:rPr>
          <w:color w:val="auto"/>
        </w:rPr>
        <w:t xml:space="preserve"> Администрации. </w:t>
      </w:r>
    </w:p>
    <w:p w:rsidR="00D53A10" w:rsidRPr="001D6806" w:rsidRDefault="005C1523" w:rsidP="00A0322D">
      <w:pPr>
        <w:spacing w:after="0" w:line="240" w:lineRule="auto"/>
        <w:ind w:left="0" w:right="0" w:firstLine="0"/>
        <w:rPr>
          <w:color w:val="auto"/>
        </w:rPr>
      </w:pPr>
      <w:r w:rsidRPr="001D6806">
        <w:rPr>
          <w:color w:val="auto"/>
        </w:rPr>
        <w:t xml:space="preserve">Максимальный срок выполнения действия составляет 5 рабочих дней. </w:t>
      </w:r>
    </w:p>
    <w:p w:rsidR="00D53A10" w:rsidRPr="001D6806" w:rsidRDefault="005C1523" w:rsidP="00A0322D">
      <w:pPr>
        <w:numPr>
          <w:ilvl w:val="1"/>
          <w:numId w:val="32"/>
        </w:numPr>
        <w:spacing w:after="0" w:line="240" w:lineRule="auto"/>
        <w:ind w:left="0" w:right="0" w:firstLine="0"/>
        <w:rPr>
          <w:color w:val="auto"/>
        </w:rPr>
      </w:pPr>
      <w:r w:rsidRPr="001D6806">
        <w:rPr>
          <w:color w:val="auto"/>
        </w:rPr>
        <w:t xml:space="preserve">При необходимости доработки проекта решения о проведении аукциона в связи с наличием замечаний согласовывающих лиц. </w:t>
      </w:r>
    </w:p>
    <w:p w:rsidR="00D53A10" w:rsidRPr="001D6806" w:rsidRDefault="005C1523" w:rsidP="00A0322D">
      <w:pPr>
        <w:spacing w:after="0" w:line="240" w:lineRule="auto"/>
        <w:ind w:left="0" w:right="0" w:firstLine="0"/>
        <w:rPr>
          <w:color w:val="auto"/>
        </w:rPr>
      </w:pPr>
      <w:r w:rsidRPr="001D6806">
        <w:rPr>
          <w:color w:val="auto"/>
        </w:rPr>
        <w:t xml:space="preserve">Максимальный срок выполнения действия составляет 2 рабочих дня. </w:t>
      </w:r>
    </w:p>
    <w:p w:rsidR="00D53A10" w:rsidRPr="001D6806" w:rsidRDefault="005C1523" w:rsidP="00A0322D">
      <w:pPr>
        <w:numPr>
          <w:ilvl w:val="1"/>
          <w:numId w:val="32"/>
        </w:numPr>
        <w:spacing w:after="0" w:line="240" w:lineRule="auto"/>
        <w:ind w:left="0" w:right="0" w:firstLine="0"/>
        <w:rPr>
          <w:color w:val="auto"/>
        </w:rPr>
      </w:pPr>
      <w:r w:rsidRPr="001D6806">
        <w:rPr>
          <w:color w:val="auto"/>
        </w:rPr>
        <w:t xml:space="preserve">Согласованный проект решения о проведении аукциона подписывается главой или уполномоченным заместителем главы Администрации. </w:t>
      </w:r>
    </w:p>
    <w:p w:rsidR="00D53A10" w:rsidRPr="001D6806" w:rsidRDefault="005C1523" w:rsidP="00A0322D">
      <w:pPr>
        <w:spacing w:after="0" w:line="240" w:lineRule="auto"/>
        <w:ind w:left="0" w:right="0" w:firstLine="0"/>
        <w:rPr>
          <w:color w:val="auto"/>
        </w:rPr>
      </w:pPr>
      <w:r w:rsidRPr="001D6806">
        <w:rPr>
          <w:color w:val="auto"/>
        </w:rPr>
        <w:t xml:space="preserve">Максимальный срок выполнения данного действия составляет 2 рабочих дня. </w:t>
      </w:r>
    </w:p>
    <w:p w:rsidR="00D53A10" w:rsidRPr="001D6806" w:rsidRDefault="005C1523" w:rsidP="00A0322D">
      <w:pPr>
        <w:numPr>
          <w:ilvl w:val="1"/>
          <w:numId w:val="32"/>
        </w:numPr>
        <w:spacing w:after="0" w:line="240" w:lineRule="auto"/>
        <w:ind w:left="0" w:right="0" w:firstLine="0"/>
        <w:rPr>
          <w:color w:val="auto"/>
        </w:rPr>
      </w:pPr>
      <w:r w:rsidRPr="001D6806">
        <w:rPr>
          <w:color w:val="auto"/>
        </w:rPr>
        <w:t xml:space="preserve">После подписания главой Администрации или уполномоченным заместителем главы Администрации решения о проведении аукциона регистрируется в порядке делопроизводства с присвоением ему номера и даты. </w:t>
      </w:r>
    </w:p>
    <w:p w:rsidR="00D53A10" w:rsidRPr="001D6806" w:rsidRDefault="005C1523" w:rsidP="00A0322D">
      <w:pPr>
        <w:spacing w:after="0" w:line="240" w:lineRule="auto"/>
        <w:ind w:left="0" w:right="0" w:firstLine="0"/>
        <w:rPr>
          <w:color w:val="auto"/>
        </w:rPr>
      </w:pPr>
      <w:r w:rsidRPr="001D6806">
        <w:rPr>
          <w:color w:val="auto"/>
        </w:rPr>
        <w:t xml:space="preserve">Максимальный срок выполнения действия составляет 1 рабочий день. </w:t>
      </w:r>
    </w:p>
    <w:p w:rsidR="00D53A10" w:rsidRPr="001D6806" w:rsidRDefault="005C1523" w:rsidP="00A0322D">
      <w:pPr>
        <w:numPr>
          <w:ilvl w:val="1"/>
          <w:numId w:val="32"/>
        </w:numPr>
        <w:spacing w:after="0" w:line="240" w:lineRule="auto"/>
        <w:ind w:left="0" w:right="0" w:firstLine="0"/>
        <w:rPr>
          <w:color w:val="auto"/>
        </w:rPr>
      </w:pPr>
      <w:r w:rsidRPr="001D6806">
        <w:rPr>
          <w:color w:val="auto"/>
        </w:rPr>
        <w:t xml:space="preserve">Организатором аукционов на территории муниципального образования является </w:t>
      </w:r>
      <w:r w:rsidR="001D6806" w:rsidRPr="001D6806">
        <w:rPr>
          <w:color w:val="auto"/>
        </w:rPr>
        <w:t>Администрация</w:t>
      </w:r>
      <w:r w:rsidRPr="001D6806">
        <w:rPr>
          <w:color w:val="auto"/>
        </w:rPr>
        <w:t xml:space="preserve">. </w:t>
      </w:r>
    </w:p>
    <w:p w:rsidR="00D53A10" w:rsidRPr="001D6806" w:rsidRDefault="005C1523" w:rsidP="00A0322D">
      <w:pPr>
        <w:numPr>
          <w:ilvl w:val="1"/>
          <w:numId w:val="32"/>
        </w:numPr>
        <w:spacing w:after="0" w:line="240" w:lineRule="auto"/>
        <w:ind w:left="0" w:right="0" w:firstLine="0"/>
        <w:rPr>
          <w:color w:val="auto"/>
        </w:rPr>
      </w:pPr>
      <w:r w:rsidRPr="001D6806">
        <w:rPr>
          <w:color w:val="auto"/>
        </w:rPr>
        <w:t>После регистр</w:t>
      </w:r>
      <w:r w:rsidR="001D6806" w:rsidRPr="001D6806">
        <w:rPr>
          <w:color w:val="auto"/>
        </w:rPr>
        <w:t>ации</w:t>
      </w:r>
      <w:r w:rsidRPr="001D6806">
        <w:rPr>
          <w:color w:val="auto"/>
        </w:rPr>
        <w:t xml:space="preserve"> решения о проведении аукциона специалист направляет </w:t>
      </w:r>
      <w:r w:rsidR="001D6806" w:rsidRPr="001D6806">
        <w:rPr>
          <w:color w:val="auto"/>
        </w:rPr>
        <w:t>на размещение</w:t>
      </w:r>
      <w:r w:rsidRPr="001D6806">
        <w:rPr>
          <w:color w:val="auto"/>
        </w:rPr>
        <w:t xml:space="preserve"> полный комплект документов, необходимый для организации и проведения аукциона, одновременно, уведомляет заявителя в виде письма, об опубликовании извещений (сообщений) о проведении аукциона в средствах массовой информации (в т.ч. на официальном сайте </w:t>
      </w:r>
      <w:hyperlink r:id="rId59" w:history="1">
        <w:r w:rsidR="001D6806" w:rsidRPr="001D6806">
          <w:rPr>
            <w:rStyle w:val="a6"/>
            <w:color w:val="auto"/>
          </w:rPr>
          <w:t>www.torgi.gov.</w:t>
        </w:r>
        <w:r w:rsidR="001D6806" w:rsidRPr="001D6806">
          <w:rPr>
            <w:rStyle w:val="a6"/>
            <w:color w:val="auto"/>
            <w:lang w:val="en-US"/>
          </w:rPr>
          <w:t>ru</w:t>
        </w:r>
      </w:hyperlink>
      <w:r w:rsidR="001D6806" w:rsidRPr="001D6806">
        <w:rPr>
          <w:color w:val="auto"/>
        </w:rPr>
        <w:t xml:space="preserve"> </w:t>
      </w:r>
      <w:r w:rsidRPr="001D6806">
        <w:rPr>
          <w:color w:val="auto"/>
        </w:rPr>
        <w:t xml:space="preserve"> Российской Федерации в информационно-телекоммуникационной сети «Интернет» для размещения информации о проведении торгов, на официальном сайте Администрации в информационно-телекоммуникационной сети «Интернет» в разделе «Закупки» по адресу: http://www.</w:t>
      </w:r>
      <w:r w:rsidR="001D6806">
        <w:rPr>
          <w:color w:val="auto"/>
          <w:lang w:val="en-US"/>
        </w:rPr>
        <w:t>gorodkusa</w:t>
      </w:r>
      <w:r w:rsidRPr="001D6806">
        <w:rPr>
          <w:color w:val="auto"/>
        </w:rPr>
        <w:t>.ru, а также</w:t>
      </w:r>
      <w:r w:rsidR="00CF4312">
        <w:rPr>
          <w:color w:val="auto"/>
        </w:rPr>
        <w:t xml:space="preserve"> в</w:t>
      </w:r>
      <w:r w:rsidRPr="001D6806">
        <w:rPr>
          <w:color w:val="auto"/>
        </w:rPr>
        <w:t xml:space="preserve"> печатном издании «</w:t>
      </w:r>
      <w:r w:rsidR="00CF4312">
        <w:rPr>
          <w:color w:val="auto"/>
        </w:rPr>
        <w:t>Жизнь района</w:t>
      </w:r>
      <w:r w:rsidRPr="001D6806">
        <w:rPr>
          <w:color w:val="auto"/>
        </w:rPr>
        <w:t xml:space="preserve">»). </w:t>
      </w:r>
    </w:p>
    <w:p w:rsidR="00D53A10" w:rsidRPr="00CF4312" w:rsidRDefault="005C1523" w:rsidP="00A0322D">
      <w:pPr>
        <w:spacing w:after="0" w:line="240" w:lineRule="auto"/>
        <w:ind w:left="0" w:right="0" w:firstLine="0"/>
        <w:rPr>
          <w:color w:val="auto"/>
        </w:rPr>
      </w:pPr>
      <w:r w:rsidRPr="00CF4312">
        <w:rPr>
          <w:color w:val="auto"/>
        </w:rPr>
        <w:t xml:space="preserve">Уведомление направляется муниципальным служащим </w:t>
      </w:r>
      <w:r w:rsidR="00272613" w:rsidRPr="00CF4312">
        <w:rPr>
          <w:color w:val="auto"/>
        </w:rPr>
        <w:t>Администрация</w:t>
      </w:r>
      <w:r w:rsidRPr="00CF4312">
        <w:rPr>
          <w:color w:val="auto"/>
        </w:rPr>
        <w:t xml:space="preserve"> в порядке, предусмотренном пунктом 2.11 настоящего Административного регламента в МФЦ для </w:t>
      </w:r>
      <w:r w:rsidRPr="00CF4312">
        <w:rPr>
          <w:color w:val="auto"/>
        </w:rPr>
        <w:lastRenderedPageBreak/>
        <w:t xml:space="preserve">выдачи заявителю, либо в порядке, предусмотренном пунктом 2.10 настоящего Административного регламента через почтовое отправление. </w:t>
      </w:r>
    </w:p>
    <w:p w:rsidR="00D53A10" w:rsidRPr="00CF4312" w:rsidRDefault="005C1523" w:rsidP="00A0322D">
      <w:pPr>
        <w:spacing w:after="0" w:line="240" w:lineRule="auto"/>
        <w:ind w:left="0" w:right="0" w:firstLine="0"/>
        <w:rPr>
          <w:color w:val="auto"/>
        </w:rPr>
      </w:pPr>
      <w:r w:rsidRPr="00CF4312">
        <w:rPr>
          <w:color w:val="auto"/>
        </w:rPr>
        <w:t xml:space="preserve">Максимальный срок выполнения действия составляет 3 рабочих дня. </w:t>
      </w:r>
    </w:p>
    <w:p w:rsidR="00D53A10" w:rsidRPr="00CF4312" w:rsidRDefault="005C1523" w:rsidP="00A0322D">
      <w:pPr>
        <w:numPr>
          <w:ilvl w:val="1"/>
          <w:numId w:val="32"/>
        </w:numPr>
        <w:spacing w:after="0" w:line="240" w:lineRule="auto"/>
        <w:ind w:left="0" w:right="0" w:firstLine="0"/>
        <w:rPr>
          <w:color w:val="auto"/>
        </w:rPr>
      </w:pPr>
      <w:r w:rsidRPr="00CF4312">
        <w:rPr>
          <w:color w:val="auto"/>
        </w:rPr>
        <w:t xml:space="preserve">При поступлении в </w:t>
      </w:r>
      <w:r w:rsidR="00CF4312" w:rsidRPr="00CF4312">
        <w:rPr>
          <w:color w:val="auto"/>
        </w:rPr>
        <w:t xml:space="preserve">Администрацию </w:t>
      </w:r>
      <w:r w:rsidRPr="00CF4312">
        <w:rPr>
          <w:color w:val="auto"/>
        </w:rPr>
        <w:t xml:space="preserve">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 </w:t>
      </w:r>
    </w:p>
    <w:p w:rsidR="00D53A10" w:rsidRPr="00CF4312" w:rsidRDefault="00272613" w:rsidP="00A0322D">
      <w:pPr>
        <w:numPr>
          <w:ilvl w:val="1"/>
          <w:numId w:val="32"/>
        </w:numPr>
        <w:spacing w:after="0" w:line="240" w:lineRule="auto"/>
        <w:ind w:left="0" w:right="0" w:firstLine="0"/>
        <w:rPr>
          <w:color w:val="auto"/>
        </w:rPr>
      </w:pPr>
      <w:r w:rsidRPr="00CF4312">
        <w:rPr>
          <w:color w:val="auto"/>
        </w:rPr>
        <w:t>Администрация</w:t>
      </w:r>
      <w:r w:rsidR="005C1523" w:rsidRPr="00CF4312">
        <w:rPr>
          <w:color w:val="auto"/>
        </w:rPr>
        <w:t xml:space="preserve"> принимает решение об отказе в проведении аукциона в случае выявления обстоятельств, предусмотренных </w:t>
      </w:r>
      <w:hyperlink r:id="rId60">
        <w:r w:rsidR="005C1523" w:rsidRPr="00CF4312">
          <w:rPr>
            <w:color w:val="auto"/>
          </w:rPr>
          <w:t xml:space="preserve">пунктом </w:t>
        </w:r>
      </w:hyperlink>
      <w:hyperlink r:id="rId61">
        <w:r w:rsidR="005C1523" w:rsidRPr="00CF4312">
          <w:rPr>
            <w:color w:val="auto"/>
          </w:rPr>
          <w:t>2.17.2</w:t>
        </w:r>
      </w:hyperlink>
      <w:hyperlink r:id="rId62">
        <w:r w:rsidR="005C1523" w:rsidRPr="00CF4312">
          <w:rPr>
            <w:color w:val="auto"/>
          </w:rPr>
          <w:t xml:space="preserve"> </w:t>
        </w:r>
      </w:hyperlink>
      <w:r w:rsidR="005C1523" w:rsidRPr="00CF4312">
        <w:rPr>
          <w:color w:val="auto"/>
        </w:rPr>
        <w:t xml:space="preserve">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D53A10" w:rsidRPr="00CF4312" w:rsidRDefault="005C1523" w:rsidP="00A0322D">
      <w:pPr>
        <w:numPr>
          <w:ilvl w:val="1"/>
          <w:numId w:val="32"/>
        </w:numPr>
        <w:spacing w:after="0" w:line="240" w:lineRule="auto"/>
        <w:ind w:left="0" w:right="0" w:firstLine="0"/>
        <w:rPr>
          <w:color w:val="auto"/>
        </w:rPr>
      </w:pPr>
      <w:r w:rsidRPr="00CF4312">
        <w:rPr>
          <w:color w:val="auto"/>
        </w:rPr>
        <w:t>Подготовка проекта решения об отказе в проведении аукци</w:t>
      </w:r>
      <w:r w:rsidR="00CF4312">
        <w:rPr>
          <w:color w:val="auto"/>
        </w:rPr>
        <w:t>она осуществляется специалистом</w:t>
      </w:r>
      <w:r w:rsidRPr="00CF4312">
        <w:rPr>
          <w:color w:val="auto"/>
        </w:rPr>
        <w:t xml:space="preserve">. </w:t>
      </w:r>
    </w:p>
    <w:p w:rsidR="00D53A10" w:rsidRPr="00CF4312" w:rsidRDefault="005C1523" w:rsidP="00A0322D">
      <w:pPr>
        <w:spacing w:after="0" w:line="240" w:lineRule="auto"/>
        <w:ind w:left="0" w:right="0" w:firstLine="0"/>
        <w:rPr>
          <w:color w:val="auto"/>
        </w:rPr>
      </w:pPr>
      <w:r w:rsidRPr="00CF4312">
        <w:rPr>
          <w:color w:val="auto"/>
        </w:rPr>
        <w:t xml:space="preserve">Максимальный срок выполнения данного действия составляет 1 рабочий день. </w:t>
      </w:r>
    </w:p>
    <w:p w:rsidR="00D53A10" w:rsidRPr="00CF4312" w:rsidRDefault="005C1523" w:rsidP="00A0322D">
      <w:pPr>
        <w:numPr>
          <w:ilvl w:val="1"/>
          <w:numId w:val="32"/>
        </w:numPr>
        <w:spacing w:after="0" w:line="240" w:lineRule="auto"/>
        <w:ind w:left="0" w:right="0" w:firstLine="0"/>
        <w:rPr>
          <w:color w:val="auto"/>
        </w:rPr>
      </w:pPr>
      <w:r w:rsidRPr="00CF4312">
        <w:rPr>
          <w:color w:val="auto"/>
        </w:rPr>
        <w:t xml:space="preserve">Согласование проекта решения об отказе в проведении аукциона осуществляется руководителем </w:t>
      </w:r>
      <w:r w:rsidR="00272613" w:rsidRPr="00CF4312">
        <w:rPr>
          <w:color w:val="auto"/>
        </w:rPr>
        <w:t>Администрация</w:t>
      </w:r>
      <w:r w:rsidRPr="00CF4312">
        <w:rPr>
          <w:color w:val="auto"/>
        </w:rPr>
        <w:t xml:space="preserve">. </w:t>
      </w:r>
    </w:p>
    <w:p w:rsidR="00D53A10" w:rsidRPr="00CF4312" w:rsidRDefault="005C1523" w:rsidP="00A0322D">
      <w:pPr>
        <w:spacing w:after="0" w:line="240" w:lineRule="auto"/>
        <w:ind w:left="0" w:right="0" w:firstLine="0"/>
        <w:rPr>
          <w:color w:val="auto"/>
        </w:rPr>
      </w:pPr>
      <w:r w:rsidRPr="00CF4312">
        <w:rPr>
          <w:color w:val="auto"/>
        </w:rPr>
        <w:t xml:space="preserve">Максимальный срок выполнения действия составляет 2 рабочих дня. </w:t>
      </w:r>
    </w:p>
    <w:p w:rsidR="00D53A10" w:rsidRPr="00CF4312" w:rsidRDefault="005C1523" w:rsidP="00CF4312">
      <w:pPr>
        <w:numPr>
          <w:ilvl w:val="1"/>
          <w:numId w:val="48"/>
        </w:numPr>
        <w:spacing w:after="0" w:line="240" w:lineRule="auto"/>
        <w:ind w:left="0" w:right="0" w:firstLine="0"/>
        <w:rPr>
          <w:color w:val="auto"/>
        </w:rPr>
      </w:pPr>
      <w:r w:rsidRPr="00CF4312">
        <w:rPr>
          <w:color w:val="auto"/>
        </w:rPr>
        <w:t xml:space="preserve">Согласование проекта решения об отказе в проведении аукциона </w:t>
      </w:r>
      <w:r w:rsidR="00CF4312" w:rsidRPr="001D6806">
        <w:rPr>
          <w:color w:val="auto"/>
        </w:rPr>
        <w:t>заместителем Главы Администрации, начальником отдела Администрации, специалистом по юридическим вопросам</w:t>
      </w:r>
      <w:r w:rsidR="00CF4312">
        <w:rPr>
          <w:color w:val="auto"/>
        </w:rPr>
        <w:t xml:space="preserve"> Администрации.</w:t>
      </w:r>
    </w:p>
    <w:p w:rsidR="00D53A10" w:rsidRPr="00CF4312" w:rsidRDefault="005C1523" w:rsidP="00A0322D">
      <w:pPr>
        <w:spacing w:after="0" w:line="240" w:lineRule="auto"/>
        <w:ind w:left="0" w:right="0" w:firstLine="0"/>
        <w:rPr>
          <w:color w:val="auto"/>
        </w:rPr>
      </w:pPr>
      <w:r w:rsidRPr="00CF4312">
        <w:rPr>
          <w:color w:val="auto"/>
        </w:rPr>
        <w:t xml:space="preserve">Максимальный срок выполнения действия составляет 5 рабочих дней. </w:t>
      </w:r>
    </w:p>
    <w:p w:rsidR="00D53A10" w:rsidRPr="00CF4312" w:rsidRDefault="005C1523" w:rsidP="00CF4312">
      <w:pPr>
        <w:numPr>
          <w:ilvl w:val="1"/>
          <w:numId w:val="48"/>
        </w:numPr>
        <w:spacing w:after="0" w:line="240" w:lineRule="auto"/>
        <w:ind w:left="0" w:right="0" w:firstLine="0"/>
        <w:rPr>
          <w:color w:val="auto"/>
        </w:rPr>
      </w:pPr>
      <w:r w:rsidRPr="00CF4312">
        <w:rPr>
          <w:color w:val="auto"/>
        </w:rPr>
        <w:t xml:space="preserve">При необходимости доработки проекта решения об отказе в проведении аукциона в связи с наличием замечаний согласовывающих лиц максимальный срок выполнения действия составляет 2 рабочих дня. </w:t>
      </w:r>
    </w:p>
    <w:p w:rsidR="00D53A10" w:rsidRPr="00CF4312" w:rsidRDefault="005C1523" w:rsidP="00CF4312">
      <w:pPr>
        <w:numPr>
          <w:ilvl w:val="1"/>
          <w:numId w:val="48"/>
        </w:numPr>
        <w:spacing w:after="0" w:line="240" w:lineRule="auto"/>
        <w:ind w:left="0" w:right="0" w:firstLine="0"/>
        <w:rPr>
          <w:color w:val="auto"/>
        </w:rPr>
      </w:pPr>
      <w:r w:rsidRPr="00CF4312">
        <w:rPr>
          <w:color w:val="auto"/>
        </w:rPr>
        <w:t xml:space="preserve">Согласованный проект решения об отказе в проведении аукциона подписывается главой или уполномоченным заместителем главы Администрации. </w:t>
      </w:r>
    </w:p>
    <w:p w:rsidR="00D53A10" w:rsidRPr="00CF4312" w:rsidRDefault="005C1523" w:rsidP="00A0322D">
      <w:pPr>
        <w:spacing w:after="0" w:line="240" w:lineRule="auto"/>
        <w:ind w:left="0" w:right="0" w:firstLine="0"/>
        <w:rPr>
          <w:color w:val="auto"/>
        </w:rPr>
      </w:pPr>
      <w:r w:rsidRPr="00CF4312">
        <w:rPr>
          <w:color w:val="auto"/>
        </w:rPr>
        <w:t xml:space="preserve">Максимальный срок выполнения данного действия составляет 2 рабочих дня. </w:t>
      </w:r>
    </w:p>
    <w:p w:rsidR="00D53A10" w:rsidRPr="00CF4312" w:rsidRDefault="005C1523" w:rsidP="00CF4312">
      <w:pPr>
        <w:numPr>
          <w:ilvl w:val="1"/>
          <w:numId w:val="48"/>
        </w:numPr>
        <w:spacing w:after="0" w:line="240" w:lineRule="auto"/>
        <w:ind w:left="0" w:right="0" w:firstLine="0"/>
        <w:rPr>
          <w:color w:val="auto"/>
        </w:rPr>
      </w:pPr>
      <w:r w:rsidRPr="00CF4312">
        <w:rPr>
          <w:color w:val="auto"/>
        </w:rPr>
        <w:t xml:space="preserve">После подписания главой Администрации или уполномоченным заместителем главы Администрации решения об отказе в проведении аукциона регистрируется в порядке делопроизводства с присвоением ему номера и даты. </w:t>
      </w:r>
    </w:p>
    <w:p w:rsidR="00D53A10" w:rsidRPr="00CF4312" w:rsidRDefault="005C1523" w:rsidP="00A0322D">
      <w:pPr>
        <w:spacing w:after="0" w:line="240" w:lineRule="auto"/>
        <w:ind w:left="0" w:right="0" w:firstLine="0"/>
        <w:rPr>
          <w:color w:val="auto"/>
        </w:rPr>
      </w:pPr>
      <w:r w:rsidRPr="00CF4312">
        <w:rPr>
          <w:color w:val="auto"/>
        </w:rPr>
        <w:t xml:space="preserve">Максимальный срок выполнения действия составляет 1 рабочий день. </w:t>
      </w:r>
    </w:p>
    <w:p w:rsidR="00D53A10" w:rsidRPr="00CF4312" w:rsidRDefault="005C1523" w:rsidP="00A0322D">
      <w:pPr>
        <w:spacing w:after="0" w:line="240" w:lineRule="auto"/>
        <w:ind w:left="0" w:right="0" w:firstLine="0"/>
        <w:rPr>
          <w:color w:val="auto"/>
        </w:rPr>
      </w:pPr>
      <w:r w:rsidRPr="00CF4312">
        <w:rPr>
          <w:color w:val="auto"/>
        </w:rPr>
        <w:t xml:space="preserve">Извещение об отказе в проведении аукциона с приложением копии решения об отказе в проведении аукциона выдается заявителю либо направляется муниципальным служащим </w:t>
      </w:r>
      <w:r w:rsidR="00272613" w:rsidRPr="00CF4312">
        <w:rPr>
          <w:color w:val="auto"/>
        </w:rPr>
        <w:t>Администрация</w:t>
      </w:r>
      <w:r w:rsidRPr="00CF4312">
        <w:rPr>
          <w:color w:val="auto"/>
        </w:rPr>
        <w:t xml:space="preserve"> в порядке, предусмотренном пунктом 2.11 настоящего Административного регламента в </w:t>
      </w:r>
      <w:r w:rsidR="00CF4312" w:rsidRPr="00CF4312">
        <w:rPr>
          <w:color w:val="auto"/>
        </w:rPr>
        <w:t>МФЦ</w:t>
      </w:r>
      <w:r w:rsidRPr="00CF4312">
        <w:rPr>
          <w:color w:val="auto"/>
        </w:rPr>
        <w:t xml:space="preserve"> для выдачи заявителю, либо в порядке, предусмотренном пунктом 2.10 настоящего Административного регламента через почтовое отправление. </w:t>
      </w:r>
    </w:p>
    <w:p w:rsidR="00D53A10" w:rsidRPr="00CF4312" w:rsidRDefault="005C1523" w:rsidP="00A0322D">
      <w:pPr>
        <w:spacing w:after="0" w:line="240" w:lineRule="auto"/>
        <w:ind w:left="0" w:right="0" w:firstLine="0"/>
        <w:rPr>
          <w:color w:val="auto"/>
        </w:rPr>
      </w:pPr>
      <w:r w:rsidRPr="00CF4312">
        <w:rPr>
          <w:color w:val="auto"/>
        </w:rPr>
        <w:t xml:space="preserve">Максимальный срок выполнения действия составляет 1 рабочий день. </w:t>
      </w:r>
    </w:p>
    <w:p w:rsidR="00D53A10" w:rsidRPr="00CF4312" w:rsidRDefault="005C1523" w:rsidP="00CF4312">
      <w:pPr>
        <w:numPr>
          <w:ilvl w:val="1"/>
          <w:numId w:val="48"/>
        </w:numPr>
        <w:spacing w:after="0" w:line="240" w:lineRule="auto"/>
        <w:ind w:left="0" w:right="0" w:firstLine="0"/>
        <w:rPr>
          <w:color w:val="auto"/>
        </w:rPr>
      </w:pPr>
      <w:r w:rsidRPr="00CF4312">
        <w:rPr>
          <w:color w:val="auto"/>
        </w:rPr>
        <w:t xml:space="preserve">Критерием принятия решения о разработке и согласовании проекта решения о проведении аукциона является соответствие документов требованиям законодательства Российской Федерации и иных нормативных правовых актов. </w:t>
      </w:r>
    </w:p>
    <w:p w:rsidR="00D53A10" w:rsidRPr="00CF4312" w:rsidRDefault="005C1523" w:rsidP="00CF4312">
      <w:pPr>
        <w:numPr>
          <w:ilvl w:val="1"/>
          <w:numId w:val="48"/>
        </w:numPr>
        <w:spacing w:after="0" w:line="240" w:lineRule="auto"/>
        <w:ind w:left="0" w:right="0" w:firstLine="0"/>
        <w:rPr>
          <w:color w:val="auto"/>
        </w:rPr>
      </w:pPr>
      <w:r w:rsidRPr="00CF4312">
        <w:rPr>
          <w:color w:val="auto"/>
        </w:rPr>
        <w:t xml:space="preserve">Результатом административной процедуры является принятие решения о проведении аукциона, для дальнейшей организации и проведения аукциона уполномоченным структурным подразделением Администрации. </w:t>
      </w:r>
    </w:p>
    <w:p w:rsidR="00D53A10" w:rsidRPr="00CF4312" w:rsidRDefault="005C1523" w:rsidP="00CF4312">
      <w:pPr>
        <w:numPr>
          <w:ilvl w:val="1"/>
          <w:numId w:val="48"/>
        </w:numPr>
        <w:spacing w:after="0" w:line="240" w:lineRule="auto"/>
        <w:ind w:left="0" w:right="0" w:firstLine="0"/>
        <w:rPr>
          <w:color w:val="auto"/>
        </w:rPr>
      </w:pPr>
      <w:r w:rsidRPr="00CF4312">
        <w:rPr>
          <w:color w:val="auto"/>
        </w:rPr>
        <w:lastRenderedPageBreak/>
        <w:t xml:space="preserve">Способом фиксации результата административной процедуры является оформление решения о проведении аукциона на бумажном носителе с присвоением ему регистрационного номера и занесением данного номера в базу данных в порядке делопроизводства. </w:t>
      </w:r>
    </w:p>
    <w:p w:rsidR="00D53A10" w:rsidRPr="00CF4312" w:rsidRDefault="005C1523" w:rsidP="00A0322D">
      <w:pPr>
        <w:spacing w:after="0" w:line="240" w:lineRule="auto"/>
        <w:ind w:left="0" w:right="0" w:firstLine="0"/>
        <w:jc w:val="left"/>
        <w:rPr>
          <w:color w:val="auto"/>
        </w:rPr>
      </w:pPr>
      <w:r w:rsidRPr="00CF4312">
        <w:rPr>
          <w:color w:val="auto"/>
        </w:rPr>
        <w:t xml:space="preserve"> </w:t>
      </w:r>
    </w:p>
    <w:p w:rsidR="00D53A10" w:rsidRPr="00CF4312" w:rsidRDefault="005C1523" w:rsidP="00A0322D">
      <w:pPr>
        <w:spacing w:after="0" w:line="240" w:lineRule="auto"/>
        <w:ind w:left="0" w:right="0" w:firstLine="0"/>
        <w:jc w:val="center"/>
        <w:rPr>
          <w:color w:val="auto"/>
        </w:rPr>
      </w:pPr>
      <w:r w:rsidRPr="00CF4312">
        <w:rPr>
          <w:color w:val="auto"/>
        </w:rPr>
        <w:t xml:space="preserve">Вручение (выдача) договора купли-продажи, </w:t>
      </w:r>
    </w:p>
    <w:p w:rsidR="00D53A10" w:rsidRPr="00CF4312" w:rsidRDefault="005C1523" w:rsidP="00A0322D">
      <w:pPr>
        <w:spacing w:after="0" w:line="240" w:lineRule="auto"/>
        <w:ind w:left="0" w:right="0" w:firstLine="0"/>
        <w:rPr>
          <w:color w:val="auto"/>
        </w:rPr>
      </w:pPr>
      <w:r w:rsidRPr="00CF4312">
        <w:rPr>
          <w:color w:val="auto"/>
        </w:rPr>
        <w:t xml:space="preserve">либо аренды земельного участка, либо копии протокола о результатах аукциона </w:t>
      </w:r>
    </w:p>
    <w:p w:rsidR="00D53A10" w:rsidRPr="00CF4312" w:rsidRDefault="005C1523" w:rsidP="00A0322D">
      <w:pPr>
        <w:spacing w:after="0" w:line="240" w:lineRule="auto"/>
        <w:ind w:left="0" w:right="0" w:firstLine="0"/>
        <w:jc w:val="left"/>
        <w:rPr>
          <w:color w:val="auto"/>
        </w:rPr>
      </w:pPr>
      <w:r w:rsidRPr="00CF4312">
        <w:rPr>
          <w:color w:val="auto"/>
        </w:rPr>
        <w:t xml:space="preserve"> </w:t>
      </w:r>
    </w:p>
    <w:p w:rsidR="00D53A10" w:rsidRPr="00CF4312" w:rsidRDefault="005C1523" w:rsidP="00CF4312">
      <w:pPr>
        <w:numPr>
          <w:ilvl w:val="1"/>
          <w:numId w:val="48"/>
        </w:numPr>
        <w:spacing w:after="0" w:line="240" w:lineRule="auto"/>
        <w:ind w:left="0" w:right="0" w:firstLine="0"/>
        <w:rPr>
          <w:color w:val="auto"/>
        </w:rPr>
      </w:pPr>
      <w:r w:rsidRPr="00CF4312">
        <w:rPr>
          <w:color w:val="auto"/>
        </w:rPr>
        <w:t xml:space="preserve">Основанием для начала административной процедуры является: </w:t>
      </w:r>
    </w:p>
    <w:p w:rsidR="00D53A10" w:rsidRPr="00CF4312" w:rsidRDefault="005C1523" w:rsidP="00CF4312">
      <w:pPr>
        <w:numPr>
          <w:ilvl w:val="1"/>
          <w:numId w:val="48"/>
        </w:numPr>
        <w:spacing w:after="0" w:line="240" w:lineRule="auto"/>
        <w:ind w:left="0" w:right="0" w:firstLine="0"/>
        <w:rPr>
          <w:color w:val="auto"/>
        </w:rPr>
      </w:pPr>
      <w:r w:rsidRPr="00CF4312">
        <w:rPr>
          <w:color w:val="auto"/>
        </w:rPr>
        <w:t xml:space="preserve">Наличие комплекта документов, информации </w:t>
      </w:r>
      <w:r w:rsidR="00CF4312" w:rsidRPr="00CF4312">
        <w:rPr>
          <w:color w:val="auto"/>
        </w:rPr>
        <w:t xml:space="preserve">Отдела </w:t>
      </w:r>
      <w:r w:rsidRPr="00CF4312">
        <w:rPr>
          <w:color w:val="auto"/>
        </w:rPr>
        <w:t xml:space="preserve">архитектуры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на заключение договора аренды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 аукциона (в случае если победителем аукциона, либо единственным участником аукциона признан заявитель), для составления договора купли-продажи либо аренды земельного участка для предоставления муниципальной услуги. </w:t>
      </w:r>
    </w:p>
    <w:p w:rsidR="00D53A10" w:rsidRPr="00CF4312" w:rsidRDefault="005C1523" w:rsidP="00CF4312">
      <w:pPr>
        <w:numPr>
          <w:ilvl w:val="1"/>
          <w:numId w:val="48"/>
        </w:numPr>
        <w:spacing w:after="0" w:line="240" w:lineRule="auto"/>
        <w:ind w:left="0" w:right="0" w:firstLine="0"/>
        <w:rPr>
          <w:color w:val="auto"/>
        </w:rPr>
      </w:pPr>
      <w:r w:rsidRPr="00CF4312">
        <w:rPr>
          <w:color w:val="auto"/>
        </w:rPr>
        <w:t>Подготовка проекта договора купли-продажи либо аренды земельного учас</w:t>
      </w:r>
      <w:r w:rsidR="00C26BC1">
        <w:rPr>
          <w:color w:val="auto"/>
        </w:rPr>
        <w:t>тка осуществляется специалистом</w:t>
      </w:r>
      <w:r w:rsidRPr="00CF4312">
        <w:rPr>
          <w:color w:val="auto"/>
        </w:rPr>
        <w:t xml:space="preserve">. </w:t>
      </w:r>
    </w:p>
    <w:p w:rsidR="00D53A10" w:rsidRPr="00C26BC1" w:rsidRDefault="005C1523" w:rsidP="00A0322D">
      <w:pPr>
        <w:spacing w:after="0" w:line="240" w:lineRule="auto"/>
        <w:ind w:left="0" w:right="0" w:firstLine="0"/>
        <w:rPr>
          <w:color w:val="auto"/>
        </w:rPr>
      </w:pPr>
      <w:r w:rsidRPr="00C26BC1">
        <w:rPr>
          <w:color w:val="auto"/>
        </w:rPr>
        <w:t xml:space="preserve">Максимальный срок выполнения данного действия составляет 1 рабочий день. </w:t>
      </w:r>
    </w:p>
    <w:p w:rsidR="00D53A10" w:rsidRPr="00C26BC1" w:rsidRDefault="005C1523" w:rsidP="00CF4312">
      <w:pPr>
        <w:numPr>
          <w:ilvl w:val="1"/>
          <w:numId w:val="48"/>
        </w:numPr>
        <w:spacing w:after="0" w:line="240" w:lineRule="auto"/>
        <w:ind w:left="0" w:right="0" w:firstLine="0"/>
        <w:rPr>
          <w:color w:val="auto"/>
        </w:rPr>
      </w:pPr>
      <w:r w:rsidRPr="00C26BC1">
        <w:rPr>
          <w:color w:val="auto"/>
        </w:rPr>
        <w:t xml:space="preserve">Проект договора купли-продажи либо аренды земельного участка подписывается </w:t>
      </w:r>
      <w:r w:rsidR="00C26BC1" w:rsidRPr="00C26BC1">
        <w:rPr>
          <w:color w:val="auto"/>
        </w:rPr>
        <w:t xml:space="preserve">Главой </w:t>
      </w:r>
      <w:r w:rsidR="00272613" w:rsidRPr="00C26BC1">
        <w:rPr>
          <w:color w:val="auto"/>
        </w:rPr>
        <w:t>Администрация</w:t>
      </w:r>
      <w:r w:rsidRPr="00C26BC1">
        <w:rPr>
          <w:color w:val="auto"/>
        </w:rPr>
        <w:t xml:space="preserve">, специалист производит регистрацию соответствующего договора в реестре договоров. </w:t>
      </w:r>
    </w:p>
    <w:p w:rsidR="00D53A10" w:rsidRPr="00C26BC1" w:rsidRDefault="005C1523" w:rsidP="00A0322D">
      <w:pPr>
        <w:spacing w:after="0" w:line="240" w:lineRule="auto"/>
        <w:ind w:left="0" w:right="0" w:firstLine="0"/>
        <w:rPr>
          <w:color w:val="auto"/>
        </w:rPr>
      </w:pPr>
      <w:r w:rsidRPr="00C26BC1">
        <w:rPr>
          <w:color w:val="auto"/>
        </w:rPr>
        <w:t xml:space="preserve">Максимальный срок выполнения данного действия составляет 2 рабочих дня. </w:t>
      </w:r>
    </w:p>
    <w:p w:rsidR="00D53A10" w:rsidRPr="00C26BC1" w:rsidRDefault="005C1523" w:rsidP="00A0322D">
      <w:pPr>
        <w:numPr>
          <w:ilvl w:val="1"/>
          <w:numId w:val="33"/>
        </w:numPr>
        <w:spacing w:after="0" w:line="240" w:lineRule="auto"/>
        <w:ind w:left="0" w:right="0" w:firstLine="0"/>
        <w:rPr>
          <w:color w:val="auto"/>
        </w:rPr>
      </w:pPr>
      <w:r w:rsidRPr="00C26BC1">
        <w:rPr>
          <w:color w:val="auto"/>
        </w:rPr>
        <w:t xml:space="preserve">Муниципальный служащий направляет подписанные три экземпляра проекта договора купли-продажи либо аренды земельного участка на подписание заявителю в порядке, предусмотренном пунктом 2.11 настоящего Административного регламента, в </w:t>
      </w:r>
    </w:p>
    <w:p w:rsidR="00D53A10" w:rsidRPr="00C26BC1" w:rsidRDefault="005C1523" w:rsidP="00A0322D">
      <w:pPr>
        <w:spacing w:after="0" w:line="240" w:lineRule="auto"/>
        <w:ind w:left="0" w:right="0" w:firstLine="0"/>
        <w:rPr>
          <w:color w:val="auto"/>
        </w:rPr>
      </w:pPr>
      <w:r w:rsidRPr="00C26BC1">
        <w:rPr>
          <w:color w:val="auto"/>
        </w:rPr>
        <w:t xml:space="preserve">МФЦ либо в порядке, предусмотренном пунктом 2.10 настоящего Административного регламента, почтовым отправлением. </w:t>
      </w:r>
    </w:p>
    <w:p w:rsidR="00D53A10" w:rsidRPr="00C26BC1" w:rsidRDefault="005C1523" w:rsidP="00A0322D">
      <w:pPr>
        <w:spacing w:after="0" w:line="240" w:lineRule="auto"/>
        <w:ind w:left="0" w:right="0" w:firstLine="0"/>
        <w:rPr>
          <w:color w:val="auto"/>
        </w:rPr>
      </w:pPr>
      <w:r w:rsidRPr="00C26BC1">
        <w:rPr>
          <w:color w:val="auto"/>
        </w:rPr>
        <w:t xml:space="preserve">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 </w:t>
      </w:r>
    </w:p>
    <w:p w:rsidR="00D53A10" w:rsidRPr="00C26BC1" w:rsidRDefault="005C1523" w:rsidP="00A0322D">
      <w:pPr>
        <w:numPr>
          <w:ilvl w:val="1"/>
          <w:numId w:val="33"/>
        </w:numPr>
        <w:spacing w:after="0" w:line="240" w:lineRule="auto"/>
        <w:ind w:left="0" w:right="0" w:firstLine="0"/>
        <w:rPr>
          <w:color w:val="auto"/>
        </w:rPr>
      </w:pPr>
      <w:r w:rsidRPr="00C26BC1">
        <w:rPr>
          <w:color w:val="auto"/>
        </w:rPr>
        <w:t xml:space="preserve">В случае,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 либо в порядке, предусмотренном пунктом 2.11 настоящего Административного регламента, направляется в </w:t>
      </w:r>
      <w:r w:rsidR="00C26BC1" w:rsidRPr="00C26BC1">
        <w:rPr>
          <w:color w:val="auto"/>
        </w:rPr>
        <w:t>МФЦ</w:t>
      </w:r>
      <w:r w:rsidRPr="00C26BC1">
        <w:rPr>
          <w:color w:val="auto"/>
        </w:rPr>
        <w:t xml:space="preserve"> либо в порядке, предусмотренном пунктом 2.10 настоящего Административного регламента почтовым отправлением. </w:t>
      </w:r>
    </w:p>
    <w:p w:rsidR="00D53A10" w:rsidRPr="00C26BC1" w:rsidRDefault="005C1523" w:rsidP="00A0322D">
      <w:pPr>
        <w:spacing w:after="0" w:line="240" w:lineRule="auto"/>
        <w:ind w:left="0" w:right="0" w:firstLine="0"/>
        <w:rPr>
          <w:color w:val="auto"/>
        </w:rPr>
      </w:pPr>
      <w:r w:rsidRPr="00C26BC1">
        <w:rPr>
          <w:color w:val="auto"/>
        </w:rPr>
        <w:t xml:space="preserve">Максимальный срок выполнения данного действия составляет 2 рабочих дня. </w:t>
      </w:r>
    </w:p>
    <w:p w:rsidR="00D53A10" w:rsidRPr="00C26BC1" w:rsidRDefault="005C1523" w:rsidP="00551431">
      <w:pPr>
        <w:numPr>
          <w:ilvl w:val="1"/>
          <w:numId w:val="33"/>
        </w:numPr>
        <w:spacing w:after="0" w:line="240" w:lineRule="auto"/>
        <w:ind w:left="0" w:right="0" w:firstLine="0"/>
        <w:rPr>
          <w:color w:val="auto"/>
        </w:rPr>
      </w:pPr>
      <w:r w:rsidRPr="00C26BC1">
        <w:rPr>
          <w:color w:val="auto"/>
        </w:rPr>
        <w:t xml:space="preserve">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w:t>
      </w:r>
      <w:r w:rsidR="00272613" w:rsidRPr="00C26BC1">
        <w:rPr>
          <w:color w:val="auto"/>
        </w:rPr>
        <w:t>Администрация</w:t>
      </w:r>
      <w:r w:rsidRPr="00C26BC1">
        <w:rPr>
          <w:color w:val="auto"/>
        </w:rPr>
        <w:t xml:space="preserve">, в случае поступления заявления в порядке, предусмотренном пунктом 2.11 настоящего Административного регламента, через </w:t>
      </w:r>
      <w:r w:rsidR="00C26BC1" w:rsidRPr="00C26BC1">
        <w:rPr>
          <w:color w:val="auto"/>
        </w:rPr>
        <w:t>МФЦ</w:t>
      </w:r>
      <w:r w:rsidRPr="00C26BC1">
        <w:rPr>
          <w:color w:val="auto"/>
        </w:rPr>
        <w:t xml:space="preserve">, либо в порядке, предусмотренном пунктом 2.10 настоящего Административного регламента почтовым отправлением. </w:t>
      </w:r>
    </w:p>
    <w:p w:rsidR="00D53A10" w:rsidRPr="00C26BC1" w:rsidRDefault="005C1523" w:rsidP="00A0322D">
      <w:pPr>
        <w:spacing w:after="0" w:line="240" w:lineRule="auto"/>
        <w:ind w:left="0" w:right="0" w:firstLine="0"/>
        <w:rPr>
          <w:color w:val="auto"/>
        </w:rPr>
      </w:pPr>
      <w:r w:rsidRPr="00C26BC1">
        <w:rPr>
          <w:color w:val="auto"/>
        </w:rPr>
        <w:t xml:space="preserve">Максимальный срок выполнения действия составляет 2 рабочих дня. </w:t>
      </w:r>
    </w:p>
    <w:p w:rsidR="00D53A10" w:rsidRPr="00C26BC1" w:rsidRDefault="005C1523" w:rsidP="00A0322D">
      <w:pPr>
        <w:numPr>
          <w:ilvl w:val="1"/>
          <w:numId w:val="33"/>
        </w:numPr>
        <w:spacing w:after="0" w:line="240" w:lineRule="auto"/>
        <w:ind w:left="0" w:right="0" w:firstLine="0"/>
        <w:rPr>
          <w:color w:val="auto"/>
        </w:rPr>
      </w:pPr>
      <w:r w:rsidRPr="00C26BC1">
        <w:rPr>
          <w:color w:val="auto"/>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 </w:t>
      </w:r>
    </w:p>
    <w:p w:rsidR="00D53A10" w:rsidRPr="00C26BC1" w:rsidRDefault="005C1523" w:rsidP="00A0322D">
      <w:pPr>
        <w:numPr>
          <w:ilvl w:val="1"/>
          <w:numId w:val="33"/>
        </w:numPr>
        <w:spacing w:after="0" w:line="240" w:lineRule="auto"/>
        <w:ind w:left="0" w:right="0" w:firstLine="0"/>
        <w:rPr>
          <w:color w:val="auto"/>
        </w:rPr>
      </w:pPr>
      <w:r w:rsidRPr="00C26BC1">
        <w:rPr>
          <w:color w:val="auto"/>
        </w:rPr>
        <w:t xml:space="preserve">Результатом административной процедуры является выдача (вручение) договора купли-продажи либо аренды земельного участка. </w:t>
      </w:r>
    </w:p>
    <w:p w:rsidR="00D53A10" w:rsidRPr="00C26BC1" w:rsidRDefault="005C1523" w:rsidP="00A0322D">
      <w:pPr>
        <w:numPr>
          <w:ilvl w:val="1"/>
          <w:numId w:val="33"/>
        </w:numPr>
        <w:spacing w:after="0" w:line="240" w:lineRule="auto"/>
        <w:ind w:left="0" w:right="0" w:firstLine="0"/>
        <w:rPr>
          <w:color w:val="auto"/>
        </w:rPr>
      </w:pPr>
      <w:r w:rsidRPr="00C26BC1">
        <w:rPr>
          <w:color w:val="auto"/>
        </w:rPr>
        <w:t xml:space="preserve">Способом фиксации результата административной процедуры является оформление договора купли-продажи либо аренды земельного участка, либо копии протокола о результатах аукциона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 </w:t>
      </w:r>
    </w:p>
    <w:p w:rsidR="00D53A10" w:rsidRPr="00C26BC1" w:rsidRDefault="005C1523" w:rsidP="00A0322D">
      <w:pPr>
        <w:spacing w:after="0" w:line="240" w:lineRule="auto"/>
        <w:ind w:left="0" w:right="0" w:firstLine="0"/>
        <w:jc w:val="left"/>
        <w:rPr>
          <w:color w:val="auto"/>
        </w:rPr>
      </w:pPr>
      <w:r w:rsidRPr="00C26BC1">
        <w:rPr>
          <w:color w:val="auto"/>
        </w:rPr>
        <w:t xml:space="preserve"> </w:t>
      </w:r>
    </w:p>
    <w:p w:rsidR="00D53A10" w:rsidRPr="00C26BC1" w:rsidRDefault="005C1523" w:rsidP="00A0322D">
      <w:pPr>
        <w:spacing w:after="0" w:line="240" w:lineRule="auto"/>
        <w:ind w:left="0" w:right="0" w:firstLine="0"/>
        <w:jc w:val="center"/>
        <w:rPr>
          <w:color w:val="auto"/>
        </w:rPr>
      </w:pPr>
      <w:r w:rsidRPr="00C26BC1">
        <w:rPr>
          <w:color w:val="auto"/>
        </w:rPr>
        <w:t xml:space="preserve">IV. ФОРМЫ КОНТРОЛЯ ЗА </w:t>
      </w:r>
    </w:p>
    <w:p w:rsidR="00D53A10" w:rsidRPr="00C26BC1" w:rsidRDefault="005C1523" w:rsidP="00C26BC1">
      <w:pPr>
        <w:spacing w:after="0" w:line="240" w:lineRule="auto"/>
        <w:ind w:left="0" w:right="0" w:firstLine="0"/>
        <w:jc w:val="center"/>
        <w:rPr>
          <w:color w:val="auto"/>
        </w:rPr>
      </w:pPr>
      <w:r w:rsidRPr="00C26BC1">
        <w:rPr>
          <w:color w:val="auto"/>
        </w:rPr>
        <w:t>ИСПОЛНЕНИЕМ АДМИНИСТРАТИВНОГО РЕГЛАМЕНТА</w:t>
      </w:r>
    </w:p>
    <w:p w:rsidR="00D53A10" w:rsidRPr="00C26BC1" w:rsidRDefault="005C1523" w:rsidP="00A0322D">
      <w:pPr>
        <w:spacing w:after="0" w:line="240" w:lineRule="auto"/>
        <w:ind w:left="0" w:right="0" w:firstLine="0"/>
        <w:jc w:val="left"/>
        <w:rPr>
          <w:color w:val="auto"/>
        </w:rPr>
      </w:pPr>
      <w:r w:rsidRPr="00C26BC1">
        <w:rPr>
          <w:color w:val="auto"/>
        </w:rPr>
        <w:t xml:space="preserve"> </w:t>
      </w:r>
    </w:p>
    <w:p w:rsidR="00D53A10" w:rsidRPr="00C26BC1" w:rsidRDefault="005C1523" w:rsidP="00A0322D">
      <w:pPr>
        <w:spacing w:after="0" w:line="240" w:lineRule="auto"/>
        <w:ind w:left="0" w:right="0" w:firstLine="0"/>
        <w:jc w:val="center"/>
        <w:rPr>
          <w:color w:val="auto"/>
        </w:rPr>
      </w:pPr>
      <w:r w:rsidRPr="00C26BC1">
        <w:rPr>
          <w:color w:val="auto"/>
        </w:rPr>
        <w:t xml:space="preserve">Порядок осуществления текущего контроля за соблюдением и исполнением ответственными муниципальными служащими </w:t>
      </w:r>
    </w:p>
    <w:p w:rsidR="00D53A10" w:rsidRPr="00C26BC1" w:rsidRDefault="005C1523" w:rsidP="00A0322D">
      <w:pPr>
        <w:spacing w:after="0" w:line="240" w:lineRule="auto"/>
        <w:ind w:left="0" w:right="0" w:firstLine="0"/>
        <w:jc w:val="center"/>
        <w:rPr>
          <w:color w:val="auto"/>
        </w:rPr>
      </w:pPr>
      <w:r w:rsidRPr="00C26BC1">
        <w:rPr>
          <w:color w:val="auto"/>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53A10" w:rsidRPr="00C26BC1" w:rsidRDefault="005C1523" w:rsidP="00A0322D">
      <w:pPr>
        <w:spacing w:after="0" w:line="240" w:lineRule="auto"/>
        <w:ind w:left="0" w:right="0" w:firstLine="0"/>
        <w:jc w:val="left"/>
        <w:rPr>
          <w:color w:val="auto"/>
        </w:rPr>
      </w:pPr>
      <w:r w:rsidRPr="00C26BC1">
        <w:rPr>
          <w:color w:val="auto"/>
        </w:rPr>
        <w:t xml:space="preserve"> </w:t>
      </w:r>
    </w:p>
    <w:p w:rsidR="00D53A10" w:rsidRPr="00C26BC1" w:rsidRDefault="005C1523" w:rsidP="00A0322D">
      <w:pPr>
        <w:numPr>
          <w:ilvl w:val="1"/>
          <w:numId w:val="34"/>
        </w:numPr>
        <w:spacing w:after="0" w:line="240" w:lineRule="auto"/>
        <w:ind w:left="0" w:right="0" w:firstLine="0"/>
        <w:rPr>
          <w:color w:val="auto"/>
        </w:rPr>
      </w:pPr>
      <w:r w:rsidRPr="00C26BC1">
        <w:rPr>
          <w:color w:val="auto"/>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 </w:t>
      </w:r>
    </w:p>
    <w:p w:rsidR="00D53A10" w:rsidRPr="00C26BC1" w:rsidRDefault="005C1523" w:rsidP="00A0322D">
      <w:pPr>
        <w:numPr>
          <w:ilvl w:val="1"/>
          <w:numId w:val="34"/>
        </w:numPr>
        <w:spacing w:after="0" w:line="240" w:lineRule="auto"/>
        <w:ind w:left="0" w:right="0" w:firstLine="0"/>
        <w:rPr>
          <w:color w:val="auto"/>
        </w:rPr>
      </w:pPr>
      <w:r w:rsidRPr="00C26BC1">
        <w:rPr>
          <w:color w:val="auto"/>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w:t>
      </w:r>
      <w:r w:rsidR="00272613" w:rsidRPr="00C26BC1">
        <w:rPr>
          <w:color w:val="auto"/>
        </w:rPr>
        <w:t>Администрация</w:t>
      </w:r>
      <w:r w:rsidRPr="00C26BC1">
        <w:rPr>
          <w:color w:val="auto"/>
        </w:rPr>
        <w:t xml:space="preserve"> осуществляется руководителем </w:t>
      </w:r>
      <w:r w:rsidR="00272613" w:rsidRPr="00C26BC1">
        <w:rPr>
          <w:color w:val="auto"/>
        </w:rPr>
        <w:t>Администрация</w:t>
      </w:r>
      <w:r w:rsidRPr="00C26BC1">
        <w:rPr>
          <w:color w:val="auto"/>
        </w:rPr>
        <w:t xml:space="preserve"> либо его заместителем. </w:t>
      </w:r>
    </w:p>
    <w:p w:rsidR="00D53A10" w:rsidRPr="00C26BC1" w:rsidRDefault="005C1523" w:rsidP="00A0322D">
      <w:pPr>
        <w:numPr>
          <w:ilvl w:val="1"/>
          <w:numId w:val="34"/>
        </w:numPr>
        <w:spacing w:after="0" w:line="240" w:lineRule="auto"/>
        <w:ind w:left="0" w:right="0" w:firstLine="0"/>
        <w:rPr>
          <w:color w:val="auto"/>
        </w:rPr>
      </w:pPr>
      <w:r w:rsidRPr="00C26BC1">
        <w:rPr>
          <w:color w:val="auto"/>
        </w:rPr>
        <w:t xml:space="preserve">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 </w:t>
      </w:r>
    </w:p>
    <w:p w:rsidR="00D53A10" w:rsidRPr="00C26BC1" w:rsidRDefault="005C1523" w:rsidP="00A0322D">
      <w:pPr>
        <w:spacing w:after="0" w:line="240" w:lineRule="auto"/>
        <w:ind w:left="0" w:right="0" w:firstLine="0"/>
        <w:jc w:val="left"/>
        <w:rPr>
          <w:color w:val="auto"/>
        </w:rPr>
      </w:pPr>
      <w:r w:rsidRPr="00C26BC1">
        <w:rPr>
          <w:color w:val="auto"/>
        </w:rPr>
        <w:t xml:space="preserve"> </w:t>
      </w:r>
    </w:p>
    <w:p w:rsidR="00D53A10" w:rsidRPr="00C26BC1" w:rsidRDefault="005C1523" w:rsidP="00A0322D">
      <w:pPr>
        <w:spacing w:after="0" w:line="240" w:lineRule="auto"/>
        <w:ind w:left="0" w:right="0" w:firstLine="0"/>
        <w:jc w:val="center"/>
        <w:rPr>
          <w:color w:val="auto"/>
        </w:rPr>
      </w:pPr>
      <w:r w:rsidRPr="00C26BC1">
        <w:rPr>
          <w:color w:val="auto"/>
        </w:rPr>
        <w:t xml:space="preserve">Порядок и периодичность осуществления плановых и внеплановых проверок полноты и качества предоставления муниципальной </w:t>
      </w:r>
    </w:p>
    <w:p w:rsidR="00D53A10" w:rsidRPr="00C26BC1" w:rsidRDefault="005C1523" w:rsidP="00A0322D">
      <w:pPr>
        <w:spacing w:after="0" w:line="240" w:lineRule="auto"/>
        <w:ind w:left="0" w:right="0" w:firstLine="0"/>
        <w:jc w:val="center"/>
        <w:rPr>
          <w:color w:val="auto"/>
        </w:rPr>
      </w:pPr>
      <w:r w:rsidRPr="00C26BC1">
        <w:rPr>
          <w:color w:val="auto"/>
        </w:rPr>
        <w:t xml:space="preserve">услуги, в том числе порядок и формы контроля за полнотой и качеством предоставления муниципальной услуги </w:t>
      </w:r>
    </w:p>
    <w:p w:rsidR="00D53A10" w:rsidRPr="00C26BC1" w:rsidRDefault="005C1523" w:rsidP="00A0322D">
      <w:pPr>
        <w:spacing w:after="0" w:line="240" w:lineRule="auto"/>
        <w:ind w:left="0" w:right="0" w:firstLine="0"/>
        <w:jc w:val="left"/>
        <w:rPr>
          <w:color w:val="auto"/>
        </w:rPr>
      </w:pPr>
      <w:r w:rsidRPr="00C26BC1">
        <w:rPr>
          <w:color w:val="auto"/>
        </w:rPr>
        <w:t xml:space="preserve"> </w:t>
      </w:r>
    </w:p>
    <w:p w:rsidR="00D53A10" w:rsidRPr="00C26BC1" w:rsidRDefault="005C1523" w:rsidP="00A0322D">
      <w:pPr>
        <w:numPr>
          <w:ilvl w:val="1"/>
          <w:numId w:val="34"/>
        </w:numPr>
        <w:spacing w:after="0" w:line="240" w:lineRule="auto"/>
        <w:ind w:left="0" w:right="0" w:firstLine="0"/>
        <w:rPr>
          <w:color w:val="auto"/>
        </w:rPr>
      </w:pPr>
      <w:r w:rsidRPr="00C26BC1">
        <w:rPr>
          <w:color w:val="auto"/>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 </w:t>
      </w:r>
    </w:p>
    <w:p w:rsidR="00D53A10" w:rsidRPr="00C26BC1" w:rsidRDefault="005C1523" w:rsidP="00A0322D">
      <w:pPr>
        <w:numPr>
          <w:ilvl w:val="1"/>
          <w:numId w:val="34"/>
        </w:numPr>
        <w:spacing w:after="0" w:line="240" w:lineRule="auto"/>
        <w:ind w:left="0" w:right="0" w:firstLine="0"/>
        <w:rPr>
          <w:color w:val="auto"/>
        </w:rPr>
      </w:pPr>
      <w:r w:rsidRPr="00C26BC1">
        <w:rPr>
          <w:color w:val="auto"/>
        </w:rPr>
        <w:t xml:space="preserve">Порядок и периодичность проведения плановых проверок выполнения </w:t>
      </w:r>
      <w:r w:rsidR="00272613" w:rsidRPr="00C26BC1">
        <w:rPr>
          <w:color w:val="auto"/>
        </w:rPr>
        <w:t>Администрация</w:t>
      </w:r>
      <w:r w:rsidRPr="00C26BC1">
        <w:rPr>
          <w:color w:val="auto"/>
        </w:rPr>
        <w:t xml:space="preserve">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 </w:t>
      </w:r>
    </w:p>
    <w:p w:rsidR="00D53A10" w:rsidRPr="00C26BC1" w:rsidRDefault="005C1523" w:rsidP="00A0322D">
      <w:pPr>
        <w:numPr>
          <w:ilvl w:val="1"/>
          <w:numId w:val="34"/>
        </w:numPr>
        <w:spacing w:after="0" w:line="240" w:lineRule="auto"/>
        <w:ind w:left="0" w:right="0" w:firstLine="0"/>
        <w:rPr>
          <w:color w:val="auto"/>
        </w:rPr>
      </w:pPr>
      <w:r w:rsidRPr="00C26BC1">
        <w:rPr>
          <w:color w:val="auto"/>
        </w:rPr>
        <w:lastRenderedPageBreak/>
        <w:t xml:space="preserve">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 </w:t>
      </w:r>
    </w:p>
    <w:p w:rsidR="00D53A10" w:rsidRPr="00C26BC1" w:rsidRDefault="005C1523" w:rsidP="00A0322D">
      <w:pPr>
        <w:numPr>
          <w:ilvl w:val="1"/>
          <w:numId w:val="34"/>
        </w:numPr>
        <w:spacing w:after="0" w:line="240" w:lineRule="auto"/>
        <w:ind w:left="0" w:right="0" w:firstLine="0"/>
        <w:rPr>
          <w:color w:val="auto"/>
        </w:rPr>
      </w:pPr>
      <w:r w:rsidRPr="00C26BC1">
        <w:rPr>
          <w:color w:val="auto"/>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 </w:t>
      </w:r>
    </w:p>
    <w:p w:rsidR="00D53A10" w:rsidRPr="00C26BC1" w:rsidRDefault="005C1523" w:rsidP="00A0322D">
      <w:pPr>
        <w:numPr>
          <w:ilvl w:val="1"/>
          <w:numId w:val="34"/>
        </w:numPr>
        <w:spacing w:after="0" w:line="240" w:lineRule="auto"/>
        <w:ind w:left="0" w:right="0" w:firstLine="0"/>
        <w:rPr>
          <w:color w:val="auto"/>
        </w:rPr>
      </w:pPr>
      <w:r w:rsidRPr="00C26BC1">
        <w:rPr>
          <w:color w:val="auto"/>
        </w:rPr>
        <w:t xml:space="preserve">Плановые и внеплановые проверки полноты и качества предоставления муниципальной услуги </w:t>
      </w:r>
      <w:r w:rsidR="00272613" w:rsidRPr="00C26BC1">
        <w:rPr>
          <w:color w:val="auto"/>
        </w:rPr>
        <w:t>Администраци</w:t>
      </w:r>
      <w:r w:rsidR="00425EC4">
        <w:rPr>
          <w:color w:val="auto"/>
        </w:rPr>
        <w:t xml:space="preserve">ей </w:t>
      </w:r>
      <w:r w:rsidRPr="00C26BC1">
        <w:rPr>
          <w:color w:val="auto"/>
        </w:rPr>
        <w:t xml:space="preserve">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w:t>
      </w:r>
    </w:p>
    <w:p w:rsidR="00D53A10" w:rsidRPr="00C26BC1" w:rsidRDefault="005C1523" w:rsidP="00A0322D">
      <w:pPr>
        <w:spacing w:after="0" w:line="240" w:lineRule="auto"/>
        <w:ind w:left="0" w:right="0" w:firstLine="0"/>
        <w:jc w:val="left"/>
        <w:rPr>
          <w:color w:val="auto"/>
        </w:rPr>
      </w:pPr>
      <w:r w:rsidRPr="00C26BC1">
        <w:rPr>
          <w:color w:val="auto"/>
        </w:rPr>
        <w:t xml:space="preserve"> </w:t>
      </w:r>
    </w:p>
    <w:p w:rsidR="00D53A10" w:rsidRPr="00425EC4" w:rsidRDefault="005C1523" w:rsidP="00A0322D">
      <w:pPr>
        <w:spacing w:after="0" w:line="240" w:lineRule="auto"/>
        <w:ind w:left="0" w:right="0" w:firstLine="0"/>
        <w:jc w:val="center"/>
        <w:rPr>
          <w:color w:val="auto"/>
        </w:rPr>
      </w:pPr>
      <w:r w:rsidRPr="00425EC4">
        <w:rPr>
          <w:color w:val="auto"/>
        </w:rPr>
        <w:t xml:space="preserve">Результаты проверок </w:t>
      </w:r>
    </w:p>
    <w:p w:rsidR="00D53A10" w:rsidRPr="00425EC4" w:rsidRDefault="005C1523" w:rsidP="00A0322D">
      <w:pPr>
        <w:spacing w:after="0" w:line="240" w:lineRule="auto"/>
        <w:ind w:left="0" w:right="0" w:firstLine="0"/>
        <w:jc w:val="center"/>
        <w:rPr>
          <w:color w:val="auto"/>
        </w:rPr>
      </w:pPr>
      <w:r w:rsidRPr="00425EC4">
        <w:rPr>
          <w:color w:val="auto"/>
        </w:rPr>
        <w:t xml:space="preserve">отражаются отдельной справкой или актом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numPr>
          <w:ilvl w:val="1"/>
          <w:numId w:val="34"/>
        </w:numPr>
        <w:spacing w:after="0" w:line="240" w:lineRule="auto"/>
        <w:ind w:left="0" w:right="0" w:firstLine="0"/>
        <w:rPr>
          <w:color w:val="auto"/>
        </w:rPr>
      </w:pPr>
      <w:r w:rsidRPr="00425EC4">
        <w:rPr>
          <w:color w:val="auto"/>
        </w:rPr>
        <w:t xml:space="preserve">Внеплановые проверки </w:t>
      </w:r>
      <w:r w:rsidR="00272613" w:rsidRPr="00425EC4">
        <w:rPr>
          <w:color w:val="auto"/>
        </w:rPr>
        <w:t>Администрация</w:t>
      </w:r>
      <w:r w:rsidRPr="00425EC4">
        <w:rPr>
          <w:color w:val="auto"/>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spacing w:after="0" w:line="240" w:lineRule="auto"/>
        <w:ind w:left="0" w:right="0" w:firstLine="0"/>
        <w:jc w:val="center"/>
        <w:rPr>
          <w:color w:val="auto"/>
        </w:rPr>
      </w:pPr>
      <w:r w:rsidRPr="00425EC4">
        <w:rPr>
          <w:color w:val="auto"/>
        </w:rPr>
        <w:t xml:space="preserve">Ответственность муниципальных служащих Администрации за решения и действия (бездействие), принимаемые </w:t>
      </w:r>
    </w:p>
    <w:p w:rsidR="00D53A10" w:rsidRPr="00425EC4" w:rsidRDefault="005C1523" w:rsidP="00A0322D">
      <w:pPr>
        <w:spacing w:after="0" w:line="240" w:lineRule="auto"/>
        <w:ind w:left="0" w:right="0" w:firstLine="0"/>
        <w:jc w:val="center"/>
        <w:rPr>
          <w:color w:val="auto"/>
        </w:rPr>
      </w:pPr>
      <w:r w:rsidRPr="00425EC4">
        <w:rPr>
          <w:color w:val="auto"/>
        </w:rPr>
        <w:t xml:space="preserve">(осуществляемые) ими в ходе предоставления муниципальной услуги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numPr>
          <w:ilvl w:val="1"/>
          <w:numId w:val="34"/>
        </w:numPr>
        <w:spacing w:after="0" w:line="240" w:lineRule="auto"/>
        <w:ind w:left="0" w:right="0" w:firstLine="0"/>
        <w:rPr>
          <w:color w:val="auto"/>
        </w:rPr>
      </w:pPr>
      <w:r w:rsidRPr="00425EC4">
        <w:rPr>
          <w:color w:val="auto"/>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spacing w:after="0" w:line="240" w:lineRule="auto"/>
        <w:ind w:left="0" w:right="0" w:firstLine="0"/>
        <w:jc w:val="center"/>
        <w:rPr>
          <w:color w:val="auto"/>
        </w:rPr>
      </w:pPr>
      <w:r w:rsidRPr="00425EC4">
        <w:rPr>
          <w:color w:val="auto"/>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numPr>
          <w:ilvl w:val="1"/>
          <w:numId w:val="34"/>
        </w:numPr>
        <w:spacing w:after="0" w:line="240" w:lineRule="auto"/>
        <w:ind w:left="0" w:right="0" w:firstLine="0"/>
        <w:rPr>
          <w:color w:val="auto"/>
        </w:rPr>
      </w:pPr>
      <w:r w:rsidRPr="00425EC4">
        <w:rPr>
          <w:color w:val="auto"/>
        </w:rPr>
        <w:t xml:space="preserve">Контроль за предоставлением муниципальной услуги со стороны граждан, их объединений и организаций не предусмотрен. </w:t>
      </w:r>
    </w:p>
    <w:p w:rsidR="00D53A10" w:rsidRPr="00425EC4" w:rsidRDefault="005C1523" w:rsidP="00A0322D">
      <w:pPr>
        <w:numPr>
          <w:ilvl w:val="1"/>
          <w:numId w:val="34"/>
        </w:numPr>
        <w:spacing w:after="0" w:line="240" w:lineRule="auto"/>
        <w:ind w:left="0" w:right="0" w:firstLine="0"/>
        <w:rPr>
          <w:color w:val="auto"/>
        </w:rPr>
      </w:pPr>
      <w:r w:rsidRPr="00425EC4">
        <w:rPr>
          <w:color w:val="auto"/>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 </w:t>
      </w:r>
    </w:p>
    <w:p w:rsidR="00D53A10" w:rsidRPr="00425EC4" w:rsidRDefault="005C1523" w:rsidP="00A0322D">
      <w:pPr>
        <w:numPr>
          <w:ilvl w:val="1"/>
          <w:numId w:val="34"/>
        </w:numPr>
        <w:spacing w:after="0" w:line="240" w:lineRule="auto"/>
        <w:ind w:left="0" w:right="0" w:firstLine="0"/>
        <w:rPr>
          <w:color w:val="auto"/>
        </w:rPr>
      </w:pPr>
      <w:r w:rsidRPr="00425EC4">
        <w:rPr>
          <w:color w:val="auto"/>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Pr="00425EC4">
        <w:rPr>
          <w:color w:val="auto"/>
        </w:rPr>
        <w:lastRenderedPageBreak/>
        <w:t xml:space="preserve">служащих Администрации закрепляется в их должностных инструкциях в соответствии с требованиями законодательства Российской Федерации. </w:t>
      </w:r>
    </w:p>
    <w:p w:rsidR="00D53A10" w:rsidRPr="00425EC4" w:rsidRDefault="005C1523" w:rsidP="00A0322D">
      <w:pPr>
        <w:numPr>
          <w:ilvl w:val="1"/>
          <w:numId w:val="34"/>
        </w:numPr>
        <w:spacing w:after="0" w:line="240" w:lineRule="auto"/>
        <w:ind w:left="0" w:right="0" w:firstLine="0"/>
        <w:rPr>
          <w:color w:val="auto"/>
        </w:rPr>
      </w:pPr>
      <w:r w:rsidRPr="00425EC4">
        <w:rPr>
          <w:color w:val="auto"/>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D53A10" w:rsidRPr="00425EC4" w:rsidRDefault="005C1523" w:rsidP="00A0322D">
      <w:pPr>
        <w:numPr>
          <w:ilvl w:val="1"/>
          <w:numId w:val="34"/>
        </w:numPr>
        <w:spacing w:after="0" w:line="240" w:lineRule="auto"/>
        <w:ind w:left="0" w:right="0" w:firstLine="0"/>
        <w:rPr>
          <w:color w:val="auto"/>
        </w:rPr>
      </w:pPr>
      <w:r w:rsidRPr="00425EC4">
        <w:rPr>
          <w:color w:val="auto"/>
        </w:rPr>
        <w:t xml:space="preserve">Проверки полноты и качества предоставления муниципальной услуги осуществляются на основании правовых актов Администрации. </w:t>
      </w:r>
    </w:p>
    <w:p w:rsidR="00D53A10" w:rsidRPr="00425EC4" w:rsidRDefault="005C1523" w:rsidP="00A0322D">
      <w:pPr>
        <w:numPr>
          <w:ilvl w:val="1"/>
          <w:numId w:val="34"/>
        </w:numPr>
        <w:spacing w:after="0" w:line="240" w:lineRule="auto"/>
        <w:ind w:left="0" w:right="0" w:firstLine="0"/>
        <w:rPr>
          <w:color w:val="auto"/>
        </w:rPr>
      </w:pPr>
      <w:r w:rsidRPr="00425EC4">
        <w:rPr>
          <w:color w:val="auto"/>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D53A10" w:rsidRPr="00425EC4" w:rsidRDefault="005C1523" w:rsidP="00A0322D">
      <w:pPr>
        <w:spacing w:after="0" w:line="240" w:lineRule="auto"/>
        <w:ind w:left="0" w:right="0" w:firstLine="0"/>
        <w:rPr>
          <w:color w:val="auto"/>
        </w:rPr>
      </w:pPr>
      <w:r w:rsidRPr="00425EC4">
        <w:rPr>
          <w:color w:val="auto"/>
        </w:rPr>
        <w:t xml:space="preserve">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spacing w:after="0" w:line="240" w:lineRule="auto"/>
        <w:ind w:left="0" w:right="0" w:firstLine="0"/>
        <w:rPr>
          <w:color w:val="auto"/>
        </w:rPr>
      </w:pPr>
      <w:r w:rsidRPr="00425EC4">
        <w:rPr>
          <w:color w:val="auto"/>
        </w:rPr>
        <w:t xml:space="preserve">V. ДОСУДЕБНОЕ (ВНЕСУДЕБНОЕ) ОБЖАЛОВАНИЕ ЗАЯВИТЕЛЕМ </w:t>
      </w:r>
    </w:p>
    <w:p w:rsidR="00D53A10" w:rsidRPr="00425EC4" w:rsidRDefault="005C1523" w:rsidP="00A0322D">
      <w:pPr>
        <w:spacing w:after="0" w:line="240" w:lineRule="auto"/>
        <w:ind w:left="0" w:right="0" w:firstLine="0"/>
        <w:rPr>
          <w:color w:val="auto"/>
        </w:rPr>
      </w:pPr>
      <w:r w:rsidRPr="00425EC4">
        <w:rPr>
          <w:color w:val="auto"/>
        </w:rPr>
        <w:t xml:space="preserve">РЕШЕНИЙ И ДЕЙСТВИЙ (БЕЗДЕЙСТВИЯ) ОРГАНА, ПРЕДОСТАВЛЯЮЩЕГО </w:t>
      </w:r>
    </w:p>
    <w:p w:rsidR="00D53A10" w:rsidRPr="00425EC4" w:rsidRDefault="005C1523" w:rsidP="00A0322D">
      <w:pPr>
        <w:spacing w:after="0" w:line="240" w:lineRule="auto"/>
        <w:ind w:left="0" w:right="0" w:firstLine="0"/>
        <w:rPr>
          <w:color w:val="auto"/>
        </w:rPr>
      </w:pPr>
      <w:r w:rsidRPr="00425EC4">
        <w:rPr>
          <w:color w:val="auto"/>
        </w:rPr>
        <w:t xml:space="preserve">МУНИЦИПАЛЬНУЮ УСЛУГУ, ДОЛЖНОСТНОГО ЛИЦА, ПРЕДОСТАВЛЯЮЩЕГО </w:t>
      </w:r>
    </w:p>
    <w:p w:rsidR="00D53A10" w:rsidRPr="00425EC4" w:rsidRDefault="005C1523" w:rsidP="00A0322D">
      <w:pPr>
        <w:spacing w:after="0" w:line="240" w:lineRule="auto"/>
        <w:ind w:left="0" w:right="0" w:firstLine="0"/>
        <w:rPr>
          <w:color w:val="auto"/>
        </w:rPr>
      </w:pPr>
      <w:r w:rsidRPr="00425EC4">
        <w:rPr>
          <w:color w:val="auto"/>
        </w:rPr>
        <w:t xml:space="preserve">МУНИЦИПАЛЬНУЮ УСЛУГУ, МУНИЦИПАЛЬНОГО СЛУЖАЩЕГО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spacing w:after="0" w:line="240" w:lineRule="auto"/>
        <w:ind w:left="0" w:right="0" w:firstLine="0"/>
        <w:rPr>
          <w:color w:val="auto"/>
        </w:rPr>
      </w:pPr>
      <w:r w:rsidRPr="00425EC4">
        <w:rPr>
          <w:color w:val="auto"/>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numPr>
          <w:ilvl w:val="1"/>
          <w:numId w:val="35"/>
        </w:numPr>
        <w:spacing w:after="0" w:line="240" w:lineRule="auto"/>
        <w:ind w:left="0" w:right="0" w:firstLine="0"/>
        <w:rPr>
          <w:color w:val="auto"/>
        </w:rPr>
      </w:pPr>
      <w:r w:rsidRPr="00425EC4">
        <w:rPr>
          <w:color w:val="auto"/>
        </w:rPr>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 </w:t>
      </w:r>
    </w:p>
    <w:p w:rsidR="00D53A10" w:rsidRPr="00425EC4" w:rsidRDefault="005C1523" w:rsidP="00A0322D">
      <w:pPr>
        <w:numPr>
          <w:ilvl w:val="1"/>
          <w:numId w:val="35"/>
        </w:numPr>
        <w:spacing w:after="0" w:line="240" w:lineRule="auto"/>
        <w:ind w:left="0" w:right="0" w:firstLine="0"/>
        <w:rPr>
          <w:color w:val="auto"/>
        </w:rPr>
      </w:pPr>
      <w:r w:rsidRPr="00425EC4">
        <w:rPr>
          <w:color w:val="auto"/>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53A10" w:rsidRPr="00425EC4" w:rsidRDefault="005C1523" w:rsidP="00A0322D">
      <w:pPr>
        <w:numPr>
          <w:ilvl w:val="1"/>
          <w:numId w:val="35"/>
        </w:numPr>
        <w:spacing w:after="0" w:line="240" w:lineRule="auto"/>
        <w:ind w:left="0" w:right="0" w:firstLine="0"/>
        <w:rPr>
          <w:color w:val="auto"/>
        </w:rPr>
      </w:pPr>
      <w:r w:rsidRPr="00425EC4">
        <w:rPr>
          <w:color w:val="auto"/>
        </w:rPr>
        <w:t xml:space="preserve">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w:t>
      </w:r>
      <w:r w:rsidR="00272613" w:rsidRPr="00425EC4">
        <w:rPr>
          <w:color w:val="auto"/>
        </w:rPr>
        <w:t>Администрация</w:t>
      </w:r>
      <w:r w:rsidRPr="00425EC4">
        <w:rPr>
          <w:color w:val="auto"/>
        </w:rPr>
        <w:t xml:space="preserve">. </w:t>
      </w:r>
    </w:p>
    <w:p w:rsidR="00D53A10" w:rsidRPr="00425EC4" w:rsidRDefault="005C1523" w:rsidP="00A0322D">
      <w:pPr>
        <w:numPr>
          <w:ilvl w:val="1"/>
          <w:numId w:val="35"/>
        </w:numPr>
        <w:spacing w:after="0" w:line="240" w:lineRule="auto"/>
        <w:ind w:left="0" w:right="0" w:firstLine="0"/>
        <w:rPr>
          <w:color w:val="auto"/>
        </w:rPr>
      </w:pPr>
      <w:r w:rsidRPr="00425EC4">
        <w:rPr>
          <w:color w:val="auto"/>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425EC4">
      <w:pPr>
        <w:spacing w:after="0" w:line="240" w:lineRule="auto"/>
        <w:ind w:left="0" w:right="0" w:firstLine="0"/>
        <w:jc w:val="center"/>
        <w:rPr>
          <w:color w:val="auto"/>
        </w:rPr>
      </w:pPr>
      <w:r w:rsidRPr="00425EC4">
        <w:rPr>
          <w:color w:val="auto"/>
        </w:rPr>
        <w:lastRenderedPageBreak/>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w:t>
      </w:r>
    </w:p>
    <w:p w:rsidR="00D53A10" w:rsidRPr="00425EC4" w:rsidRDefault="005C1523" w:rsidP="00A0322D">
      <w:pPr>
        <w:spacing w:after="0" w:line="240" w:lineRule="auto"/>
        <w:ind w:left="0" w:right="0" w:firstLine="0"/>
        <w:jc w:val="center"/>
        <w:rPr>
          <w:color w:val="auto"/>
        </w:rPr>
      </w:pPr>
      <w:r w:rsidRPr="00425EC4">
        <w:rPr>
          <w:color w:val="auto"/>
        </w:rPr>
        <w:t xml:space="preserve">лица органа, предоставляющего муниципальную услугу, либо муниципального служащего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numPr>
          <w:ilvl w:val="1"/>
          <w:numId w:val="35"/>
        </w:numPr>
        <w:spacing w:after="0" w:line="240" w:lineRule="auto"/>
        <w:ind w:left="0" w:right="0" w:firstLine="0"/>
        <w:rPr>
          <w:color w:val="auto"/>
        </w:rPr>
      </w:pPr>
      <w:r w:rsidRPr="00425EC4">
        <w:rPr>
          <w:color w:val="auto"/>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 </w:t>
      </w:r>
    </w:p>
    <w:p w:rsidR="00D53A10" w:rsidRPr="00425EC4" w:rsidRDefault="005C1523" w:rsidP="00A0322D">
      <w:pPr>
        <w:numPr>
          <w:ilvl w:val="0"/>
          <w:numId w:val="36"/>
        </w:numPr>
        <w:spacing w:after="0" w:line="240" w:lineRule="auto"/>
        <w:ind w:left="0" w:right="0" w:firstLine="0"/>
        <w:rPr>
          <w:color w:val="auto"/>
        </w:rPr>
      </w:pPr>
      <w:r w:rsidRPr="00425EC4">
        <w:rPr>
          <w:color w:val="auto"/>
        </w:rPr>
        <w:t xml:space="preserve">нарушение срока регистрации запроса заявителя о предоставлении муниципальной услуги; </w:t>
      </w:r>
    </w:p>
    <w:p w:rsidR="00D53A10" w:rsidRPr="00425EC4" w:rsidRDefault="005C1523" w:rsidP="00A0322D">
      <w:pPr>
        <w:numPr>
          <w:ilvl w:val="0"/>
          <w:numId w:val="36"/>
        </w:numPr>
        <w:spacing w:after="0" w:line="240" w:lineRule="auto"/>
        <w:ind w:left="0" w:right="0" w:firstLine="0"/>
        <w:rPr>
          <w:color w:val="auto"/>
        </w:rPr>
      </w:pPr>
      <w:r w:rsidRPr="00425EC4">
        <w:rPr>
          <w:color w:val="auto"/>
        </w:rPr>
        <w:t xml:space="preserve">нарушение срока предоставления муниципальной услуги; </w:t>
      </w:r>
    </w:p>
    <w:p w:rsidR="00D53A10" w:rsidRPr="00425EC4" w:rsidRDefault="005C1523" w:rsidP="00A0322D">
      <w:pPr>
        <w:numPr>
          <w:ilvl w:val="0"/>
          <w:numId w:val="36"/>
        </w:numPr>
        <w:spacing w:after="0" w:line="240" w:lineRule="auto"/>
        <w:ind w:left="0" w:right="0" w:firstLine="0"/>
        <w:rPr>
          <w:color w:val="auto"/>
        </w:rPr>
      </w:pPr>
      <w:r w:rsidRPr="00425EC4">
        <w:rPr>
          <w:color w:val="auto"/>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53A10" w:rsidRPr="00425EC4" w:rsidRDefault="005C1523" w:rsidP="00A0322D">
      <w:pPr>
        <w:numPr>
          <w:ilvl w:val="0"/>
          <w:numId w:val="36"/>
        </w:numPr>
        <w:spacing w:after="0" w:line="240" w:lineRule="auto"/>
        <w:ind w:left="0" w:right="0" w:firstLine="0"/>
        <w:rPr>
          <w:color w:val="auto"/>
        </w:rPr>
      </w:pPr>
      <w:r w:rsidRPr="00425EC4">
        <w:rPr>
          <w:color w:val="auto"/>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53A10" w:rsidRPr="00425EC4" w:rsidRDefault="005C1523" w:rsidP="00A0322D">
      <w:pPr>
        <w:numPr>
          <w:ilvl w:val="0"/>
          <w:numId w:val="36"/>
        </w:numPr>
        <w:spacing w:after="0" w:line="240" w:lineRule="auto"/>
        <w:ind w:left="0" w:right="0" w:firstLine="0"/>
        <w:rPr>
          <w:color w:val="auto"/>
        </w:rPr>
      </w:pPr>
      <w:r w:rsidRPr="00425EC4">
        <w:rPr>
          <w:color w:val="auto"/>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53A10" w:rsidRPr="00425EC4" w:rsidRDefault="005C1523" w:rsidP="00A0322D">
      <w:pPr>
        <w:numPr>
          <w:ilvl w:val="0"/>
          <w:numId w:val="36"/>
        </w:numPr>
        <w:spacing w:after="0" w:line="240" w:lineRule="auto"/>
        <w:ind w:left="0" w:right="0" w:firstLine="0"/>
        <w:rPr>
          <w:color w:val="auto"/>
        </w:rPr>
      </w:pPr>
      <w:r w:rsidRPr="00425EC4">
        <w:rPr>
          <w:color w:val="auto"/>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53A10" w:rsidRPr="00425EC4" w:rsidRDefault="005C1523" w:rsidP="00A0322D">
      <w:pPr>
        <w:numPr>
          <w:ilvl w:val="0"/>
          <w:numId w:val="36"/>
        </w:numPr>
        <w:spacing w:after="0" w:line="240" w:lineRule="auto"/>
        <w:ind w:left="0" w:right="0" w:firstLine="0"/>
        <w:rPr>
          <w:color w:val="auto"/>
        </w:rPr>
      </w:pPr>
      <w:r w:rsidRPr="00425EC4">
        <w:rPr>
          <w:color w:val="auto"/>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53A10" w:rsidRPr="00425EC4" w:rsidRDefault="005C1523" w:rsidP="00A0322D">
      <w:pPr>
        <w:numPr>
          <w:ilvl w:val="1"/>
          <w:numId w:val="37"/>
        </w:numPr>
        <w:spacing w:after="0" w:line="240" w:lineRule="auto"/>
        <w:ind w:left="0" w:right="0" w:firstLine="0"/>
        <w:rPr>
          <w:color w:val="auto"/>
        </w:rPr>
      </w:pPr>
      <w:r w:rsidRPr="00425EC4">
        <w:rPr>
          <w:color w:val="auto"/>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 </w:t>
      </w:r>
    </w:p>
    <w:p w:rsidR="00425EC4" w:rsidRDefault="00425EC4" w:rsidP="00A0322D">
      <w:pPr>
        <w:spacing w:after="0" w:line="240" w:lineRule="auto"/>
        <w:ind w:left="0" w:right="0" w:firstLine="0"/>
        <w:rPr>
          <w:color w:val="auto"/>
        </w:rPr>
      </w:pPr>
    </w:p>
    <w:p w:rsidR="00D53A10" w:rsidRPr="00425EC4" w:rsidRDefault="005C1523" w:rsidP="00A0322D">
      <w:pPr>
        <w:spacing w:after="0" w:line="240" w:lineRule="auto"/>
        <w:ind w:left="0" w:right="0" w:firstLine="0"/>
        <w:rPr>
          <w:color w:val="auto"/>
        </w:rPr>
      </w:pPr>
      <w:r w:rsidRPr="00425EC4">
        <w:rPr>
          <w:color w:val="auto"/>
        </w:rPr>
        <w:t xml:space="preserve">Общие требования к порядку подачи и рассмотрения жалобы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numPr>
          <w:ilvl w:val="1"/>
          <w:numId w:val="37"/>
        </w:numPr>
        <w:spacing w:after="0" w:line="240" w:lineRule="auto"/>
        <w:ind w:left="0" w:right="0" w:firstLine="0"/>
        <w:rPr>
          <w:color w:val="auto"/>
        </w:rPr>
      </w:pPr>
      <w:r w:rsidRPr="00425EC4">
        <w:rPr>
          <w:color w:val="auto"/>
        </w:rPr>
        <w:t xml:space="preserve">Жалоба подается в письменной форме на бумажном носителе, в электронной форме в орган, предоставляющий муниципальную услугу. </w:t>
      </w:r>
    </w:p>
    <w:p w:rsidR="00D53A10" w:rsidRPr="00425EC4" w:rsidRDefault="005C1523" w:rsidP="00A0322D">
      <w:pPr>
        <w:spacing w:after="0" w:line="240" w:lineRule="auto"/>
        <w:ind w:left="0" w:right="0" w:firstLine="0"/>
        <w:rPr>
          <w:color w:val="auto"/>
        </w:rPr>
      </w:pPr>
      <w:r w:rsidRPr="00425EC4">
        <w:rPr>
          <w:color w:val="auto"/>
        </w:rPr>
        <w:t xml:space="preserve">Жалоба должна быть написана разборчивым почерком, не содержать нецензурных выражений. </w:t>
      </w:r>
    </w:p>
    <w:p w:rsidR="00D53A10" w:rsidRPr="00425EC4" w:rsidRDefault="005C1523" w:rsidP="00A0322D">
      <w:pPr>
        <w:numPr>
          <w:ilvl w:val="1"/>
          <w:numId w:val="37"/>
        </w:numPr>
        <w:spacing w:after="0" w:line="240" w:lineRule="auto"/>
        <w:ind w:left="0" w:right="0" w:firstLine="0"/>
        <w:rPr>
          <w:color w:val="auto"/>
        </w:rPr>
      </w:pPr>
      <w:r w:rsidRPr="00425EC4">
        <w:rPr>
          <w:color w:val="auto"/>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53A10" w:rsidRPr="00425EC4" w:rsidRDefault="005C1523" w:rsidP="00A0322D">
      <w:pPr>
        <w:numPr>
          <w:ilvl w:val="1"/>
          <w:numId w:val="37"/>
        </w:numPr>
        <w:spacing w:after="0" w:line="240" w:lineRule="auto"/>
        <w:ind w:left="0" w:right="0" w:firstLine="0"/>
        <w:rPr>
          <w:color w:val="auto"/>
        </w:rPr>
      </w:pPr>
      <w:r w:rsidRPr="00425EC4">
        <w:rPr>
          <w:color w:val="auto"/>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425EC4">
        <w:rPr>
          <w:color w:val="auto"/>
        </w:rPr>
        <w:lastRenderedPageBreak/>
        <w:t xml:space="preserve">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 </w:t>
      </w:r>
    </w:p>
    <w:p w:rsidR="00D53A10" w:rsidRPr="00425EC4" w:rsidRDefault="005C1523" w:rsidP="00A0322D">
      <w:pPr>
        <w:numPr>
          <w:ilvl w:val="1"/>
          <w:numId w:val="37"/>
        </w:numPr>
        <w:spacing w:after="0" w:line="240" w:lineRule="auto"/>
        <w:ind w:left="0" w:right="0" w:firstLine="0"/>
        <w:rPr>
          <w:color w:val="auto"/>
        </w:rPr>
      </w:pPr>
      <w:r w:rsidRPr="00425EC4">
        <w:rPr>
          <w:color w:val="auto"/>
        </w:rPr>
        <w:t xml:space="preserve">Жалоба должна содержать: </w:t>
      </w:r>
    </w:p>
    <w:p w:rsidR="00D53A10" w:rsidRPr="00425EC4" w:rsidRDefault="005C1523" w:rsidP="00A0322D">
      <w:pPr>
        <w:numPr>
          <w:ilvl w:val="0"/>
          <w:numId w:val="38"/>
        </w:numPr>
        <w:spacing w:after="0" w:line="240" w:lineRule="auto"/>
        <w:ind w:left="0" w:right="0" w:firstLine="0"/>
        <w:rPr>
          <w:color w:val="auto"/>
        </w:rPr>
      </w:pPr>
      <w:r w:rsidRPr="00425EC4">
        <w:rPr>
          <w:color w:val="auto"/>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D53A10" w:rsidRPr="00425EC4" w:rsidRDefault="005C1523" w:rsidP="00A0322D">
      <w:pPr>
        <w:numPr>
          <w:ilvl w:val="0"/>
          <w:numId w:val="38"/>
        </w:numPr>
        <w:spacing w:after="0" w:line="240" w:lineRule="auto"/>
        <w:ind w:left="0" w:right="0" w:firstLine="0"/>
        <w:rPr>
          <w:color w:val="auto"/>
        </w:rPr>
      </w:pPr>
      <w:r w:rsidRPr="00425EC4">
        <w:rPr>
          <w:color w:val="auto"/>
        </w:rPr>
        <w:t xml:space="preserve">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53A10" w:rsidRPr="00425EC4" w:rsidRDefault="005C1523" w:rsidP="00A0322D">
      <w:pPr>
        <w:numPr>
          <w:ilvl w:val="0"/>
          <w:numId w:val="38"/>
        </w:numPr>
        <w:spacing w:after="0" w:line="240" w:lineRule="auto"/>
        <w:ind w:left="0" w:right="0" w:firstLine="0"/>
        <w:rPr>
          <w:color w:val="auto"/>
        </w:rPr>
      </w:pPr>
      <w:r w:rsidRPr="00425EC4">
        <w:rPr>
          <w:color w:val="auto"/>
        </w:rPr>
        <w:t xml:space="preserve">сведения об обжалуемых решениях и действиях (бездействии) органа, предоставляющего муниципальную услугу, должностного лица органа, </w:t>
      </w:r>
    </w:p>
    <w:p w:rsidR="00D53A10" w:rsidRPr="00425EC4" w:rsidRDefault="005C1523" w:rsidP="00A0322D">
      <w:pPr>
        <w:spacing w:after="0" w:line="240" w:lineRule="auto"/>
        <w:ind w:left="0" w:right="0" w:firstLine="0"/>
        <w:rPr>
          <w:color w:val="auto"/>
        </w:rPr>
      </w:pPr>
      <w:r w:rsidRPr="00425EC4">
        <w:rPr>
          <w:color w:val="auto"/>
        </w:rPr>
        <w:t xml:space="preserve">предоставляющего муниципальную услугу, либо муниципального служащего; </w:t>
      </w:r>
    </w:p>
    <w:p w:rsidR="00D53A10" w:rsidRPr="00425EC4" w:rsidRDefault="005C1523" w:rsidP="00A0322D">
      <w:pPr>
        <w:numPr>
          <w:ilvl w:val="0"/>
          <w:numId w:val="38"/>
        </w:numPr>
        <w:spacing w:after="0" w:line="240" w:lineRule="auto"/>
        <w:ind w:left="0" w:right="0" w:firstLine="0"/>
        <w:rPr>
          <w:color w:val="auto"/>
        </w:rPr>
      </w:pPr>
      <w:r w:rsidRPr="00425EC4">
        <w:rPr>
          <w:color w:val="auto"/>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spacing w:after="0" w:line="240" w:lineRule="auto"/>
        <w:ind w:left="0" w:right="0" w:firstLine="0"/>
        <w:jc w:val="center"/>
        <w:rPr>
          <w:color w:val="auto"/>
        </w:rPr>
      </w:pPr>
      <w:r w:rsidRPr="00425EC4">
        <w:rPr>
          <w:color w:val="auto"/>
        </w:rPr>
        <w:t xml:space="preserve">Срок рассмотрения жалобы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numPr>
          <w:ilvl w:val="1"/>
          <w:numId w:val="39"/>
        </w:numPr>
        <w:spacing w:after="0" w:line="240" w:lineRule="auto"/>
        <w:ind w:left="0" w:right="0" w:firstLine="0"/>
        <w:rPr>
          <w:color w:val="auto"/>
        </w:rPr>
      </w:pPr>
      <w:r w:rsidRPr="00425EC4">
        <w:rPr>
          <w:color w:val="auto"/>
        </w:rPr>
        <w:t xml:space="preserve">Жалоба, поступившая в орган, предоставляющий муниципальную услугу, и поданная с соблюдением требований </w:t>
      </w:r>
      <w:hyperlink r:id="rId63">
        <w:r w:rsidRPr="00425EC4">
          <w:rPr>
            <w:color w:val="auto"/>
          </w:rPr>
          <w:t>главы 2.1</w:t>
        </w:r>
      </w:hyperlink>
      <w:hyperlink r:id="rId64">
        <w:r w:rsidRPr="00425EC4">
          <w:rPr>
            <w:color w:val="auto"/>
          </w:rPr>
          <w:t xml:space="preserve"> </w:t>
        </w:r>
      </w:hyperlink>
      <w:r w:rsidRPr="00425EC4">
        <w:rPr>
          <w:color w:val="auto"/>
        </w:rPr>
        <w:t xml:space="preserve">Федерального закона от 27 июля 2012 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53A10" w:rsidRPr="00425EC4" w:rsidRDefault="005C1523" w:rsidP="00A0322D">
      <w:pPr>
        <w:spacing w:after="0" w:line="240" w:lineRule="auto"/>
        <w:ind w:left="0" w:right="0" w:firstLine="0"/>
        <w:rPr>
          <w:color w:val="auto"/>
        </w:rPr>
      </w:pPr>
      <w:r w:rsidRPr="00425EC4">
        <w:rPr>
          <w:color w:val="auto"/>
        </w:rPr>
        <w:t xml:space="preserve">В иных случаях жалоба подлежит рассмотрению в порядке, предусмотренном Федеральным </w:t>
      </w:r>
      <w:hyperlink r:id="rId65">
        <w:r w:rsidRPr="00425EC4">
          <w:rPr>
            <w:color w:val="auto"/>
          </w:rPr>
          <w:t>законом</w:t>
        </w:r>
      </w:hyperlink>
      <w:hyperlink r:id="rId66">
        <w:r w:rsidRPr="00425EC4">
          <w:rPr>
            <w:color w:val="auto"/>
          </w:rPr>
          <w:t xml:space="preserve"> </w:t>
        </w:r>
      </w:hyperlink>
      <w:r w:rsidRPr="00425EC4">
        <w:rPr>
          <w:color w:val="auto"/>
        </w:rPr>
        <w:t xml:space="preserve">от 2 мая 2006 года № 59-ФЗ «О порядке рассмотрения обращений граждан Российской Федерации».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spacing w:after="0" w:line="240" w:lineRule="auto"/>
        <w:ind w:left="0" w:right="0" w:firstLine="0"/>
        <w:jc w:val="center"/>
        <w:rPr>
          <w:color w:val="auto"/>
        </w:rPr>
      </w:pPr>
      <w:r w:rsidRPr="00425EC4">
        <w:rPr>
          <w:color w:val="auto"/>
        </w:rPr>
        <w:t xml:space="preserve">Результат рассмотрения жалобы </w:t>
      </w:r>
    </w:p>
    <w:p w:rsidR="00D53A10" w:rsidRPr="00425EC4" w:rsidRDefault="005C1523" w:rsidP="00A0322D">
      <w:pPr>
        <w:spacing w:after="0" w:line="240" w:lineRule="auto"/>
        <w:ind w:left="0" w:right="0" w:firstLine="0"/>
        <w:jc w:val="left"/>
        <w:rPr>
          <w:color w:val="auto"/>
        </w:rPr>
      </w:pPr>
      <w:r w:rsidRPr="00425EC4">
        <w:rPr>
          <w:color w:val="auto"/>
        </w:rPr>
        <w:t xml:space="preserve"> </w:t>
      </w:r>
    </w:p>
    <w:p w:rsidR="00D53A10" w:rsidRPr="00425EC4" w:rsidRDefault="005C1523" w:rsidP="00A0322D">
      <w:pPr>
        <w:numPr>
          <w:ilvl w:val="1"/>
          <w:numId w:val="39"/>
        </w:numPr>
        <w:spacing w:after="0" w:line="240" w:lineRule="auto"/>
        <w:ind w:left="0" w:right="0" w:firstLine="0"/>
        <w:rPr>
          <w:color w:val="auto"/>
        </w:rPr>
      </w:pPr>
      <w:r w:rsidRPr="00425EC4">
        <w:rPr>
          <w:color w:val="auto"/>
        </w:rPr>
        <w:t xml:space="preserve">По результатам рассмотрения жалобы орган, предоставляющий муниципальную услугу, принимает одно из следующих решений: </w:t>
      </w:r>
    </w:p>
    <w:p w:rsidR="00D53A10" w:rsidRPr="00AF7FD6" w:rsidRDefault="005C1523" w:rsidP="00A0322D">
      <w:pPr>
        <w:spacing w:after="0" w:line="240" w:lineRule="auto"/>
        <w:ind w:left="0" w:right="0" w:firstLine="0"/>
        <w:rPr>
          <w:color w:val="auto"/>
        </w:rPr>
      </w:pPr>
      <w:r w:rsidRPr="00425EC4">
        <w:rPr>
          <w:color w:val="auto"/>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AF7FD6">
        <w:rPr>
          <w:color w:val="auto"/>
        </w:rPr>
        <w:t xml:space="preserve">актами; 2) отказать в удовлетворении жалобы. </w:t>
      </w:r>
    </w:p>
    <w:p w:rsidR="00D53A10" w:rsidRPr="00AF7FD6" w:rsidRDefault="005C1523" w:rsidP="00A0322D">
      <w:pPr>
        <w:spacing w:after="0" w:line="240" w:lineRule="auto"/>
        <w:ind w:left="0" w:right="0" w:firstLine="0"/>
        <w:rPr>
          <w:color w:val="auto"/>
        </w:rPr>
      </w:pPr>
      <w:r w:rsidRPr="00AF7FD6">
        <w:rPr>
          <w:color w:val="auto"/>
        </w:rPr>
        <w:t xml:space="preserve">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w:t>
      </w:r>
      <w:r w:rsidRPr="00AF7FD6">
        <w:rPr>
          <w:color w:val="auto"/>
        </w:rPr>
        <w:lastRenderedPageBreak/>
        <w:t xml:space="preserve">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 </w:t>
      </w:r>
    </w:p>
    <w:p w:rsidR="00D53A10" w:rsidRPr="00AF7FD6" w:rsidRDefault="005C1523" w:rsidP="00A0322D">
      <w:pPr>
        <w:spacing w:after="0" w:line="240" w:lineRule="auto"/>
        <w:ind w:left="0" w:right="0" w:firstLine="0"/>
        <w:rPr>
          <w:color w:val="auto"/>
        </w:rPr>
      </w:pPr>
      <w:r w:rsidRPr="00AF7FD6">
        <w:rPr>
          <w:color w:val="auto"/>
        </w:rPr>
        <w:t xml:space="preserve">5.13. Заявителю в течение 1 рабочего дня со дня принятия решения направляется мотивированный ответ о результатах рассмотрения жалобы. </w:t>
      </w:r>
    </w:p>
    <w:p w:rsidR="00D53A10" w:rsidRPr="00AF7FD6" w:rsidRDefault="005C1523" w:rsidP="00A0322D">
      <w:pPr>
        <w:spacing w:after="0" w:line="240" w:lineRule="auto"/>
        <w:ind w:left="0" w:right="0" w:firstLine="0"/>
        <w:rPr>
          <w:color w:val="auto"/>
        </w:rPr>
      </w:pPr>
      <w:r w:rsidRPr="00AF7FD6">
        <w:rPr>
          <w:color w:val="auto"/>
        </w:rPr>
        <w:t xml:space="preserve">При желании заявителя мотивированный ответ о результатах рассмотрения жалобы направляется в электронной форме на электронную почту. </w:t>
      </w:r>
    </w:p>
    <w:p w:rsidR="00D53A10" w:rsidRPr="00AF7FD6" w:rsidRDefault="005C1523" w:rsidP="00A0322D">
      <w:pPr>
        <w:spacing w:after="0" w:line="240" w:lineRule="auto"/>
        <w:ind w:left="0" w:right="0" w:firstLine="0"/>
        <w:rPr>
          <w:color w:val="auto"/>
        </w:rPr>
      </w:pPr>
      <w:r w:rsidRPr="00AF7FD6">
        <w:rPr>
          <w:color w:val="auto"/>
        </w:rPr>
        <w:t xml:space="preserve">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w:t>
      </w:r>
    </w:p>
    <w:p w:rsidR="00D53A10" w:rsidRPr="00AF7FD6" w:rsidRDefault="005C1523" w:rsidP="00A0322D">
      <w:pPr>
        <w:spacing w:after="0" w:line="240" w:lineRule="auto"/>
        <w:ind w:left="0" w:right="0" w:firstLine="0"/>
        <w:rPr>
          <w:color w:val="auto"/>
        </w:rPr>
      </w:pPr>
      <w:r w:rsidRPr="00AF7FD6">
        <w:rPr>
          <w:color w:val="auto"/>
        </w:rPr>
        <w:t xml:space="preserve">Сроки обжалования, правила подведомственности и подсудности устанавливаются Гражданским процессуальным </w:t>
      </w:r>
      <w:hyperlink r:id="rId67">
        <w:r w:rsidRPr="00AF7FD6">
          <w:rPr>
            <w:color w:val="auto"/>
          </w:rPr>
          <w:t>кодексом</w:t>
        </w:r>
      </w:hyperlink>
      <w:hyperlink r:id="rId68">
        <w:r w:rsidRPr="00AF7FD6">
          <w:rPr>
            <w:color w:val="auto"/>
          </w:rPr>
          <w:t xml:space="preserve"> </w:t>
        </w:r>
      </w:hyperlink>
      <w:r w:rsidRPr="00AF7FD6">
        <w:rPr>
          <w:color w:val="auto"/>
        </w:rPr>
        <w:t xml:space="preserve">Российской Федерации, Арбитражным процессуальным </w:t>
      </w:r>
      <w:hyperlink r:id="rId69">
        <w:r w:rsidRPr="00AF7FD6">
          <w:rPr>
            <w:color w:val="auto"/>
          </w:rPr>
          <w:t>кодексом</w:t>
        </w:r>
      </w:hyperlink>
      <w:hyperlink r:id="rId70">
        <w:r w:rsidRPr="00AF7FD6">
          <w:rPr>
            <w:color w:val="auto"/>
          </w:rPr>
          <w:t xml:space="preserve"> </w:t>
        </w:r>
      </w:hyperlink>
      <w:r w:rsidRPr="00AF7FD6">
        <w:rPr>
          <w:color w:val="auto"/>
        </w:rPr>
        <w:t xml:space="preserve">Российской Федерации. </w:t>
      </w:r>
    </w:p>
    <w:p w:rsidR="00D53A10" w:rsidRPr="00AF7FD6" w:rsidRDefault="005C1523">
      <w:pPr>
        <w:spacing w:after="0" w:line="259" w:lineRule="auto"/>
        <w:ind w:left="735" w:right="0" w:firstLine="0"/>
        <w:jc w:val="left"/>
        <w:rPr>
          <w:color w:val="auto"/>
        </w:rPr>
      </w:pPr>
      <w:r w:rsidRPr="00AF7FD6">
        <w:rPr>
          <w:color w:val="auto"/>
        </w:rPr>
        <w:t xml:space="preserve"> </w:t>
      </w:r>
    </w:p>
    <w:p w:rsidR="00D53A10" w:rsidRPr="00C26BC1" w:rsidRDefault="005C1523">
      <w:pPr>
        <w:spacing w:after="0" w:line="259" w:lineRule="auto"/>
        <w:ind w:left="735" w:right="0" w:firstLine="0"/>
        <w:jc w:val="left"/>
        <w:rPr>
          <w:color w:val="FF0000"/>
        </w:rPr>
      </w:pPr>
      <w:r w:rsidRPr="00C26BC1">
        <w:rPr>
          <w:color w:val="FF0000"/>
        </w:rPr>
        <w:t xml:space="preserve"> </w:t>
      </w:r>
    </w:p>
    <w:p w:rsidR="00D53A10" w:rsidRPr="00AF7FD6" w:rsidRDefault="005C1523">
      <w:pPr>
        <w:spacing w:after="0" w:line="259" w:lineRule="auto"/>
        <w:ind w:left="735" w:right="0" w:firstLine="0"/>
        <w:jc w:val="left"/>
        <w:rPr>
          <w:color w:val="auto"/>
        </w:rPr>
      </w:pPr>
      <w:r w:rsidRPr="00C26BC1">
        <w:rPr>
          <w:color w:val="FF0000"/>
        </w:rPr>
        <w:t xml:space="preserve"> </w:t>
      </w:r>
    </w:p>
    <w:p w:rsidR="00D53A10" w:rsidRPr="00AF7FD6" w:rsidRDefault="005C1523">
      <w:pPr>
        <w:spacing w:after="0" w:line="259" w:lineRule="auto"/>
        <w:ind w:left="735" w:right="0" w:firstLine="0"/>
        <w:jc w:val="left"/>
        <w:rPr>
          <w:color w:val="auto"/>
        </w:rPr>
      </w:pPr>
      <w:r w:rsidRPr="00AF7FD6">
        <w:rPr>
          <w:color w:val="auto"/>
        </w:rPr>
        <w:t xml:space="preserve"> </w:t>
      </w:r>
    </w:p>
    <w:p w:rsidR="00D53A10" w:rsidRPr="00AF7FD6" w:rsidRDefault="005C1523">
      <w:pPr>
        <w:spacing w:after="0" w:line="259" w:lineRule="auto"/>
        <w:ind w:left="735" w:right="0" w:firstLine="0"/>
        <w:jc w:val="left"/>
        <w:rPr>
          <w:color w:val="auto"/>
        </w:rPr>
      </w:pPr>
      <w:r w:rsidRPr="00AF7FD6">
        <w:rPr>
          <w:color w:val="auto"/>
        </w:rPr>
        <w:t xml:space="preserve"> </w:t>
      </w:r>
    </w:p>
    <w:p w:rsidR="00D53A10" w:rsidRPr="00AF7FD6" w:rsidRDefault="005C1523">
      <w:pPr>
        <w:spacing w:after="0" w:line="259" w:lineRule="auto"/>
        <w:ind w:left="0" w:right="122" w:firstLine="0"/>
        <w:jc w:val="right"/>
        <w:rPr>
          <w:color w:val="auto"/>
        </w:rPr>
      </w:pPr>
      <w:r w:rsidRPr="00AF7FD6">
        <w:rPr>
          <w:color w:val="auto"/>
        </w:rPr>
        <w:t xml:space="preserve"> </w:t>
      </w:r>
    </w:p>
    <w:p w:rsidR="00D53A10" w:rsidRPr="00AF7FD6" w:rsidRDefault="005C1523">
      <w:pPr>
        <w:spacing w:after="0" w:line="259" w:lineRule="auto"/>
        <w:ind w:left="0" w:right="122" w:firstLine="0"/>
        <w:jc w:val="right"/>
        <w:rPr>
          <w:color w:val="auto"/>
        </w:rPr>
      </w:pPr>
      <w:r w:rsidRPr="00AF7FD6">
        <w:rPr>
          <w:color w:val="auto"/>
        </w:rPr>
        <w:t xml:space="preserve"> </w:t>
      </w:r>
    </w:p>
    <w:p w:rsidR="008C5122" w:rsidRPr="00C26BC1" w:rsidRDefault="008C5122">
      <w:pPr>
        <w:spacing w:after="160" w:line="259" w:lineRule="auto"/>
        <w:ind w:left="0" w:right="0" w:firstLine="0"/>
        <w:jc w:val="left"/>
        <w:rPr>
          <w:color w:val="FF0000"/>
        </w:rPr>
      </w:pPr>
      <w:r w:rsidRPr="00C26BC1">
        <w:rPr>
          <w:color w:val="FF0000"/>
        </w:rPr>
        <w:br w:type="page"/>
      </w:r>
    </w:p>
    <w:p w:rsidR="00D53A10" w:rsidRPr="00AF7FD6" w:rsidRDefault="005C1523">
      <w:pPr>
        <w:spacing w:after="15"/>
        <w:ind w:left="10" w:right="199" w:hanging="10"/>
        <w:jc w:val="right"/>
        <w:rPr>
          <w:sz w:val="24"/>
          <w:szCs w:val="24"/>
        </w:rPr>
      </w:pPr>
      <w:r w:rsidRPr="00AF7FD6">
        <w:rPr>
          <w:sz w:val="24"/>
          <w:szCs w:val="24"/>
        </w:rPr>
        <w:lastRenderedPageBreak/>
        <w:t xml:space="preserve">Приложение № 1 к административному регламенту </w:t>
      </w:r>
    </w:p>
    <w:p w:rsidR="00D53A10" w:rsidRPr="00AF7FD6" w:rsidRDefault="005C1523" w:rsidP="00AF7FD6">
      <w:pPr>
        <w:spacing w:after="11"/>
        <w:ind w:left="5423" w:right="181" w:firstLine="424"/>
        <w:jc w:val="right"/>
        <w:rPr>
          <w:sz w:val="24"/>
          <w:szCs w:val="24"/>
        </w:rPr>
      </w:pPr>
      <w:r w:rsidRPr="00AF7FD6">
        <w:rPr>
          <w:sz w:val="24"/>
          <w:szCs w:val="24"/>
        </w:rPr>
        <w:t>«</w:t>
      </w:r>
      <w:r w:rsidR="00AF7FD6" w:rsidRPr="00AF7FD6">
        <w:rPr>
          <w:sz w:val="24"/>
          <w:szCs w:val="24"/>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AF7FD6">
        <w:rPr>
          <w:sz w:val="24"/>
          <w:szCs w:val="24"/>
        </w:rPr>
        <w:t xml:space="preserve">» </w:t>
      </w:r>
    </w:p>
    <w:p w:rsidR="00D53A10" w:rsidRPr="00AF7FD6" w:rsidRDefault="005C1523">
      <w:pPr>
        <w:tabs>
          <w:tab w:val="center" w:pos="1057"/>
          <w:tab w:val="center" w:pos="3889"/>
          <w:tab w:val="center" w:pos="4597"/>
          <w:tab w:val="right" w:pos="10278"/>
        </w:tabs>
        <w:ind w:left="0" w:right="0" w:firstLine="0"/>
        <w:jc w:val="left"/>
        <w:rPr>
          <w:sz w:val="24"/>
          <w:szCs w:val="24"/>
        </w:rPr>
      </w:pPr>
      <w:r w:rsidRPr="00AF7FD6">
        <w:rPr>
          <w:rFonts w:eastAsia="Calibri"/>
          <w:sz w:val="24"/>
          <w:szCs w:val="24"/>
        </w:rPr>
        <w:tab/>
      </w:r>
      <w:r w:rsidRPr="00AF7FD6">
        <w:rPr>
          <w:sz w:val="24"/>
          <w:szCs w:val="24"/>
        </w:rPr>
        <w:t xml:space="preserve">                                     </w:t>
      </w:r>
      <w:r w:rsidRPr="00AF7FD6">
        <w:rPr>
          <w:sz w:val="24"/>
          <w:szCs w:val="24"/>
        </w:rPr>
        <w:tab/>
        <w:t xml:space="preserve"> </w:t>
      </w:r>
      <w:r w:rsidRPr="00AF7FD6">
        <w:rPr>
          <w:sz w:val="24"/>
          <w:szCs w:val="24"/>
        </w:rPr>
        <w:tab/>
        <w:t xml:space="preserve"> </w:t>
      </w:r>
      <w:r w:rsidRPr="00AF7FD6">
        <w:rPr>
          <w:sz w:val="24"/>
          <w:szCs w:val="24"/>
        </w:rPr>
        <w:tab/>
        <w:t xml:space="preserve">От __________________________________ </w:t>
      </w:r>
    </w:p>
    <w:p w:rsidR="00D53A10" w:rsidRPr="008C5122" w:rsidRDefault="005C1523" w:rsidP="00AF7FD6">
      <w:pPr>
        <w:spacing w:after="11"/>
        <w:ind w:left="1131" w:right="181" w:hanging="98"/>
        <w:jc w:val="right"/>
        <w:rPr>
          <w:sz w:val="20"/>
          <w:szCs w:val="20"/>
        </w:rPr>
      </w:pPr>
      <w:r w:rsidRPr="00AF7FD6">
        <w:rPr>
          <w:sz w:val="24"/>
          <w:szCs w:val="24"/>
        </w:rPr>
        <w:t xml:space="preserve">                                      </w:t>
      </w:r>
      <w:r w:rsidRPr="00AF7FD6">
        <w:rPr>
          <w:sz w:val="24"/>
          <w:szCs w:val="24"/>
        </w:rPr>
        <w:tab/>
        <w:t xml:space="preserve">  </w:t>
      </w:r>
      <w:r w:rsidRPr="00AF7FD6">
        <w:rPr>
          <w:sz w:val="24"/>
          <w:szCs w:val="24"/>
        </w:rPr>
        <w:tab/>
        <w:t xml:space="preserve"> </w:t>
      </w:r>
      <w:r w:rsidRPr="00AF7FD6">
        <w:rPr>
          <w:sz w:val="24"/>
          <w:szCs w:val="24"/>
        </w:rPr>
        <w:tab/>
        <w:t>_____________________________________</w:t>
      </w:r>
      <w:r w:rsidRPr="008C5122">
        <w:rPr>
          <w:sz w:val="20"/>
          <w:szCs w:val="20"/>
        </w:rPr>
        <w:t xml:space="preserve">                                      </w:t>
      </w:r>
      <w:r w:rsidRPr="008C5122">
        <w:rPr>
          <w:sz w:val="20"/>
          <w:szCs w:val="20"/>
        </w:rPr>
        <w:tab/>
        <w:t xml:space="preserve"> </w:t>
      </w:r>
      <w:r w:rsidRPr="008C5122">
        <w:rPr>
          <w:sz w:val="20"/>
          <w:szCs w:val="20"/>
        </w:rPr>
        <w:tab/>
        <w:t xml:space="preserve"> </w:t>
      </w:r>
      <w:r w:rsidRPr="008C5122">
        <w:rPr>
          <w:sz w:val="20"/>
          <w:szCs w:val="20"/>
        </w:rPr>
        <w:tab/>
        <w:t xml:space="preserve">   </w:t>
      </w:r>
      <w:r w:rsidR="00AF7FD6">
        <w:rPr>
          <w:sz w:val="20"/>
          <w:szCs w:val="20"/>
        </w:rPr>
        <w:tab/>
      </w:r>
      <w:r w:rsidR="00AF7FD6">
        <w:rPr>
          <w:sz w:val="20"/>
          <w:szCs w:val="20"/>
        </w:rPr>
        <w:tab/>
      </w:r>
      <w:r w:rsidR="00AF7FD6">
        <w:rPr>
          <w:sz w:val="20"/>
          <w:szCs w:val="20"/>
        </w:rPr>
        <w:tab/>
      </w:r>
      <w:r w:rsidRPr="008C5122">
        <w:rPr>
          <w:sz w:val="20"/>
          <w:szCs w:val="20"/>
        </w:rPr>
        <w:t xml:space="preserve"> (Ф.И.О. - для физических лиц, полное                                      </w:t>
      </w:r>
      <w:r w:rsidRPr="008C5122">
        <w:rPr>
          <w:sz w:val="20"/>
          <w:szCs w:val="20"/>
        </w:rPr>
        <w:tab/>
        <w:t xml:space="preserve"> </w:t>
      </w:r>
      <w:r w:rsidRPr="008C5122">
        <w:rPr>
          <w:sz w:val="20"/>
          <w:szCs w:val="20"/>
        </w:rPr>
        <w:tab/>
        <w:t xml:space="preserve"> </w:t>
      </w:r>
      <w:r w:rsidRPr="008C5122">
        <w:rPr>
          <w:sz w:val="20"/>
          <w:szCs w:val="20"/>
        </w:rPr>
        <w:tab/>
        <w:t xml:space="preserve"> </w:t>
      </w:r>
      <w:r w:rsidR="00AF7FD6">
        <w:rPr>
          <w:sz w:val="20"/>
          <w:szCs w:val="20"/>
        </w:rPr>
        <w:tab/>
      </w:r>
      <w:r w:rsidR="00AF7FD6">
        <w:rPr>
          <w:sz w:val="20"/>
          <w:szCs w:val="20"/>
        </w:rPr>
        <w:tab/>
      </w:r>
      <w:r w:rsidR="00AF7FD6">
        <w:rPr>
          <w:sz w:val="20"/>
          <w:szCs w:val="20"/>
        </w:rPr>
        <w:tab/>
      </w:r>
      <w:r w:rsidR="00AF7FD6">
        <w:rPr>
          <w:sz w:val="20"/>
          <w:szCs w:val="20"/>
        </w:rPr>
        <w:tab/>
      </w:r>
      <w:r w:rsidRPr="008C5122">
        <w:rPr>
          <w:sz w:val="20"/>
          <w:szCs w:val="20"/>
        </w:rPr>
        <w:t xml:space="preserve"> наименование, организационно-правовая                                        </w:t>
      </w:r>
      <w:r w:rsidRPr="008C5122">
        <w:rPr>
          <w:sz w:val="20"/>
          <w:szCs w:val="20"/>
        </w:rPr>
        <w:tab/>
        <w:t xml:space="preserve"> </w:t>
      </w:r>
      <w:r w:rsidRPr="008C5122">
        <w:rPr>
          <w:sz w:val="20"/>
          <w:szCs w:val="20"/>
        </w:rPr>
        <w:tab/>
        <w:t xml:space="preserve"> </w:t>
      </w:r>
      <w:r w:rsidRPr="008C5122">
        <w:rPr>
          <w:sz w:val="20"/>
          <w:szCs w:val="20"/>
        </w:rPr>
        <w:tab/>
        <w:t xml:space="preserve">форма - для юридического лица) </w:t>
      </w:r>
    </w:p>
    <w:p w:rsidR="00D53A10" w:rsidRPr="008C5122" w:rsidRDefault="005C1523" w:rsidP="00AF7FD6">
      <w:pPr>
        <w:spacing w:after="15"/>
        <w:ind w:left="10" w:right="199" w:hanging="10"/>
        <w:jc w:val="right"/>
        <w:rPr>
          <w:sz w:val="20"/>
          <w:szCs w:val="20"/>
        </w:rPr>
      </w:pPr>
      <w:r w:rsidRPr="008C5122">
        <w:rPr>
          <w:sz w:val="20"/>
          <w:szCs w:val="20"/>
        </w:rPr>
        <w:t xml:space="preserve">                                      </w:t>
      </w:r>
      <w:r w:rsidRPr="008C5122">
        <w:rPr>
          <w:sz w:val="20"/>
          <w:szCs w:val="20"/>
        </w:rPr>
        <w:tab/>
        <w:t xml:space="preserve"> </w:t>
      </w:r>
      <w:r w:rsidRPr="008C5122">
        <w:rPr>
          <w:sz w:val="20"/>
          <w:szCs w:val="20"/>
        </w:rPr>
        <w:tab/>
        <w:t xml:space="preserve"> </w:t>
      </w:r>
      <w:r w:rsidRPr="008C5122">
        <w:rPr>
          <w:sz w:val="20"/>
          <w:szCs w:val="20"/>
        </w:rPr>
        <w:tab/>
      </w:r>
      <w:r w:rsidR="00AF7FD6">
        <w:rPr>
          <w:sz w:val="20"/>
          <w:szCs w:val="20"/>
        </w:rPr>
        <w:tab/>
      </w:r>
      <w:r w:rsidRPr="008C5122">
        <w:rPr>
          <w:sz w:val="20"/>
          <w:szCs w:val="20"/>
        </w:rPr>
        <w:t xml:space="preserve"> _____________________________________                                               </w:t>
      </w:r>
      <w:r w:rsidRPr="008C5122">
        <w:rPr>
          <w:sz w:val="20"/>
          <w:szCs w:val="20"/>
        </w:rPr>
        <w:tab/>
      </w:r>
      <w:r w:rsidRPr="008C5122">
        <w:rPr>
          <w:sz w:val="20"/>
          <w:szCs w:val="20"/>
        </w:rPr>
        <w:tab/>
        <w:t xml:space="preserve"> (паспортные данные) </w:t>
      </w:r>
    </w:p>
    <w:p w:rsidR="00D53A10" w:rsidRPr="008C5122" w:rsidRDefault="005C1523" w:rsidP="00AF7FD6">
      <w:pPr>
        <w:tabs>
          <w:tab w:val="center" w:pos="1033"/>
          <w:tab w:val="center" w:pos="3865"/>
          <w:tab w:val="center" w:pos="4573"/>
          <w:tab w:val="right" w:pos="10278"/>
        </w:tabs>
        <w:ind w:left="0" w:right="0" w:firstLine="0"/>
        <w:jc w:val="right"/>
        <w:rPr>
          <w:sz w:val="20"/>
          <w:szCs w:val="20"/>
        </w:rPr>
      </w:pPr>
      <w:r w:rsidRPr="008C5122">
        <w:rPr>
          <w:rFonts w:eastAsia="Calibri"/>
          <w:sz w:val="20"/>
          <w:szCs w:val="20"/>
        </w:rPr>
        <w:tab/>
      </w:r>
      <w:r w:rsidRPr="008C5122">
        <w:rPr>
          <w:sz w:val="20"/>
          <w:szCs w:val="20"/>
        </w:rPr>
        <w:t xml:space="preserve">                                       </w:t>
      </w:r>
      <w:r w:rsidRPr="008C5122">
        <w:rPr>
          <w:sz w:val="20"/>
          <w:szCs w:val="20"/>
        </w:rPr>
        <w:tab/>
        <w:t xml:space="preserve"> </w:t>
      </w:r>
      <w:r w:rsidRPr="008C5122">
        <w:rPr>
          <w:sz w:val="20"/>
          <w:szCs w:val="20"/>
        </w:rPr>
        <w:tab/>
        <w:t xml:space="preserve"> </w:t>
      </w:r>
      <w:r w:rsidRPr="008C5122">
        <w:rPr>
          <w:sz w:val="20"/>
          <w:szCs w:val="20"/>
        </w:rPr>
        <w:tab/>
        <w:t xml:space="preserve">_____________________________________ </w:t>
      </w:r>
    </w:p>
    <w:p w:rsidR="00D53A10" w:rsidRPr="00AF7FD6" w:rsidRDefault="005C1523" w:rsidP="00AF7FD6">
      <w:pPr>
        <w:tabs>
          <w:tab w:val="center" w:pos="973"/>
          <w:tab w:val="center" w:pos="1681"/>
          <w:tab w:val="center" w:pos="2389"/>
          <w:tab w:val="center" w:pos="3097"/>
          <w:tab w:val="center" w:pos="3805"/>
          <w:tab w:val="center" w:pos="4513"/>
          <w:tab w:val="right" w:pos="10278"/>
        </w:tabs>
        <w:spacing w:after="15"/>
        <w:ind w:left="0" w:right="0" w:firstLine="0"/>
        <w:jc w:val="right"/>
        <w:rPr>
          <w:sz w:val="24"/>
          <w:szCs w:val="24"/>
        </w:rPr>
      </w:pPr>
      <w:r w:rsidRPr="008C5122">
        <w:rPr>
          <w:rFonts w:eastAsia="Calibri"/>
          <w:sz w:val="20"/>
          <w:szCs w:val="20"/>
        </w:rPr>
        <w:tab/>
      </w:r>
      <w:r w:rsidRPr="008C5122">
        <w:rPr>
          <w:sz w:val="20"/>
          <w:szCs w:val="20"/>
        </w:rPr>
        <w:t xml:space="preserve">  </w:t>
      </w:r>
      <w:r w:rsidRPr="008C5122">
        <w:rPr>
          <w:sz w:val="20"/>
          <w:szCs w:val="20"/>
        </w:rPr>
        <w:tab/>
        <w:t xml:space="preserve"> </w:t>
      </w:r>
      <w:r w:rsidRPr="008C5122">
        <w:rPr>
          <w:sz w:val="20"/>
          <w:szCs w:val="20"/>
        </w:rPr>
        <w:tab/>
        <w:t xml:space="preserve"> </w:t>
      </w:r>
      <w:r w:rsidRPr="008C5122">
        <w:rPr>
          <w:sz w:val="20"/>
          <w:szCs w:val="20"/>
        </w:rPr>
        <w:tab/>
        <w:t xml:space="preserve">  </w:t>
      </w:r>
      <w:r w:rsidRPr="008C5122">
        <w:rPr>
          <w:sz w:val="20"/>
          <w:szCs w:val="20"/>
        </w:rPr>
        <w:tab/>
        <w:t xml:space="preserve"> </w:t>
      </w:r>
      <w:r w:rsidRPr="008C5122">
        <w:rPr>
          <w:sz w:val="20"/>
          <w:szCs w:val="20"/>
        </w:rPr>
        <w:tab/>
        <w:t xml:space="preserve"> </w:t>
      </w:r>
      <w:r w:rsidRPr="008C5122">
        <w:rPr>
          <w:sz w:val="20"/>
          <w:szCs w:val="20"/>
        </w:rPr>
        <w:tab/>
      </w:r>
      <w:r w:rsidRPr="00AF7FD6">
        <w:rPr>
          <w:sz w:val="24"/>
          <w:szCs w:val="24"/>
        </w:rPr>
        <w:t xml:space="preserve"> Сведения ИНН________________________ </w:t>
      </w:r>
    </w:p>
    <w:p w:rsidR="00D53A10" w:rsidRPr="00AF7FD6" w:rsidRDefault="005C1523" w:rsidP="00AF7FD6">
      <w:pPr>
        <w:tabs>
          <w:tab w:val="center" w:pos="1040"/>
          <w:tab w:val="center" w:pos="1748"/>
          <w:tab w:val="center" w:pos="2456"/>
          <w:tab w:val="center" w:pos="3164"/>
          <w:tab w:val="center" w:pos="3872"/>
          <w:tab w:val="center" w:pos="4580"/>
          <w:tab w:val="right" w:pos="10278"/>
        </w:tabs>
        <w:ind w:left="0" w:right="0" w:firstLine="0"/>
        <w:jc w:val="right"/>
        <w:rPr>
          <w:sz w:val="24"/>
          <w:szCs w:val="24"/>
        </w:rPr>
      </w:pPr>
      <w:r w:rsidRPr="00AF7FD6">
        <w:rPr>
          <w:rFonts w:eastAsia="Calibri"/>
          <w:sz w:val="24"/>
          <w:szCs w:val="24"/>
        </w:rPr>
        <w:tab/>
      </w:r>
      <w:r w:rsidRPr="00AF7FD6">
        <w:rPr>
          <w:sz w:val="24"/>
          <w:szCs w:val="24"/>
        </w:rPr>
        <w:t xml:space="preserve">  </w:t>
      </w:r>
      <w:r w:rsidRPr="00AF7FD6">
        <w:rPr>
          <w:sz w:val="24"/>
          <w:szCs w:val="24"/>
        </w:rPr>
        <w:tab/>
        <w:t xml:space="preserve"> </w:t>
      </w:r>
      <w:r w:rsidRPr="00AF7FD6">
        <w:rPr>
          <w:sz w:val="24"/>
          <w:szCs w:val="24"/>
        </w:rPr>
        <w:tab/>
        <w:t xml:space="preserve"> </w:t>
      </w:r>
      <w:r w:rsidRPr="00AF7FD6">
        <w:rPr>
          <w:sz w:val="24"/>
          <w:szCs w:val="24"/>
        </w:rPr>
        <w:tab/>
        <w:t xml:space="preserve">  </w:t>
      </w:r>
      <w:r w:rsidRPr="00AF7FD6">
        <w:rPr>
          <w:sz w:val="24"/>
          <w:szCs w:val="24"/>
        </w:rPr>
        <w:tab/>
        <w:t xml:space="preserve">  </w:t>
      </w:r>
      <w:r w:rsidRPr="00AF7FD6">
        <w:rPr>
          <w:sz w:val="24"/>
          <w:szCs w:val="24"/>
        </w:rPr>
        <w:tab/>
        <w:t xml:space="preserve"> </w:t>
      </w:r>
      <w:r w:rsidRPr="00AF7FD6">
        <w:rPr>
          <w:sz w:val="24"/>
          <w:szCs w:val="24"/>
        </w:rPr>
        <w:tab/>
        <w:t xml:space="preserve">Сведения ОГРН/ОГРИП________________ </w:t>
      </w:r>
    </w:p>
    <w:p w:rsidR="00D53A10" w:rsidRPr="00AF7FD6" w:rsidRDefault="005C1523" w:rsidP="00AF7FD6">
      <w:pPr>
        <w:tabs>
          <w:tab w:val="center" w:pos="1069"/>
          <w:tab w:val="center" w:pos="3901"/>
          <w:tab w:val="center" w:pos="4609"/>
          <w:tab w:val="right" w:pos="10278"/>
        </w:tabs>
        <w:ind w:left="0" w:right="0" w:firstLine="0"/>
        <w:jc w:val="right"/>
        <w:rPr>
          <w:sz w:val="24"/>
          <w:szCs w:val="24"/>
        </w:rPr>
      </w:pPr>
      <w:r w:rsidRPr="00AF7FD6">
        <w:rPr>
          <w:rFonts w:eastAsia="Calibri"/>
          <w:sz w:val="24"/>
          <w:szCs w:val="24"/>
        </w:rPr>
        <w:tab/>
      </w:r>
      <w:r w:rsidRPr="00AF7FD6">
        <w:rPr>
          <w:sz w:val="24"/>
          <w:szCs w:val="24"/>
        </w:rPr>
        <w:t xml:space="preserve">                                      </w:t>
      </w:r>
      <w:r w:rsidRPr="00AF7FD6">
        <w:rPr>
          <w:sz w:val="24"/>
          <w:szCs w:val="24"/>
        </w:rPr>
        <w:tab/>
        <w:t xml:space="preserve"> </w:t>
      </w:r>
      <w:r w:rsidRPr="00AF7FD6">
        <w:rPr>
          <w:sz w:val="24"/>
          <w:szCs w:val="24"/>
        </w:rPr>
        <w:tab/>
        <w:t xml:space="preserve"> </w:t>
      </w:r>
      <w:r w:rsidRPr="00AF7FD6">
        <w:rPr>
          <w:sz w:val="24"/>
          <w:szCs w:val="24"/>
        </w:rPr>
        <w:tab/>
        <w:t xml:space="preserve">Почтовый адрес заявителя: _____________ </w:t>
      </w:r>
    </w:p>
    <w:p w:rsidR="00D53A10" w:rsidRPr="00AF7FD6" w:rsidRDefault="005C1523" w:rsidP="00AF7FD6">
      <w:pPr>
        <w:tabs>
          <w:tab w:val="center" w:pos="968"/>
          <w:tab w:val="center" w:pos="3800"/>
          <w:tab w:val="center" w:pos="4508"/>
          <w:tab w:val="right" w:pos="10278"/>
        </w:tabs>
        <w:spacing w:after="15"/>
        <w:ind w:left="0" w:right="0" w:firstLine="0"/>
        <w:jc w:val="right"/>
        <w:rPr>
          <w:sz w:val="24"/>
          <w:szCs w:val="24"/>
        </w:rPr>
      </w:pPr>
      <w:r w:rsidRPr="00AF7FD6">
        <w:rPr>
          <w:rFonts w:eastAsia="Calibri"/>
          <w:sz w:val="24"/>
          <w:szCs w:val="24"/>
        </w:rPr>
        <w:tab/>
      </w:r>
      <w:r w:rsidRPr="00AF7FD6">
        <w:rPr>
          <w:sz w:val="24"/>
          <w:szCs w:val="24"/>
        </w:rPr>
        <w:t xml:space="preserve">                                      </w:t>
      </w:r>
      <w:r w:rsidRPr="00AF7FD6">
        <w:rPr>
          <w:sz w:val="24"/>
          <w:szCs w:val="24"/>
        </w:rPr>
        <w:tab/>
        <w:t xml:space="preserve"> </w:t>
      </w:r>
      <w:r w:rsidRPr="00AF7FD6">
        <w:rPr>
          <w:sz w:val="24"/>
          <w:szCs w:val="24"/>
        </w:rPr>
        <w:tab/>
        <w:t xml:space="preserve"> </w:t>
      </w:r>
      <w:r w:rsidRPr="00AF7FD6">
        <w:rPr>
          <w:sz w:val="24"/>
          <w:szCs w:val="24"/>
        </w:rPr>
        <w:tab/>
        <w:t xml:space="preserve"> _____________________________________ </w:t>
      </w:r>
    </w:p>
    <w:p w:rsidR="00D53A10" w:rsidRPr="00AF7FD6" w:rsidRDefault="005C1523" w:rsidP="00AF7FD6">
      <w:pPr>
        <w:spacing w:after="12" w:line="270" w:lineRule="auto"/>
        <w:ind w:left="711" w:right="189" w:hanging="2"/>
        <w:jc w:val="right"/>
        <w:rPr>
          <w:sz w:val="24"/>
          <w:szCs w:val="24"/>
        </w:rPr>
      </w:pPr>
      <w:r w:rsidRPr="00AF7FD6">
        <w:rPr>
          <w:sz w:val="24"/>
          <w:szCs w:val="24"/>
        </w:rPr>
        <w:t xml:space="preserve">                                      </w:t>
      </w:r>
      <w:r w:rsidRPr="00AF7FD6">
        <w:rPr>
          <w:sz w:val="24"/>
          <w:szCs w:val="24"/>
        </w:rPr>
        <w:tab/>
        <w:t xml:space="preserve">  </w:t>
      </w:r>
      <w:r w:rsidRPr="00AF7FD6">
        <w:rPr>
          <w:sz w:val="24"/>
          <w:szCs w:val="24"/>
        </w:rPr>
        <w:tab/>
        <w:t xml:space="preserve"> </w:t>
      </w:r>
      <w:r w:rsidRPr="00AF7FD6">
        <w:rPr>
          <w:sz w:val="24"/>
          <w:szCs w:val="24"/>
        </w:rPr>
        <w:tab/>
      </w:r>
      <w:r w:rsidR="00AF7FD6">
        <w:rPr>
          <w:sz w:val="24"/>
          <w:szCs w:val="24"/>
        </w:rPr>
        <w:t xml:space="preserve">  </w:t>
      </w:r>
      <w:r w:rsidRPr="00AF7FD6">
        <w:rPr>
          <w:sz w:val="24"/>
          <w:szCs w:val="24"/>
        </w:rPr>
        <w:t xml:space="preserve">_____________________________________                                       </w:t>
      </w:r>
      <w:r w:rsidRPr="00AF7FD6">
        <w:rPr>
          <w:sz w:val="24"/>
          <w:szCs w:val="24"/>
        </w:rPr>
        <w:tab/>
        <w:t xml:space="preserve">Телефон: ____________________________ </w:t>
      </w:r>
    </w:p>
    <w:p w:rsidR="00D53A10" w:rsidRPr="00AF7FD6" w:rsidRDefault="005C1523" w:rsidP="00AF7FD6">
      <w:pPr>
        <w:spacing w:after="25" w:line="259" w:lineRule="auto"/>
        <w:ind w:left="735" w:right="0" w:firstLine="0"/>
        <w:jc w:val="right"/>
        <w:rPr>
          <w:sz w:val="24"/>
          <w:szCs w:val="24"/>
        </w:rPr>
      </w:pPr>
      <w:r w:rsidRPr="00AF7FD6">
        <w:rPr>
          <w:sz w:val="24"/>
          <w:szCs w:val="24"/>
        </w:rPr>
        <w:t xml:space="preserve"> </w:t>
      </w:r>
    </w:p>
    <w:p w:rsidR="00D53A10" w:rsidRPr="00AF7FD6" w:rsidRDefault="005C1523">
      <w:pPr>
        <w:spacing w:after="12" w:line="270" w:lineRule="auto"/>
        <w:ind w:left="711" w:right="165" w:hanging="2"/>
        <w:jc w:val="center"/>
        <w:rPr>
          <w:sz w:val="24"/>
          <w:szCs w:val="24"/>
        </w:rPr>
      </w:pPr>
      <w:r w:rsidRPr="00AF7FD6">
        <w:rPr>
          <w:sz w:val="24"/>
          <w:szCs w:val="24"/>
        </w:rPr>
        <w:t xml:space="preserve">ЗАЯВЛЕНИЕ </w:t>
      </w:r>
    </w:p>
    <w:p w:rsidR="00D53A10" w:rsidRPr="00AF7FD6" w:rsidRDefault="005C1523">
      <w:pPr>
        <w:ind w:left="2199" w:right="182" w:firstLine="0"/>
        <w:rPr>
          <w:sz w:val="24"/>
          <w:szCs w:val="24"/>
        </w:rPr>
      </w:pPr>
      <w:r w:rsidRPr="00AF7FD6">
        <w:rPr>
          <w:sz w:val="24"/>
          <w:szCs w:val="24"/>
        </w:rPr>
        <w:t xml:space="preserve">об утверждении схемы расположения земельного участка </w:t>
      </w:r>
    </w:p>
    <w:p w:rsidR="00D53A10" w:rsidRPr="00AF7FD6" w:rsidRDefault="005C1523">
      <w:pPr>
        <w:spacing w:after="32" w:line="259" w:lineRule="auto"/>
        <w:ind w:left="735" w:right="0" w:firstLine="0"/>
        <w:jc w:val="left"/>
        <w:rPr>
          <w:sz w:val="24"/>
          <w:szCs w:val="24"/>
        </w:rPr>
      </w:pPr>
      <w:r w:rsidRPr="00AF7FD6">
        <w:rPr>
          <w:sz w:val="24"/>
          <w:szCs w:val="24"/>
        </w:rPr>
        <w:t xml:space="preserve"> </w:t>
      </w:r>
      <w:r w:rsidRPr="00AF7FD6">
        <w:rPr>
          <w:sz w:val="24"/>
          <w:szCs w:val="24"/>
        </w:rPr>
        <w:tab/>
        <w:t xml:space="preserve"> </w:t>
      </w:r>
    </w:p>
    <w:p w:rsidR="00D53A10" w:rsidRPr="00AF7FD6" w:rsidRDefault="005C1523" w:rsidP="00C27629">
      <w:pPr>
        <w:tabs>
          <w:tab w:val="left" w:pos="9498"/>
        </w:tabs>
        <w:spacing w:after="11"/>
        <w:ind w:left="0" w:right="702" w:firstLine="567"/>
        <w:rPr>
          <w:sz w:val="24"/>
          <w:szCs w:val="24"/>
        </w:rPr>
      </w:pPr>
      <w:r w:rsidRPr="00AF7FD6">
        <w:rPr>
          <w:sz w:val="24"/>
          <w:szCs w:val="24"/>
        </w:rPr>
        <w:t xml:space="preserve">    Прошу   утвердить схему расположения земельного участка, по следующему местоположению, ______________________________________, ул. _____________________________________________________________, ориентировочной площадью _____________ кв. м, цель использования _______________</w:t>
      </w:r>
    </w:p>
    <w:p w:rsidR="00D53A10" w:rsidRPr="00AF7FD6" w:rsidRDefault="005C1523">
      <w:pPr>
        <w:spacing w:after="25" w:line="259" w:lineRule="auto"/>
        <w:ind w:left="735" w:right="0" w:firstLine="0"/>
        <w:jc w:val="left"/>
        <w:rPr>
          <w:sz w:val="24"/>
          <w:szCs w:val="24"/>
        </w:rPr>
      </w:pPr>
      <w:r w:rsidRPr="00AF7FD6">
        <w:rPr>
          <w:sz w:val="24"/>
          <w:szCs w:val="24"/>
        </w:rPr>
        <w:t xml:space="preserve"> </w:t>
      </w:r>
    </w:p>
    <w:p w:rsidR="00D53A10" w:rsidRPr="00AF7FD6" w:rsidRDefault="005C1523">
      <w:pPr>
        <w:ind w:left="735" w:right="182" w:firstLine="0"/>
        <w:rPr>
          <w:sz w:val="24"/>
          <w:szCs w:val="24"/>
        </w:rPr>
      </w:pPr>
      <w:r w:rsidRPr="00AF7FD6">
        <w:rPr>
          <w:sz w:val="24"/>
          <w:szCs w:val="24"/>
        </w:rPr>
        <w:t xml:space="preserve">Приложения: </w:t>
      </w:r>
    </w:p>
    <w:p w:rsidR="00D53A10" w:rsidRPr="00AF7FD6" w:rsidRDefault="005C1523">
      <w:pPr>
        <w:spacing w:after="0" w:line="259" w:lineRule="auto"/>
        <w:ind w:left="735" w:right="0" w:firstLine="0"/>
        <w:jc w:val="left"/>
        <w:rPr>
          <w:sz w:val="24"/>
          <w:szCs w:val="24"/>
        </w:rPr>
      </w:pPr>
      <w:r w:rsidRPr="00AF7FD6">
        <w:rPr>
          <w:sz w:val="24"/>
          <w:szCs w:val="24"/>
        </w:rPr>
        <w:t xml:space="preserve"> </w:t>
      </w:r>
    </w:p>
    <w:tbl>
      <w:tblPr>
        <w:tblStyle w:val="TableGrid"/>
        <w:tblW w:w="9122" w:type="dxa"/>
        <w:tblInd w:w="685" w:type="dxa"/>
        <w:tblCellMar>
          <w:top w:w="69" w:type="dxa"/>
          <w:left w:w="41" w:type="dxa"/>
          <w:right w:w="115" w:type="dxa"/>
        </w:tblCellMar>
        <w:tblLook w:val="04A0" w:firstRow="1" w:lastRow="0" w:firstColumn="1" w:lastColumn="0" w:noHBand="0" w:noVBand="1"/>
      </w:tblPr>
      <w:tblGrid>
        <w:gridCol w:w="600"/>
        <w:gridCol w:w="8522"/>
      </w:tblGrid>
      <w:tr w:rsidR="00D53A10" w:rsidRPr="008C5122">
        <w:trPr>
          <w:trHeight w:val="468"/>
        </w:trPr>
        <w:tc>
          <w:tcPr>
            <w:tcW w:w="600" w:type="dxa"/>
            <w:tcBorders>
              <w:top w:val="single" w:sz="8" w:space="0" w:color="000000"/>
              <w:left w:val="single" w:sz="8" w:space="0" w:color="000000"/>
              <w:bottom w:val="single" w:sz="8" w:space="0" w:color="000000"/>
              <w:right w:val="single" w:sz="8" w:space="0" w:color="000000"/>
            </w:tcBorders>
          </w:tcPr>
          <w:p w:rsidR="00D53A10" w:rsidRPr="008C5122" w:rsidRDefault="005C1523">
            <w:pPr>
              <w:spacing w:after="0" w:line="259" w:lineRule="auto"/>
              <w:ind w:left="0" w:right="0" w:firstLine="0"/>
              <w:jc w:val="left"/>
              <w:rPr>
                <w:sz w:val="20"/>
                <w:szCs w:val="20"/>
              </w:rPr>
            </w:pPr>
            <w:r w:rsidRPr="008C5122">
              <w:rPr>
                <w:sz w:val="20"/>
                <w:szCs w:val="20"/>
              </w:rPr>
              <w:t xml:space="preserve"> №  </w:t>
            </w:r>
          </w:p>
        </w:tc>
        <w:tc>
          <w:tcPr>
            <w:tcW w:w="8522" w:type="dxa"/>
            <w:tcBorders>
              <w:top w:val="single" w:sz="8" w:space="0" w:color="000000"/>
              <w:left w:val="single" w:sz="8" w:space="0" w:color="000000"/>
              <w:bottom w:val="single" w:sz="8" w:space="0" w:color="000000"/>
              <w:right w:val="single" w:sz="8" w:space="0" w:color="000000"/>
            </w:tcBorders>
          </w:tcPr>
          <w:p w:rsidR="00D53A10" w:rsidRPr="008C5122" w:rsidRDefault="005C1523">
            <w:pPr>
              <w:spacing w:after="0" w:line="259" w:lineRule="auto"/>
              <w:ind w:left="0" w:right="0" w:firstLine="0"/>
              <w:jc w:val="left"/>
              <w:rPr>
                <w:sz w:val="20"/>
                <w:szCs w:val="20"/>
              </w:rPr>
            </w:pPr>
            <w:r w:rsidRPr="008C5122">
              <w:rPr>
                <w:sz w:val="20"/>
                <w:szCs w:val="20"/>
              </w:rPr>
              <w:t xml:space="preserve">Наименование документа                                                </w:t>
            </w:r>
          </w:p>
        </w:tc>
      </w:tr>
      <w:tr w:rsidR="00D53A10" w:rsidRPr="008C5122">
        <w:trPr>
          <w:trHeight w:val="449"/>
        </w:trPr>
        <w:tc>
          <w:tcPr>
            <w:tcW w:w="600" w:type="dxa"/>
            <w:tcBorders>
              <w:top w:val="single" w:sz="8" w:space="0" w:color="000000"/>
              <w:left w:val="single" w:sz="8" w:space="0" w:color="000000"/>
              <w:bottom w:val="single" w:sz="8" w:space="0" w:color="000000"/>
              <w:right w:val="single" w:sz="8" w:space="0" w:color="000000"/>
            </w:tcBorders>
          </w:tcPr>
          <w:p w:rsidR="00D53A10" w:rsidRPr="008C5122" w:rsidRDefault="005C1523">
            <w:pPr>
              <w:spacing w:after="0" w:line="259" w:lineRule="auto"/>
              <w:ind w:left="0" w:right="0" w:firstLine="0"/>
              <w:jc w:val="left"/>
              <w:rPr>
                <w:sz w:val="20"/>
                <w:szCs w:val="20"/>
              </w:rPr>
            </w:pPr>
            <w:r w:rsidRPr="008C5122">
              <w:rPr>
                <w:sz w:val="20"/>
                <w:szCs w:val="20"/>
              </w:rPr>
              <w:t xml:space="preserve"> </w:t>
            </w:r>
          </w:p>
        </w:tc>
        <w:tc>
          <w:tcPr>
            <w:tcW w:w="8522" w:type="dxa"/>
            <w:tcBorders>
              <w:top w:val="single" w:sz="8" w:space="0" w:color="000000"/>
              <w:left w:val="single" w:sz="8" w:space="0" w:color="000000"/>
              <w:bottom w:val="single" w:sz="8" w:space="0" w:color="000000"/>
              <w:right w:val="single" w:sz="8" w:space="0" w:color="000000"/>
            </w:tcBorders>
          </w:tcPr>
          <w:p w:rsidR="00D53A10" w:rsidRPr="008C5122" w:rsidRDefault="005C1523">
            <w:pPr>
              <w:spacing w:after="0" w:line="259" w:lineRule="auto"/>
              <w:ind w:left="0" w:right="0" w:firstLine="0"/>
              <w:jc w:val="left"/>
              <w:rPr>
                <w:sz w:val="20"/>
                <w:szCs w:val="20"/>
              </w:rPr>
            </w:pPr>
            <w:r w:rsidRPr="008C5122">
              <w:rPr>
                <w:sz w:val="20"/>
                <w:szCs w:val="20"/>
              </w:rPr>
              <w:t xml:space="preserve"> </w:t>
            </w:r>
          </w:p>
        </w:tc>
      </w:tr>
      <w:tr w:rsidR="00D53A10" w:rsidRPr="008C5122">
        <w:trPr>
          <w:trHeight w:val="449"/>
        </w:trPr>
        <w:tc>
          <w:tcPr>
            <w:tcW w:w="600" w:type="dxa"/>
            <w:tcBorders>
              <w:top w:val="single" w:sz="8" w:space="0" w:color="000000"/>
              <w:left w:val="single" w:sz="8" w:space="0" w:color="000000"/>
              <w:bottom w:val="single" w:sz="8" w:space="0" w:color="000000"/>
              <w:right w:val="single" w:sz="8" w:space="0" w:color="000000"/>
            </w:tcBorders>
          </w:tcPr>
          <w:p w:rsidR="00D53A10" w:rsidRPr="008C5122" w:rsidRDefault="005C1523">
            <w:pPr>
              <w:spacing w:after="0" w:line="259" w:lineRule="auto"/>
              <w:ind w:left="0" w:right="0" w:firstLine="0"/>
              <w:jc w:val="left"/>
              <w:rPr>
                <w:sz w:val="20"/>
                <w:szCs w:val="20"/>
              </w:rPr>
            </w:pPr>
            <w:r w:rsidRPr="008C5122">
              <w:rPr>
                <w:sz w:val="20"/>
                <w:szCs w:val="20"/>
              </w:rPr>
              <w:t xml:space="preserve"> </w:t>
            </w:r>
          </w:p>
        </w:tc>
        <w:tc>
          <w:tcPr>
            <w:tcW w:w="8522" w:type="dxa"/>
            <w:tcBorders>
              <w:top w:val="single" w:sz="8" w:space="0" w:color="000000"/>
              <w:left w:val="single" w:sz="8" w:space="0" w:color="000000"/>
              <w:bottom w:val="single" w:sz="8" w:space="0" w:color="000000"/>
              <w:right w:val="single" w:sz="8" w:space="0" w:color="000000"/>
            </w:tcBorders>
          </w:tcPr>
          <w:p w:rsidR="00D53A10" w:rsidRPr="008C5122" w:rsidRDefault="005C1523">
            <w:pPr>
              <w:spacing w:after="0" w:line="259" w:lineRule="auto"/>
              <w:ind w:left="0" w:right="0" w:firstLine="0"/>
              <w:jc w:val="left"/>
              <w:rPr>
                <w:sz w:val="20"/>
                <w:szCs w:val="20"/>
              </w:rPr>
            </w:pPr>
            <w:r w:rsidRPr="008C5122">
              <w:rPr>
                <w:sz w:val="20"/>
                <w:szCs w:val="20"/>
              </w:rPr>
              <w:t xml:space="preserve"> </w:t>
            </w:r>
          </w:p>
        </w:tc>
      </w:tr>
      <w:tr w:rsidR="00D53A10" w:rsidRPr="008C5122">
        <w:trPr>
          <w:trHeight w:val="449"/>
        </w:trPr>
        <w:tc>
          <w:tcPr>
            <w:tcW w:w="600" w:type="dxa"/>
            <w:tcBorders>
              <w:top w:val="single" w:sz="8" w:space="0" w:color="000000"/>
              <w:left w:val="single" w:sz="8" w:space="0" w:color="000000"/>
              <w:bottom w:val="single" w:sz="8" w:space="0" w:color="000000"/>
              <w:right w:val="single" w:sz="8" w:space="0" w:color="000000"/>
            </w:tcBorders>
          </w:tcPr>
          <w:p w:rsidR="00D53A10" w:rsidRPr="008C5122" w:rsidRDefault="005C1523">
            <w:pPr>
              <w:spacing w:after="0" w:line="259" w:lineRule="auto"/>
              <w:ind w:left="0" w:right="0" w:firstLine="0"/>
              <w:jc w:val="left"/>
              <w:rPr>
                <w:sz w:val="20"/>
                <w:szCs w:val="20"/>
              </w:rPr>
            </w:pPr>
            <w:r w:rsidRPr="008C5122">
              <w:rPr>
                <w:sz w:val="20"/>
                <w:szCs w:val="20"/>
              </w:rPr>
              <w:t xml:space="preserve"> </w:t>
            </w:r>
          </w:p>
        </w:tc>
        <w:tc>
          <w:tcPr>
            <w:tcW w:w="8522" w:type="dxa"/>
            <w:tcBorders>
              <w:top w:val="single" w:sz="8" w:space="0" w:color="000000"/>
              <w:left w:val="single" w:sz="8" w:space="0" w:color="000000"/>
              <w:bottom w:val="single" w:sz="8" w:space="0" w:color="000000"/>
              <w:right w:val="single" w:sz="8" w:space="0" w:color="000000"/>
            </w:tcBorders>
          </w:tcPr>
          <w:p w:rsidR="00D53A10" w:rsidRPr="008C5122" w:rsidRDefault="005C1523">
            <w:pPr>
              <w:spacing w:after="0" w:line="259" w:lineRule="auto"/>
              <w:ind w:left="0" w:right="0" w:firstLine="0"/>
              <w:jc w:val="left"/>
              <w:rPr>
                <w:sz w:val="20"/>
                <w:szCs w:val="20"/>
              </w:rPr>
            </w:pPr>
            <w:r w:rsidRPr="008C5122">
              <w:rPr>
                <w:sz w:val="20"/>
                <w:szCs w:val="20"/>
              </w:rPr>
              <w:t xml:space="preserve"> </w:t>
            </w:r>
          </w:p>
        </w:tc>
      </w:tr>
      <w:tr w:rsidR="00D53A10" w:rsidRPr="008C5122">
        <w:trPr>
          <w:trHeight w:val="451"/>
        </w:trPr>
        <w:tc>
          <w:tcPr>
            <w:tcW w:w="600" w:type="dxa"/>
            <w:tcBorders>
              <w:top w:val="single" w:sz="8" w:space="0" w:color="000000"/>
              <w:left w:val="single" w:sz="8" w:space="0" w:color="000000"/>
              <w:bottom w:val="single" w:sz="8" w:space="0" w:color="000000"/>
              <w:right w:val="single" w:sz="8" w:space="0" w:color="000000"/>
            </w:tcBorders>
          </w:tcPr>
          <w:p w:rsidR="00D53A10" w:rsidRPr="008C5122" w:rsidRDefault="005C1523">
            <w:pPr>
              <w:spacing w:after="0" w:line="259" w:lineRule="auto"/>
              <w:ind w:left="0" w:right="0" w:firstLine="0"/>
              <w:jc w:val="left"/>
              <w:rPr>
                <w:sz w:val="20"/>
                <w:szCs w:val="20"/>
              </w:rPr>
            </w:pPr>
            <w:r w:rsidRPr="008C5122">
              <w:rPr>
                <w:sz w:val="20"/>
                <w:szCs w:val="20"/>
              </w:rPr>
              <w:t xml:space="preserve"> </w:t>
            </w:r>
          </w:p>
        </w:tc>
        <w:tc>
          <w:tcPr>
            <w:tcW w:w="8522" w:type="dxa"/>
            <w:tcBorders>
              <w:top w:val="single" w:sz="8" w:space="0" w:color="000000"/>
              <w:left w:val="single" w:sz="8" w:space="0" w:color="000000"/>
              <w:bottom w:val="single" w:sz="8" w:space="0" w:color="000000"/>
              <w:right w:val="single" w:sz="8" w:space="0" w:color="000000"/>
            </w:tcBorders>
          </w:tcPr>
          <w:p w:rsidR="00D53A10" w:rsidRPr="008C5122" w:rsidRDefault="005C1523">
            <w:pPr>
              <w:spacing w:after="0" w:line="259" w:lineRule="auto"/>
              <w:ind w:left="0" w:right="0" w:firstLine="0"/>
              <w:jc w:val="left"/>
              <w:rPr>
                <w:sz w:val="20"/>
                <w:szCs w:val="20"/>
              </w:rPr>
            </w:pPr>
            <w:r w:rsidRPr="008C5122">
              <w:rPr>
                <w:sz w:val="20"/>
                <w:szCs w:val="20"/>
              </w:rPr>
              <w:t xml:space="preserve"> </w:t>
            </w:r>
          </w:p>
        </w:tc>
      </w:tr>
    </w:tbl>
    <w:p w:rsidR="00D53A10" w:rsidRPr="008C5122" w:rsidRDefault="005C1523">
      <w:pPr>
        <w:spacing w:after="20" w:line="259" w:lineRule="auto"/>
        <w:ind w:left="735" w:right="0" w:firstLine="0"/>
        <w:jc w:val="left"/>
        <w:rPr>
          <w:sz w:val="20"/>
          <w:szCs w:val="20"/>
        </w:rPr>
      </w:pPr>
      <w:r w:rsidRPr="008C5122">
        <w:rPr>
          <w:sz w:val="20"/>
          <w:szCs w:val="20"/>
        </w:rPr>
        <w:t xml:space="preserve"> </w:t>
      </w:r>
    </w:p>
    <w:p w:rsidR="00D53A10" w:rsidRPr="008C5122" w:rsidRDefault="005C1523">
      <w:pPr>
        <w:ind w:left="153" w:right="182"/>
        <w:rPr>
          <w:sz w:val="20"/>
          <w:szCs w:val="20"/>
        </w:rPr>
      </w:pPr>
      <w:r w:rsidRPr="008C5122">
        <w:rPr>
          <w:sz w:val="20"/>
          <w:szCs w:val="20"/>
        </w:rPr>
        <w:t xml:space="preserve">В соответствии со </w:t>
      </w:r>
      <w:hyperlink r:id="rId71">
        <w:r w:rsidRPr="008C5122">
          <w:rPr>
            <w:sz w:val="20"/>
            <w:szCs w:val="20"/>
          </w:rPr>
          <w:t>статьей 6</w:t>
        </w:r>
      </w:hyperlink>
      <w:hyperlink r:id="rId72">
        <w:r w:rsidRPr="008C5122">
          <w:rPr>
            <w:sz w:val="20"/>
            <w:szCs w:val="20"/>
          </w:rPr>
          <w:t xml:space="preserve"> </w:t>
        </w:r>
      </w:hyperlink>
      <w:r w:rsidRPr="008C5122">
        <w:rPr>
          <w:sz w:val="20"/>
          <w:szCs w:val="20"/>
        </w:rPr>
        <w:t xml:space="preserve">Федерального закона от 27.07.2006 г. № 152-ФЗ «О  персональных  данных»  даю  согласие  на  обработку  своих персональных данных. </w:t>
      </w:r>
    </w:p>
    <w:p w:rsidR="00D53A10" w:rsidRPr="008C5122" w:rsidRDefault="005C1523">
      <w:pPr>
        <w:spacing w:after="11" w:line="259" w:lineRule="auto"/>
        <w:ind w:left="735" w:right="0" w:firstLine="0"/>
        <w:jc w:val="left"/>
        <w:rPr>
          <w:sz w:val="20"/>
          <w:szCs w:val="20"/>
        </w:rPr>
      </w:pPr>
      <w:r w:rsidRPr="008C5122">
        <w:rPr>
          <w:sz w:val="20"/>
          <w:szCs w:val="20"/>
        </w:rPr>
        <w:t xml:space="preserve"> </w:t>
      </w:r>
    </w:p>
    <w:p w:rsidR="00D53A10" w:rsidRPr="008C5122" w:rsidRDefault="005C1523">
      <w:pPr>
        <w:ind w:left="735" w:right="182" w:firstLine="0"/>
        <w:rPr>
          <w:sz w:val="20"/>
          <w:szCs w:val="20"/>
        </w:rPr>
      </w:pPr>
      <w:r w:rsidRPr="008C5122">
        <w:rPr>
          <w:sz w:val="20"/>
          <w:szCs w:val="20"/>
        </w:rPr>
        <w:t xml:space="preserve">Подпись __________________                                  Дата __________________ </w:t>
      </w:r>
    </w:p>
    <w:p w:rsidR="00D53A10" w:rsidRPr="008C5122" w:rsidRDefault="005C1523">
      <w:pPr>
        <w:spacing w:after="0" w:line="259" w:lineRule="auto"/>
        <w:ind w:left="735" w:right="0" w:firstLine="0"/>
        <w:jc w:val="left"/>
        <w:rPr>
          <w:sz w:val="20"/>
          <w:szCs w:val="20"/>
        </w:rPr>
      </w:pPr>
      <w:r w:rsidRPr="008C5122">
        <w:rPr>
          <w:sz w:val="20"/>
          <w:szCs w:val="20"/>
        </w:rPr>
        <w:t xml:space="preserve"> </w:t>
      </w:r>
    </w:p>
    <w:p w:rsidR="00D53A10" w:rsidRPr="008C5122" w:rsidRDefault="005C1523">
      <w:pPr>
        <w:spacing w:after="0" w:line="259" w:lineRule="auto"/>
        <w:ind w:left="735" w:right="0" w:firstLine="0"/>
        <w:jc w:val="left"/>
        <w:rPr>
          <w:sz w:val="20"/>
          <w:szCs w:val="20"/>
        </w:rPr>
      </w:pPr>
      <w:r w:rsidRPr="008C5122">
        <w:rPr>
          <w:sz w:val="20"/>
          <w:szCs w:val="20"/>
        </w:rPr>
        <w:t xml:space="preserve"> </w:t>
      </w:r>
    </w:p>
    <w:p w:rsidR="00D53A10" w:rsidRPr="008C5122" w:rsidRDefault="005C1523">
      <w:pPr>
        <w:spacing w:after="0" w:line="259" w:lineRule="auto"/>
        <w:ind w:left="735" w:right="0" w:firstLine="0"/>
        <w:jc w:val="left"/>
        <w:rPr>
          <w:sz w:val="20"/>
          <w:szCs w:val="20"/>
        </w:rPr>
      </w:pPr>
      <w:r w:rsidRPr="008C5122">
        <w:rPr>
          <w:sz w:val="20"/>
          <w:szCs w:val="20"/>
        </w:rPr>
        <w:t xml:space="preserve"> </w:t>
      </w:r>
    </w:p>
    <w:p w:rsidR="00D53A10" w:rsidRPr="00C27629" w:rsidRDefault="005C1523" w:rsidP="00C27629">
      <w:pPr>
        <w:spacing w:after="21" w:line="259" w:lineRule="auto"/>
        <w:ind w:left="735" w:right="0" w:firstLine="0"/>
        <w:jc w:val="right"/>
        <w:rPr>
          <w:sz w:val="24"/>
          <w:szCs w:val="24"/>
        </w:rPr>
      </w:pPr>
      <w:r w:rsidRPr="008C5122">
        <w:rPr>
          <w:sz w:val="20"/>
          <w:szCs w:val="20"/>
        </w:rPr>
        <w:lastRenderedPageBreak/>
        <w:t xml:space="preserve"> </w:t>
      </w:r>
      <w:r w:rsidRPr="00C27629">
        <w:rPr>
          <w:sz w:val="24"/>
          <w:szCs w:val="24"/>
        </w:rPr>
        <w:t xml:space="preserve">Приложение № 2 к административному регламенту </w:t>
      </w:r>
    </w:p>
    <w:p w:rsidR="00C27629" w:rsidRPr="00C27629" w:rsidRDefault="005C1523" w:rsidP="00C27629">
      <w:pPr>
        <w:spacing w:after="0" w:line="240" w:lineRule="auto"/>
        <w:ind w:left="11" w:right="198" w:hanging="11"/>
        <w:jc w:val="right"/>
        <w:rPr>
          <w:sz w:val="24"/>
          <w:szCs w:val="24"/>
        </w:rPr>
      </w:pPr>
      <w:r w:rsidRPr="00C27629">
        <w:rPr>
          <w:sz w:val="24"/>
          <w:szCs w:val="24"/>
        </w:rPr>
        <w:t>«</w:t>
      </w:r>
      <w:r w:rsidR="00C27629" w:rsidRPr="00C27629">
        <w:rPr>
          <w:sz w:val="24"/>
          <w:szCs w:val="24"/>
        </w:rPr>
        <w:t xml:space="preserve">Предоставление земельных участков из земель, </w:t>
      </w:r>
    </w:p>
    <w:p w:rsidR="00C27629" w:rsidRPr="00C27629" w:rsidRDefault="00C27629" w:rsidP="00C27629">
      <w:pPr>
        <w:spacing w:after="0" w:line="240" w:lineRule="auto"/>
        <w:ind w:left="11" w:right="198" w:hanging="11"/>
        <w:jc w:val="right"/>
        <w:rPr>
          <w:sz w:val="24"/>
          <w:szCs w:val="24"/>
        </w:rPr>
      </w:pPr>
      <w:r w:rsidRPr="00C27629">
        <w:rPr>
          <w:sz w:val="24"/>
          <w:szCs w:val="24"/>
        </w:rPr>
        <w:t>находящихся в муниципальной собственности,</w:t>
      </w:r>
    </w:p>
    <w:p w:rsidR="00C27629" w:rsidRPr="00C27629" w:rsidRDefault="00C27629" w:rsidP="00C27629">
      <w:pPr>
        <w:spacing w:after="0" w:line="240" w:lineRule="auto"/>
        <w:ind w:left="11" w:right="198" w:hanging="11"/>
        <w:jc w:val="right"/>
        <w:rPr>
          <w:sz w:val="24"/>
          <w:szCs w:val="24"/>
        </w:rPr>
      </w:pPr>
      <w:r w:rsidRPr="00C27629">
        <w:rPr>
          <w:sz w:val="24"/>
          <w:szCs w:val="24"/>
        </w:rPr>
        <w:t>или государственная собственность на</w:t>
      </w:r>
    </w:p>
    <w:p w:rsidR="00D53A10" w:rsidRPr="00C27629" w:rsidRDefault="00C27629" w:rsidP="00C27629">
      <w:pPr>
        <w:spacing w:after="0" w:line="240" w:lineRule="auto"/>
        <w:ind w:left="11" w:right="198" w:hanging="11"/>
        <w:jc w:val="right"/>
        <w:rPr>
          <w:sz w:val="24"/>
          <w:szCs w:val="24"/>
        </w:rPr>
      </w:pPr>
      <w:r w:rsidRPr="00C27629">
        <w:rPr>
          <w:sz w:val="24"/>
          <w:szCs w:val="24"/>
        </w:rPr>
        <w:t xml:space="preserve"> которые не разграничена, на аукционах</w:t>
      </w:r>
      <w:r w:rsidR="005C1523" w:rsidRPr="00C27629">
        <w:rPr>
          <w:sz w:val="24"/>
          <w:szCs w:val="24"/>
        </w:rPr>
        <w:t xml:space="preserve">» </w:t>
      </w:r>
    </w:p>
    <w:p w:rsidR="00D53A10" w:rsidRPr="00C27629" w:rsidRDefault="005C1523">
      <w:pPr>
        <w:spacing w:after="9" w:line="259" w:lineRule="auto"/>
        <w:ind w:left="735" w:right="0" w:firstLine="0"/>
        <w:jc w:val="left"/>
        <w:rPr>
          <w:sz w:val="24"/>
          <w:szCs w:val="24"/>
        </w:rPr>
      </w:pPr>
      <w:r w:rsidRPr="00C27629">
        <w:rPr>
          <w:sz w:val="24"/>
          <w:szCs w:val="24"/>
        </w:rPr>
        <w:t xml:space="preserve"> </w:t>
      </w:r>
    </w:p>
    <w:p w:rsidR="00D53A10" w:rsidRPr="00C27629" w:rsidRDefault="005C1523">
      <w:pPr>
        <w:tabs>
          <w:tab w:val="center" w:pos="1057"/>
          <w:tab w:val="center" w:pos="3889"/>
          <w:tab w:val="center" w:pos="4597"/>
          <w:tab w:val="right" w:pos="10278"/>
        </w:tabs>
        <w:ind w:left="0" w:right="0" w:firstLine="0"/>
        <w:jc w:val="left"/>
        <w:rPr>
          <w:sz w:val="24"/>
          <w:szCs w:val="24"/>
        </w:rPr>
      </w:pPr>
      <w:r w:rsidRPr="00C27629">
        <w:rPr>
          <w:rFonts w:eastAsia="Calibri"/>
          <w:sz w:val="24"/>
          <w:szCs w:val="24"/>
        </w:rPr>
        <w:tab/>
      </w:r>
      <w:r w:rsidRPr="00C27629">
        <w:rPr>
          <w:sz w:val="24"/>
          <w:szCs w:val="24"/>
        </w:rPr>
        <w:t xml:space="preserve">                                     </w:t>
      </w:r>
      <w:r w:rsidRPr="00C27629">
        <w:rPr>
          <w:sz w:val="24"/>
          <w:szCs w:val="24"/>
        </w:rPr>
        <w:tab/>
        <w:t xml:space="preserve"> </w:t>
      </w:r>
      <w:r w:rsidRPr="00C27629">
        <w:rPr>
          <w:sz w:val="24"/>
          <w:szCs w:val="24"/>
        </w:rPr>
        <w:tab/>
        <w:t xml:space="preserve"> </w:t>
      </w:r>
      <w:r w:rsidRPr="00C27629">
        <w:rPr>
          <w:sz w:val="24"/>
          <w:szCs w:val="24"/>
        </w:rPr>
        <w:tab/>
        <w:t xml:space="preserve">От __________________________________ </w:t>
      </w:r>
    </w:p>
    <w:p w:rsidR="00C27629" w:rsidRPr="00C27629" w:rsidRDefault="005C1523" w:rsidP="00C27629">
      <w:pPr>
        <w:spacing w:after="11"/>
        <w:ind w:left="1131" w:right="181" w:hanging="98"/>
        <w:jc w:val="right"/>
        <w:rPr>
          <w:sz w:val="20"/>
          <w:szCs w:val="20"/>
        </w:rPr>
      </w:pPr>
      <w:r w:rsidRPr="00C27629">
        <w:rPr>
          <w:sz w:val="24"/>
          <w:szCs w:val="24"/>
        </w:rPr>
        <w:t xml:space="preserve">                                      </w:t>
      </w:r>
      <w:r w:rsidRPr="00C27629">
        <w:rPr>
          <w:sz w:val="24"/>
          <w:szCs w:val="24"/>
        </w:rPr>
        <w:tab/>
        <w:t xml:space="preserve">  </w:t>
      </w:r>
      <w:r w:rsidRPr="00C27629">
        <w:rPr>
          <w:sz w:val="24"/>
          <w:szCs w:val="24"/>
        </w:rPr>
        <w:tab/>
        <w:t xml:space="preserve"> </w:t>
      </w:r>
      <w:r w:rsidRPr="00C27629">
        <w:rPr>
          <w:sz w:val="24"/>
          <w:szCs w:val="24"/>
        </w:rPr>
        <w:tab/>
        <w:t xml:space="preserve">_____________________________________                   </w:t>
      </w:r>
      <w:r w:rsidRPr="00C27629">
        <w:rPr>
          <w:sz w:val="24"/>
          <w:szCs w:val="24"/>
        </w:rPr>
        <w:tab/>
        <w:t xml:space="preserve"> </w:t>
      </w:r>
      <w:r w:rsidRPr="00C27629">
        <w:rPr>
          <w:sz w:val="24"/>
          <w:szCs w:val="24"/>
        </w:rPr>
        <w:tab/>
        <w:t xml:space="preserve"> </w:t>
      </w:r>
      <w:r w:rsidRPr="00C27629">
        <w:rPr>
          <w:sz w:val="24"/>
          <w:szCs w:val="24"/>
        </w:rPr>
        <w:tab/>
        <w:t xml:space="preserve">     </w:t>
      </w:r>
      <w:r w:rsidR="00C27629">
        <w:rPr>
          <w:sz w:val="24"/>
          <w:szCs w:val="24"/>
        </w:rPr>
        <w:tab/>
      </w:r>
      <w:r w:rsidR="00C27629">
        <w:rPr>
          <w:sz w:val="24"/>
          <w:szCs w:val="24"/>
        </w:rPr>
        <w:tab/>
      </w:r>
      <w:r w:rsidR="00C27629">
        <w:rPr>
          <w:sz w:val="24"/>
          <w:szCs w:val="24"/>
        </w:rPr>
        <w:tab/>
      </w:r>
      <w:r w:rsidR="00C27629">
        <w:rPr>
          <w:sz w:val="24"/>
          <w:szCs w:val="24"/>
        </w:rPr>
        <w:tab/>
      </w:r>
      <w:r w:rsidRPr="00C27629">
        <w:rPr>
          <w:sz w:val="20"/>
          <w:szCs w:val="20"/>
        </w:rPr>
        <w:t xml:space="preserve">(Ф.И.О. - для физических лиц, полное       </w:t>
      </w:r>
      <w:r w:rsidRPr="00C27629">
        <w:rPr>
          <w:sz w:val="20"/>
          <w:szCs w:val="20"/>
        </w:rPr>
        <w:tab/>
        <w:t xml:space="preserve"> </w:t>
      </w:r>
      <w:r w:rsidRPr="00C27629">
        <w:rPr>
          <w:sz w:val="20"/>
          <w:szCs w:val="20"/>
        </w:rPr>
        <w:tab/>
        <w:t xml:space="preserve"> </w:t>
      </w:r>
      <w:r w:rsidRPr="00C27629">
        <w:rPr>
          <w:sz w:val="20"/>
          <w:szCs w:val="20"/>
        </w:rPr>
        <w:tab/>
        <w:t xml:space="preserve">  наименование, организационно-правовая   </w:t>
      </w:r>
    </w:p>
    <w:p w:rsidR="00D53A10" w:rsidRPr="00C27629" w:rsidRDefault="005C1523" w:rsidP="00C27629">
      <w:pPr>
        <w:spacing w:after="11"/>
        <w:ind w:left="1131" w:right="181" w:hanging="98"/>
        <w:jc w:val="right"/>
        <w:rPr>
          <w:sz w:val="20"/>
          <w:szCs w:val="20"/>
        </w:rPr>
      </w:pPr>
      <w:r w:rsidRPr="00C27629">
        <w:rPr>
          <w:sz w:val="20"/>
          <w:szCs w:val="20"/>
        </w:rPr>
        <w:tab/>
        <w:t xml:space="preserve">форма - для юридического лица) </w:t>
      </w:r>
    </w:p>
    <w:p w:rsidR="00D53A10" w:rsidRPr="00C27629" w:rsidRDefault="005C1523">
      <w:pPr>
        <w:spacing w:after="15"/>
        <w:ind w:left="10" w:right="199" w:hanging="10"/>
        <w:jc w:val="right"/>
        <w:rPr>
          <w:sz w:val="24"/>
          <w:szCs w:val="24"/>
        </w:rPr>
      </w:pPr>
      <w:r w:rsidRPr="00C27629">
        <w:rPr>
          <w:sz w:val="24"/>
          <w:szCs w:val="24"/>
        </w:rPr>
        <w:t xml:space="preserve">                                      </w:t>
      </w:r>
      <w:r w:rsidRPr="00C27629">
        <w:rPr>
          <w:sz w:val="24"/>
          <w:szCs w:val="24"/>
        </w:rPr>
        <w:tab/>
        <w:t xml:space="preserve"> </w:t>
      </w:r>
      <w:r w:rsidRPr="00C27629">
        <w:rPr>
          <w:sz w:val="24"/>
          <w:szCs w:val="24"/>
        </w:rPr>
        <w:tab/>
        <w:t xml:space="preserve"> </w:t>
      </w:r>
      <w:r w:rsidRPr="00C27629">
        <w:rPr>
          <w:sz w:val="24"/>
          <w:szCs w:val="24"/>
        </w:rPr>
        <w:tab/>
        <w:t xml:space="preserve"> _____________________________________                                               </w:t>
      </w:r>
      <w:r w:rsidRPr="00C27629">
        <w:rPr>
          <w:sz w:val="24"/>
          <w:szCs w:val="24"/>
        </w:rPr>
        <w:tab/>
        <w:t xml:space="preserve"> </w:t>
      </w:r>
      <w:r w:rsidRPr="00C27629">
        <w:rPr>
          <w:sz w:val="24"/>
          <w:szCs w:val="24"/>
        </w:rPr>
        <w:tab/>
        <w:t xml:space="preserve">  </w:t>
      </w:r>
      <w:r w:rsidRPr="00C27629">
        <w:rPr>
          <w:sz w:val="24"/>
          <w:szCs w:val="24"/>
        </w:rPr>
        <w:tab/>
        <w:t xml:space="preserve"> </w:t>
      </w:r>
      <w:r w:rsidRPr="00C27629">
        <w:rPr>
          <w:sz w:val="24"/>
          <w:szCs w:val="24"/>
        </w:rPr>
        <w:tab/>
        <w:t xml:space="preserve"> (паспортные данные) </w:t>
      </w:r>
    </w:p>
    <w:p w:rsidR="00D53A10" w:rsidRPr="00C27629" w:rsidRDefault="005C1523">
      <w:pPr>
        <w:tabs>
          <w:tab w:val="center" w:pos="1033"/>
          <w:tab w:val="center" w:pos="3865"/>
          <w:tab w:val="center" w:pos="4573"/>
          <w:tab w:val="right" w:pos="10278"/>
        </w:tabs>
        <w:ind w:left="0" w:right="0" w:firstLine="0"/>
        <w:jc w:val="left"/>
        <w:rPr>
          <w:sz w:val="24"/>
          <w:szCs w:val="24"/>
        </w:rPr>
      </w:pPr>
      <w:r w:rsidRPr="00C27629">
        <w:rPr>
          <w:rFonts w:eastAsia="Calibri"/>
          <w:sz w:val="24"/>
          <w:szCs w:val="24"/>
        </w:rPr>
        <w:tab/>
      </w:r>
      <w:r w:rsidRPr="00C27629">
        <w:rPr>
          <w:sz w:val="24"/>
          <w:szCs w:val="24"/>
        </w:rPr>
        <w:t xml:space="preserve">                                       </w:t>
      </w:r>
      <w:r w:rsidRPr="00C27629">
        <w:rPr>
          <w:sz w:val="24"/>
          <w:szCs w:val="24"/>
        </w:rPr>
        <w:tab/>
        <w:t xml:space="preserve"> </w:t>
      </w:r>
      <w:r w:rsidRPr="00C27629">
        <w:rPr>
          <w:sz w:val="24"/>
          <w:szCs w:val="24"/>
        </w:rPr>
        <w:tab/>
        <w:t xml:space="preserve"> </w:t>
      </w:r>
      <w:r w:rsidRPr="00C27629">
        <w:rPr>
          <w:sz w:val="24"/>
          <w:szCs w:val="24"/>
        </w:rPr>
        <w:tab/>
        <w:t xml:space="preserve">_____________________________________ </w:t>
      </w:r>
    </w:p>
    <w:p w:rsidR="00D53A10" w:rsidRPr="00C27629" w:rsidRDefault="005C1523">
      <w:pPr>
        <w:tabs>
          <w:tab w:val="center" w:pos="1037"/>
          <w:tab w:val="center" w:pos="1745"/>
          <w:tab w:val="center" w:pos="2453"/>
          <w:tab w:val="center" w:pos="3162"/>
          <w:tab w:val="center" w:pos="3870"/>
          <w:tab w:val="center" w:pos="4578"/>
          <w:tab w:val="right" w:pos="10278"/>
        </w:tabs>
        <w:ind w:left="0" w:right="0" w:firstLine="0"/>
        <w:jc w:val="left"/>
        <w:rPr>
          <w:sz w:val="24"/>
          <w:szCs w:val="24"/>
        </w:rPr>
      </w:pPr>
      <w:r w:rsidRPr="00C27629">
        <w:rPr>
          <w:rFonts w:eastAsia="Calibri"/>
          <w:sz w:val="24"/>
          <w:szCs w:val="24"/>
        </w:rPr>
        <w:tab/>
      </w:r>
      <w:r w:rsidRPr="00C27629">
        <w:rPr>
          <w:sz w:val="24"/>
          <w:szCs w:val="24"/>
        </w:rPr>
        <w:t xml:space="preserve">  </w:t>
      </w:r>
      <w:r w:rsidRPr="00C27629">
        <w:rPr>
          <w:sz w:val="24"/>
          <w:szCs w:val="24"/>
        </w:rPr>
        <w:tab/>
        <w:t xml:space="preserve"> </w:t>
      </w:r>
      <w:r w:rsidRPr="00C27629">
        <w:rPr>
          <w:sz w:val="24"/>
          <w:szCs w:val="24"/>
        </w:rPr>
        <w:tab/>
        <w:t xml:space="preserve"> </w:t>
      </w:r>
      <w:r w:rsidRPr="00C27629">
        <w:rPr>
          <w:sz w:val="24"/>
          <w:szCs w:val="24"/>
        </w:rPr>
        <w:tab/>
        <w:t xml:space="preserve">  </w:t>
      </w:r>
      <w:r w:rsidRPr="00C27629">
        <w:rPr>
          <w:sz w:val="24"/>
          <w:szCs w:val="24"/>
        </w:rPr>
        <w:tab/>
        <w:t xml:space="preserve"> </w:t>
      </w:r>
      <w:r w:rsidRPr="00C27629">
        <w:rPr>
          <w:sz w:val="24"/>
          <w:szCs w:val="24"/>
        </w:rPr>
        <w:tab/>
        <w:t xml:space="preserve"> </w:t>
      </w:r>
      <w:r w:rsidRPr="00C27629">
        <w:rPr>
          <w:sz w:val="24"/>
          <w:szCs w:val="24"/>
        </w:rPr>
        <w:tab/>
        <w:t xml:space="preserve">Сведения ИНН________________________ </w:t>
      </w:r>
    </w:p>
    <w:p w:rsidR="00D53A10" w:rsidRPr="00C27629" w:rsidRDefault="005C1523">
      <w:pPr>
        <w:tabs>
          <w:tab w:val="center" w:pos="1040"/>
          <w:tab w:val="center" w:pos="1748"/>
          <w:tab w:val="center" w:pos="2456"/>
          <w:tab w:val="center" w:pos="3164"/>
          <w:tab w:val="center" w:pos="3872"/>
          <w:tab w:val="center" w:pos="4580"/>
          <w:tab w:val="right" w:pos="10278"/>
        </w:tabs>
        <w:ind w:left="0" w:right="0" w:firstLine="0"/>
        <w:jc w:val="left"/>
        <w:rPr>
          <w:sz w:val="24"/>
          <w:szCs w:val="24"/>
        </w:rPr>
      </w:pPr>
      <w:r w:rsidRPr="00C27629">
        <w:rPr>
          <w:rFonts w:eastAsia="Calibri"/>
          <w:sz w:val="24"/>
          <w:szCs w:val="24"/>
        </w:rPr>
        <w:tab/>
      </w:r>
      <w:r w:rsidRPr="00C27629">
        <w:rPr>
          <w:sz w:val="24"/>
          <w:szCs w:val="24"/>
        </w:rPr>
        <w:t xml:space="preserve">  </w:t>
      </w:r>
      <w:r w:rsidRPr="00C27629">
        <w:rPr>
          <w:sz w:val="24"/>
          <w:szCs w:val="24"/>
        </w:rPr>
        <w:tab/>
        <w:t xml:space="preserve"> </w:t>
      </w:r>
      <w:r w:rsidRPr="00C27629">
        <w:rPr>
          <w:sz w:val="24"/>
          <w:szCs w:val="24"/>
        </w:rPr>
        <w:tab/>
        <w:t xml:space="preserve"> </w:t>
      </w:r>
      <w:r w:rsidRPr="00C27629">
        <w:rPr>
          <w:sz w:val="24"/>
          <w:szCs w:val="24"/>
        </w:rPr>
        <w:tab/>
        <w:t xml:space="preserve">  </w:t>
      </w:r>
      <w:r w:rsidRPr="00C27629">
        <w:rPr>
          <w:sz w:val="24"/>
          <w:szCs w:val="24"/>
        </w:rPr>
        <w:tab/>
        <w:t xml:space="preserve">  </w:t>
      </w:r>
      <w:r w:rsidRPr="00C27629">
        <w:rPr>
          <w:sz w:val="24"/>
          <w:szCs w:val="24"/>
        </w:rPr>
        <w:tab/>
        <w:t xml:space="preserve"> </w:t>
      </w:r>
      <w:r w:rsidRPr="00C27629">
        <w:rPr>
          <w:sz w:val="24"/>
          <w:szCs w:val="24"/>
        </w:rPr>
        <w:tab/>
        <w:t xml:space="preserve">Сведения ОГРН/ОГРИП________________ </w:t>
      </w:r>
    </w:p>
    <w:p w:rsidR="00D53A10" w:rsidRPr="00C27629" w:rsidRDefault="005C1523">
      <w:pPr>
        <w:tabs>
          <w:tab w:val="center" w:pos="1069"/>
          <w:tab w:val="center" w:pos="3901"/>
          <w:tab w:val="center" w:pos="4609"/>
          <w:tab w:val="right" w:pos="10278"/>
        </w:tabs>
        <w:ind w:left="0" w:right="0" w:firstLine="0"/>
        <w:jc w:val="left"/>
        <w:rPr>
          <w:sz w:val="24"/>
          <w:szCs w:val="24"/>
        </w:rPr>
      </w:pPr>
      <w:r w:rsidRPr="00C27629">
        <w:rPr>
          <w:rFonts w:eastAsia="Calibri"/>
          <w:sz w:val="24"/>
          <w:szCs w:val="24"/>
        </w:rPr>
        <w:tab/>
      </w:r>
      <w:r w:rsidRPr="00C27629">
        <w:rPr>
          <w:sz w:val="24"/>
          <w:szCs w:val="24"/>
        </w:rPr>
        <w:t xml:space="preserve">                                      </w:t>
      </w:r>
      <w:r w:rsidRPr="00C27629">
        <w:rPr>
          <w:sz w:val="24"/>
          <w:szCs w:val="24"/>
        </w:rPr>
        <w:tab/>
        <w:t xml:space="preserve"> </w:t>
      </w:r>
      <w:r w:rsidRPr="00C27629">
        <w:rPr>
          <w:sz w:val="24"/>
          <w:szCs w:val="24"/>
        </w:rPr>
        <w:tab/>
        <w:t xml:space="preserve"> </w:t>
      </w:r>
      <w:r w:rsidRPr="00C27629">
        <w:rPr>
          <w:sz w:val="24"/>
          <w:szCs w:val="24"/>
        </w:rPr>
        <w:tab/>
        <w:t xml:space="preserve">Почтовый адрес заявителя: _____________ </w:t>
      </w:r>
    </w:p>
    <w:p w:rsidR="00D53A10" w:rsidRPr="00C27629" w:rsidRDefault="005C1523">
      <w:pPr>
        <w:tabs>
          <w:tab w:val="center" w:pos="968"/>
          <w:tab w:val="center" w:pos="3800"/>
          <w:tab w:val="center" w:pos="4508"/>
          <w:tab w:val="right" w:pos="10278"/>
        </w:tabs>
        <w:spacing w:after="15"/>
        <w:ind w:left="0" w:right="0" w:firstLine="0"/>
        <w:jc w:val="left"/>
        <w:rPr>
          <w:sz w:val="24"/>
          <w:szCs w:val="24"/>
        </w:rPr>
      </w:pPr>
      <w:r w:rsidRPr="00C27629">
        <w:rPr>
          <w:rFonts w:eastAsia="Calibri"/>
          <w:sz w:val="24"/>
          <w:szCs w:val="24"/>
        </w:rPr>
        <w:tab/>
      </w:r>
      <w:r w:rsidRPr="00C27629">
        <w:rPr>
          <w:sz w:val="24"/>
          <w:szCs w:val="24"/>
        </w:rPr>
        <w:t xml:space="preserve">                                      </w:t>
      </w:r>
      <w:r w:rsidRPr="00C27629">
        <w:rPr>
          <w:sz w:val="24"/>
          <w:szCs w:val="24"/>
        </w:rPr>
        <w:tab/>
        <w:t xml:space="preserve"> </w:t>
      </w:r>
      <w:r w:rsidRPr="00C27629">
        <w:rPr>
          <w:sz w:val="24"/>
          <w:szCs w:val="24"/>
        </w:rPr>
        <w:tab/>
        <w:t xml:space="preserve"> </w:t>
      </w:r>
      <w:r w:rsidRPr="00C27629">
        <w:rPr>
          <w:sz w:val="24"/>
          <w:szCs w:val="24"/>
        </w:rPr>
        <w:tab/>
        <w:t xml:space="preserve"> _____________________________________ </w:t>
      </w:r>
    </w:p>
    <w:p w:rsidR="00C27629" w:rsidRDefault="005C1523" w:rsidP="00C27629">
      <w:pPr>
        <w:spacing w:after="12" w:line="270" w:lineRule="auto"/>
        <w:ind w:left="711" w:right="189" w:hanging="2"/>
        <w:jc w:val="right"/>
        <w:rPr>
          <w:sz w:val="24"/>
          <w:szCs w:val="24"/>
        </w:rPr>
      </w:pPr>
      <w:r w:rsidRPr="00C27629">
        <w:rPr>
          <w:sz w:val="24"/>
          <w:szCs w:val="24"/>
        </w:rPr>
        <w:t xml:space="preserve">                                      </w:t>
      </w:r>
      <w:r w:rsidRPr="00C27629">
        <w:rPr>
          <w:sz w:val="24"/>
          <w:szCs w:val="24"/>
        </w:rPr>
        <w:tab/>
        <w:t xml:space="preserve">  </w:t>
      </w:r>
      <w:r w:rsidRPr="00C27629">
        <w:rPr>
          <w:sz w:val="24"/>
          <w:szCs w:val="24"/>
        </w:rPr>
        <w:tab/>
        <w:t xml:space="preserve"> </w:t>
      </w:r>
      <w:r w:rsidRPr="00C27629">
        <w:rPr>
          <w:sz w:val="24"/>
          <w:szCs w:val="24"/>
        </w:rPr>
        <w:tab/>
      </w:r>
      <w:r w:rsidR="00C27629">
        <w:rPr>
          <w:sz w:val="24"/>
          <w:szCs w:val="24"/>
        </w:rPr>
        <w:t xml:space="preserve">    </w:t>
      </w:r>
      <w:r w:rsidRPr="00C27629">
        <w:rPr>
          <w:sz w:val="24"/>
          <w:szCs w:val="24"/>
        </w:rPr>
        <w:t>___________________________________</w:t>
      </w:r>
    </w:p>
    <w:p w:rsidR="00D53A10" w:rsidRPr="00C27629" w:rsidRDefault="005C1523" w:rsidP="00C27629">
      <w:pPr>
        <w:spacing w:after="12" w:line="270" w:lineRule="auto"/>
        <w:ind w:left="711" w:right="189" w:hanging="2"/>
        <w:jc w:val="right"/>
        <w:rPr>
          <w:sz w:val="24"/>
          <w:szCs w:val="24"/>
        </w:rPr>
      </w:pPr>
      <w:r w:rsidRPr="00C27629">
        <w:rPr>
          <w:sz w:val="24"/>
          <w:szCs w:val="24"/>
        </w:rPr>
        <w:t xml:space="preserve">Телефон: ____________________________ </w:t>
      </w:r>
    </w:p>
    <w:p w:rsidR="00D53A10" w:rsidRPr="00C27629" w:rsidRDefault="005C1523">
      <w:pPr>
        <w:spacing w:after="22" w:line="259" w:lineRule="auto"/>
        <w:ind w:left="735" w:right="0" w:firstLine="0"/>
        <w:jc w:val="left"/>
        <w:rPr>
          <w:sz w:val="24"/>
          <w:szCs w:val="24"/>
        </w:rPr>
      </w:pPr>
      <w:r w:rsidRPr="008C5122">
        <w:rPr>
          <w:sz w:val="20"/>
          <w:szCs w:val="20"/>
        </w:rPr>
        <w:t xml:space="preserve"> </w:t>
      </w:r>
    </w:p>
    <w:p w:rsidR="00D53A10" w:rsidRPr="00C27629" w:rsidRDefault="005C1523">
      <w:pPr>
        <w:spacing w:after="12" w:line="270" w:lineRule="auto"/>
        <w:ind w:left="711" w:right="165" w:hanging="2"/>
        <w:jc w:val="center"/>
        <w:rPr>
          <w:sz w:val="24"/>
          <w:szCs w:val="24"/>
        </w:rPr>
      </w:pPr>
      <w:r w:rsidRPr="00C27629">
        <w:rPr>
          <w:sz w:val="24"/>
          <w:szCs w:val="24"/>
        </w:rPr>
        <w:t xml:space="preserve">ЗАЯВЛЕНИЕ </w:t>
      </w:r>
    </w:p>
    <w:p w:rsidR="00D53A10" w:rsidRPr="00C27629" w:rsidRDefault="005C1523">
      <w:pPr>
        <w:spacing w:after="12" w:line="270" w:lineRule="auto"/>
        <w:ind w:left="711" w:right="163" w:hanging="2"/>
        <w:jc w:val="center"/>
        <w:rPr>
          <w:sz w:val="24"/>
          <w:szCs w:val="24"/>
        </w:rPr>
      </w:pPr>
      <w:r w:rsidRPr="00C27629">
        <w:rPr>
          <w:sz w:val="24"/>
          <w:szCs w:val="24"/>
        </w:rPr>
        <w:t xml:space="preserve">о проведении аукциона </w:t>
      </w:r>
    </w:p>
    <w:p w:rsidR="00D53A10" w:rsidRPr="00C27629" w:rsidRDefault="005C1523">
      <w:pPr>
        <w:spacing w:after="33" w:line="259" w:lineRule="auto"/>
        <w:ind w:left="735" w:right="0" w:firstLine="0"/>
        <w:jc w:val="left"/>
        <w:rPr>
          <w:sz w:val="24"/>
          <w:szCs w:val="24"/>
        </w:rPr>
      </w:pPr>
      <w:r w:rsidRPr="00C27629">
        <w:rPr>
          <w:sz w:val="24"/>
          <w:szCs w:val="24"/>
        </w:rPr>
        <w:t xml:space="preserve"> </w:t>
      </w:r>
      <w:r w:rsidRPr="00C27629">
        <w:rPr>
          <w:sz w:val="24"/>
          <w:szCs w:val="24"/>
        </w:rPr>
        <w:tab/>
        <w:t xml:space="preserve"> </w:t>
      </w:r>
    </w:p>
    <w:p w:rsidR="00D53A10" w:rsidRPr="00C27629" w:rsidRDefault="005C1523">
      <w:pPr>
        <w:ind w:left="153" w:right="951"/>
        <w:rPr>
          <w:sz w:val="24"/>
          <w:szCs w:val="24"/>
        </w:rPr>
      </w:pPr>
      <w:r w:rsidRPr="00C27629">
        <w:rPr>
          <w:sz w:val="24"/>
          <w:szCs w:val="24"/>
        </w:rPr>
        <w:t xml:space="preserve">    Прошу провести аукцион, на земельный участок, расположенный по следующему местоположению, ______________________________________, ул._______________________________________________________________, кадастровый номер_________________________________________________, цель использования  _______________________________________________, вид права_________________________________________________________. </w:t>
      </w:r>
    </w:p>
    <w:p w:rsidR="00D53A10" w:rsidRPr="00C27629" w:rsidRDefault="005C1523">
      <w:pPr>
        <w:spacing w:after="25" w:line="259" w:lineRule="auto"/>
        <w:ind w:left="735" w:right="0" w:firstLine="0"/>
        <w:jc w:val="left"/>
        <w:rPr>
          <w:sz w:val="24"/>
          <w:szCs w:val="24"/>
        </w:rPr>
      </w:pPr>
      <w:r w:rsidRPr="00C27629">
        <w:rPr>
          <w:sz w:val="24"/>
          <w:szCs w:val="24"/>
        </w:rPr>
        <w:t xml:space="preserve"> </w:t>
      </w:r>
    </w:p>
    <w:p w:rsidR="00D53A10" w:rsidRPr="00C27629" w:rsidRDefault="005C1523">
      <w:pPr>
        <w:ind w:left="735" w:right="182" w:firstLine="0"/>
        <w:rPr>
          <w:sz w:val="24"/>
          <w:szCs w:val="24"/>
        </w:rPr>
      </w:pPr>
      <w:r w:rsidRPr="00C27629">
        <w:rPr>
          <w:sz w:val="24"/>
          <w:szCs w:val="24"/>
        </w:rPr>
        <w:t xml:space="preserve">Приложения: </w:t>
      </w:r>
    </w:p>
    <w:p w:rsidR="00D53A10" w:rsidRPr="00C27629" w:rsidRDefault="005C1523">
      <w:pPr>
        <w:spacing w:after="0" w:line="259" w:lineRule="auto"/>
        <w:ind w:left="735" w:right="0" w:firstLine="0"/>
        <w:jc w:val="left"/>
        <w:rPr>
          <w:sz w:val="24"/>
          <w:szCs w:val="24"/>
        </w:rPr>
      </w:pPr>
      <w:r w:rsidRPr="00C27629">
        <w:rPr>
          <w:sz w:val="24"/>
          <w:szCs w:val="24"/>
        </w:rPr>
        <w:t xml:space="preserve"> </w:t>
      </w:r>
    </w:p>
    <w:tbl>
      <w:tblPr>
        <w:tblStyle w:val="TableGrid"/>
        <w:tblW w:w="9122" w:type="dxa"/>
        <w:tblInd w:w="685" w:type="dxa"/>
        <w:tblCellMar>
          <w:top w:w="69" w:type="dxa"/>
          <w:left w:w="41" w:type="dxa"/>
          <w:right w:w="115" w:type="dxa"/>
        </w:tblCellMar>
        <w:tblLook w:val="04A0" w:firstRow="1" w:lastRow="0" w:firstColumn="1" w:lastColumn="0" w:noHBand="0" w:noVBand="1"/>
      </w:tblPr>
      <w:tblGrid>
        <w:gridCol w:w="600"/>
        <w:gridCol w:w="8522"/>
      </w:tblGrid>
      <w:tr w:rsidR="00D53A10" w:rsidRPr="00C27629">
        <w:trPr>
          <w:trHeight w:val="470"/>
        </w:trPr>
        <w:tc>
          <w:tcPr>
            <w:tcW w:w="600" w:type="dxa"/>
            <w:tcBorders>
              <w:top w:val="single" w:sz="8" w:space="0" w:color="000000"/>
              <w:left w:val="single" w:sz="8" w:space="0" w:color="000000"/>
              <w:bottom w:val="single" w:sz="8" w:space="0" w:color="000000"/>
              <w:right w:val="single" w:sz="8" w:space="0" w:color="000000"/>
            </w:tcBorders>
          </w:tcPr>
          <w:p w:rsidR="00D53A10" w:rsidRPr="00C27629" w:rsidRDefault="005C1523">
            <w:pPr>
              <w:spacing w:after="0" w:line="259" w:lineRule="auto"/>
              <w:ind w:left="0" w:right="0" w:firstLine="0"/>
              <w:jc w:val="left"/>
              <w:rPr>
                <w:sz w:val="24"/>
                <w:szCs w:val="24"/>
              </w:rPr>
            </w:pPr>
            <w:r w:rsidRPr="00C27629">
              <w:rPr>
                <w:sz w:val="24"/>
                <w:szCs w:val="24"/>
              </w:rPr>
              <w:t xml:space="preserve"> №  </w:t>
            </w:r>
          </w:p>
        </w:tc>
        <w:tc>
          <w:tcPr>
            <w:tcW w:w="8522" w:type="dxa"/>
            <w:tcBorders>
              <w:top w:val="single" w:sz="8" w:space="0" w:color="000000"/>
              <w:left w:val="single" w:sz="8" w:space="0" w:color="000000"/>
              <w:bottom w:val="single" w:sz="8" w:space="0" w:color="000000"/>
              <w:right w:val="single" w:sz="8" w:space="0" w:color="000000"/>
            </w:tcBorders>
          </w:tcPr>
          <w:p w:rsidR="00D53A10" w:rsidRPr="00C27629" w:rsidRDefault="005C1523">
            <w:pPr>
              <w:spacing w:after="0" w:line="259" w:lineRule="auto"/>
              <w:ind w:left="0" w:right="0" w:firstLine="0"/>
              <w:jc w:val="left"/>
              <w:rPr>
                <w:sz w:val="24"/>
                <w:szCs w:val="24"/>
              </w:rPr>
            </w:pPr>
            <w:r w:rsidRPr="00C27629">
              <w:rPr>
                <w:sz w:val="24"/>
                <w:szCs w:val="24"/>
              </w:rPr>
              <w:t xml:space="preserve">Наименование документа                                                </w:t>
            </w:r>
          </w:p>
        </w:tc>
      </w:tr>
      <w:tr w:rsidR="00D53A10" w:rsidRPr="00C27629">
        <w:trPr>
          <w:trHeight w:val="449"/>
        </w:trPr>
        <w:tc>
          <w:tcPr>
            <w:tcW w:w="600" w:type="dxa"/>
            <w:tcBorders>
              <w:top w:val="single" w:sz="8" w:space="0" w:color="000000"/>
              <w:left w:val="single" w:sz="8" w:space="0" w:color="000000"/>
              <w:bottom w:val="single" w:sz="8" w:space="0" w:color="000000"/>
              <w:right w:val="single" w:sz="8" w:space="0" w:color="000000"/>
            </w:tcBorders>
          </w:tcPr>
          <w:p w:rsidR="00D53A10" w:rsidRPr="00C27629" w:rsidRDefault="005C1523">
            <w:pPr>
              <w:spacing w:after="0" w:line="259" w:lineRule="auto"/>
              <w:ind w:left="0" w:right="0" w:firstLine="0"/>
              <w:jc w:val="left"/>
              <w:rPr>
                <w:sz w:val="24"/>
                <w:szCs w:val="24"/>
              </w:rPr>
            </w:pPr>
            <w:r w:rsidRPr="00C27629">
              <w:rPr>
                <w:sz w:val="24"/>
                <w:szCs w:val="24"/>
              </w:rPr>
              <w:t xml:space="preserve"> </w:t>
            </w:r>
          </w:p>
        </w:tc>
        <w:tc>
          <w:tcPr>
            <w:tcW w:w="8522" w:type="dxa"/>
            <w:tcBorders>
              <w:top w:val="single" w:sz="8" w:space="0" w:color="000000"/>
              <w:left w:val="single" w:sz="8" w:space="0" w:color="000000"/>
              <w:bottom w:val="single" w:sz="8" w:space="0" w:color="000000"/>
              <w:right w:val="single" w:sz="8" w:space="0" w:color="000000"/>
            </w:tcBorders>
          </w:tcPr>
          <w:p w:rsidR="00D53A10" w:rsidRPr="00C27629" w:rsidRDefault="005C1523">
            <w:pPr>
              <w:spacing w:after="0" w:line="259" w:lineRule="auto"/>
              <w:ind w:left="0" w:right="0" w:firstLine="0"/>
              <w:jc w:val="left"/>
              <w:rPr>
                <w:sz w:val="24"/>
                <w:szCs w:val="24"/>
              </w:rPr>
            </w:pPr>
            <w:r w:rsidRPr="00C27629">
              <w:rPr>
                <w:sz w:val="24"/>
                <w:szCs w:val="24"/>
              </w:rPr>
              <w:t xml:space="preserve"> </w:t>
            </w:r>
          </w:p>
        </w:tc>
      </w:tr>
      <w:tr w:rsidR="00D53A10" w:rsidRPr="00C27629">
        <w:trPr>
          <w:trHeight w:val="449"/>
        </w:trPr>
        <w:tc>
          <w:tcPr>
            <w:tcW w:w="600" w:type="dxa"/>
            <w:tcBorders>
              <w:top w:val="single" w:sz="8" w:space="0" w:color="000000"/>
              <w:left w:val="single" w:sz="8" w:space="0" w:color="000000"/>
              <w:bottom w:val="single" w:sz="8" w:space="0" w:color="000000"/>
              <w:right w:val="single" w:sz="8" w:space="0" w:color="000000"/>
            </w:tcBorders>
          </w:tcPr>
          <w:p w:rsidR="00D53A10" w:rsidRPr="00C27629" w:rsidRDefault="005C1523">
            <w:pPr>
              <w:spacing w:after="0" w:line="259" w:lineRule="auto"/>
              <w:ind w:left="0" w:right="0" w:firstLine="0"/>
              <w:jc w:val="left"/>
              <w:rPr>
                <w:sz w:val="24"/>
                <w:szCs w:val="24"/>
              </w:rPr>
            </w:pPr>
            <w:r w:rsidRPr="00C27629">
              <w:rPr>
                <w:sz w:val="24"/>
                <w:szCs w:val="24"/>
              </w:rPr>
              <w:t xml:space="preserve"> </w:t>
            </w:r>
          </w:p>
        </w:tc>
        <w:tc>
          <w:tcPr>
            <w:tcW w:w="8522" w:type="dxa"/>
            <w:tcBorders>
              <w:top w:val="single" w:sz="8" w:space="0" w:color="000000"/>
              <w:left w:val="single" w:sz="8" w:space="0" w:color="000000"/>
              <w:bottom w:val="single" w:sz="8" w:space="0" w:color="000000"/>
              <w:right w:val="single" w:sz="8" w:space="0" w:color="000000"/>
            </w:tcBorders>
          </w:tcPr>
          <w:p w:rsidR="00D53A10" w:rsidRPr="00C27629" w:rsidRDefault="005C1523">
            <w:pPr>
              <w:spacing w:after="0" w:line="259" w:lineRule="auto"/>
              <w:ind w:left="0" w:right="0" w:firstLine="0"/>
              <w:jc w:val="left"/>
              <w:rPr>
                <w:sz w:val="24"/>
                <w:szCs w:val="24"/>
              </w:rPr>
            </w:pPr>
            <w:r w:rsidRPr="00C27629">
              <w:rPr>
                <w:sz w:val="24"/>
                <w:szCs w:val="24"/>
              </w:rPr>
              <w:t xml:space="preserve"> </w:t>
            </w:r>
          </w:p>
        </w:tc>
      </w:tr>
      <w:tr w:rsidR="00D53A10" w:rsidRPr="00C27629">
        <w:trPr>
          <w:trHeight w:val="449"/>
        </w:trPr>
        <w:tc>
          <w:tcPr>
            <w:tcW w:w="600" w:type="dxa"/>
            <w:tcBorders>
              <w:top w:val="single" w:sz="8" w:space="0" w:color="000000"/>
              <w:left w:val="single" w:sz="8" w:space="0" w:color="000000"/>
              <w:bottom w:val="single" w:sz="8" w:space="0" w:color="000000"/>
              <w:right w:val="single" w:sz="8" w:space="0" w:color="000000"/>
            </w:tcBorders>
          </w:tcPr>
          <w:p w:rsidR="00D53A10" w:rsidRPr="00C27629" w:rsidRDefault="005C1523">
            <w:pPr>
              <w:spacing w:after="0" w:line="259" w:lineRule="auto"/>
              <w:ind w:left="0" w:right="0" w:firstLine="0"/>
              <w:jc w:val="left"/>
              <w:rPr>
                <w:sz w:val="24"/>
                <w:szCs w:val="24"/>
              </w:rPr>
            </w:pPr>
            <w:r w:rsidRPr="00C27629">
              <w:rPr>
                <w:sz w:val="24"/>
                <w:szCs w:val="24"/>
              </w:rPr>
              <w:t xml:space="preserve"> </w:t>
            </w:r>
          </w:p>
        </w:tc>
        <w:tc>
          <w:tcPr>
            <w:tcW w:w="8522" w:type="dxa"/>
            <w:tcBorders>
              <w:top w:val="single" w:sz="8" w:space="0" w:color="000000"/>
              <w:left w:val="single" w:sz="8" w:space="0" w:color="000000"/>
              <w:bottom w:val="single" w:sz="8" w:space="0" w:color="000000"/>
              <w:right w:val="single" w:sz="8" w:space="0" w:color="000000"/>
            </w:tcBorders>
          </w:tcPr>
          <w:p w:rsidR="00D53A10" w:rsidRPr="00C27629" w:rsidRDefault="005C1523">
            <w:pPr>
              <w:spacing w:after="0" w:line="259" w:lineRule="auto"/>
              <w:ind w:left="0" w:right="0" w:firstLine="0"/>
              <w:jc w:val="left"/>
              <w:rPr>
                <w:sz w:val="24"/>
                <w:szCs w:val="24"/>
              </w:rPr>
            </w:pPr>
            <w:r w:rsidRPr="00C27629">
              <w:rPr>
                <w:sz w:val="24"/>
                <w:szCs w:val="24"/>
              </w:rPr>
              <w:t xml:space="preserve"> </w:t>
            </w:r>
          </w:p>
        </w:tc>
      </w:tr>
      <w:tr w:rsidR="00D53A10" w:rsidRPr="00C27629">
        <w:trPr>
          <w:trHeight w:val="449"/>
        </w:trPr>
        <w:tc>
          <w:tcPr>
            <w:tcW w:w="600" w:type="dxa"/>
            <w:tcBorders>
              <w:top w:val="single" w:sz="8" w:space="0" w:color="000000"/>
              <w:left w:val="single" w:sz="8" w:space="0" w:color="000000"/>
              <w:bottom w:val="single" w:sz="8" w:space="0" w:color="000000"/>
              <w:right w:val="single" w:sz="8" w:space="0" w:color="000000"/>
            </w:tcBorders>
          </w:tcPr>
          <w:p w:rsidR="00D53A10" w:rsidRPr="00C27629" w:rsidRDefault="005C1523">
            <w:pPr>
              <w:spacing w:after="0" w:line="259" w:lineRule="auto"/>
              <w:ind w:left="0" w:right="0" w:firstLine="0"/>
              <w:jc w:val="left"/>
              <w:rPr>
                <w:sz w:val="24"/>
                <w:szCs w:val="24"/>
              </w:rPr>
            </w:pPr>
            <w:r w:rsidRPr="00C27629">
              <w:rPr>
                <w:sz w:val="24"/>
                <w:szCs w:val="24"/>
              </w:rPr>
              <w:t xml:space="preserve"> </w:t>
            </w:r>
          </w:p>
        </w:tc>
        <w:tc>
          <w:tcPr>
            <w:tcW w:w="8522" w:type="dxa"/>
            <w:tcBorders>
              <w:top w:val="single" w:sz="8" w:space="0" w:color="000000"/>
              <w:left w:val="single" w:sz="8" w:space="0" w:color="000000"/>
              <w:bottom w:val="single" w:sz="8" w:space="0" w:color="000000"/>
              <w:right w:val="single" w:sz="8" w:space="0" w:color="000000"/>
            </w:tcBorders>
          </w:tcPr>
          <w:p w:rsidR="00D53A10" w:rsidRPr="00C27629" w:rsidRDefault="005C1523">
            <w:pPr>
              <w:spacing w:after="0" w:line="259" w:lineRule="auto"/>
              <w:ind w:left="0" w:right="0" w:firstLine="0"/>
              <w:jc w:val="left"/>
              <w:rPr>
                <w:sz w:val="24"/>
                <w:szCs w:val="24"/>
              </w:rPr>
            </w:pPr>
            <w:r w:rsidRPr="00C27629">
              <w:rPr>
                <w:sz w:val="24"/>
                <w:szCs w:val="24"/>
              </w:rPr>
              <w:t xml:space="preserve"> </w:t>
            </w:r>
          </w:p>
        </w:tc>
      </w:tr>
    </w:tbl>
    <w:p w:rsidR="00D53A10" w:rsidRPr="00C27629" w:rsidRDefault="005C1523">
      <w:pPr>
        <w:spacing w:after="26" w:line="259" w:lineRule="auto"/>
        <w:ind w:left="735" w:right="0" w:firstLine="0"/>
        <w:jc w:val="left"/>
        <w:rPr>
          <w:sz w:val="24"/>
          <w:szCs w:val="24"/>
        </w:rPr>
      </w:pPr>
      <w:r w:rsidRPr="00C27629">
        <w:rPr>
          <w:sz w:val="24"/>
          <w:szCs w:val="24"/>
        </w:rPr>
        <w:t xml:space="preserve"> </w:t>
      </w:r>
    </w:p>
    <w:p w:rsidR="00D53A10" w:rsidRPr="00C27629" w:rsidRDefault="005C1523">
      <w:pPr>
        <w:ind w:left="153" w:right="182"/>
        <w:rPr>
          <w:sz w:val="24"/>
          <w:szCs w:val="24"/>
        </w:rPr>
      </w:pPr>
      <w:r w:rsidRPr="00C27629">
        <w:rPr>
          <w:sz w:val="24"/>
          <w:szCs w:val="24"/>
        </w:rPr>
        <w:t xml:space="preserve">В соответствии со </w:t>
      </w:r>
      <w:hyperlink r:id="rId73">
        <w:r w:rsidRPr="00C27629">
          <w:rPr>
            <w:sz w:val="24"/>
            <w:szCs w:val="24"/>
          </w:rPr>
          <w:t>статьей 6</w:t>
        </w:r>
      </w:hyperlink>
      <w:hyperlink r:id="rId74">
        <w:r w:rsidRPr="00C27629">
          <w:rPr>
            <w:sz w:val="24"/>
            <w:szCs w:val="24"/>
          </w:rPr>
          <w:t xml:space="preserve"> </w:t>
        </w:r>
      </w:hyperlink>
      <w:r w:rsidRPr="00C27629">
        <w:rPr>
          <w:sz w:val="24"/>
          <w:szCs w:val="24"/>
        </w:rPr>
        <w:t xml:space="preserve">Федерального закона от 27.07.2006 г. № 152-ФЗ «О  персональных  данных»  даю  согласие  на  обработку  своих персональных данных. </w:t>
      </w:r>
    </w:p>
    <w:p w:rsidR="00D53A10" w:rsidRPr="00C27629" w:rsidRDefault="005C1523">
      <w:pPr>
        <w:spacing w:after="11" w:line="259" w:lineRule="auto"/>
        <w:ind w:left="735" w:right="0" w:firstLine="0"/>
        <w:jc w:val="left"/>
        <w:rPr>
          <w:sz w:val="24"/>
          <w:szCs w:val="24"/>
        </w:rPr>
      </w:pPr>
      <w:r w:rsidRPr="00C27629">
        <w:rPr>
          <w:sz w:val="24"/>
          <w:szCs w:val="24"/>
        </w:rPr>
        <w:t xml:space="preserve"> </w:t>
      </w:r>
    </w:p>
    <w:p w:rsidR="00D53A10" w:rsidRPr="00C27629" w:rsidRDefault="005C1523">
      <w:pPr>
        <w:ind w:left="735" w:right="182" w:firstLine="0"/>
        <w:rPr>
          <w:sz w:val="24"/>
          <w:szCs w:val="24"/>
        </w:rPr>
      </w:pPr>
      <w:r w:rsidRPr="00C27629">
        <w:rPr>
          <w:sz w:val="24"/>
          <w:szCs w:val="24"/>
        </w:rPr>
        <w:t xml:space="preserve">Подпись __________________                                  Дата __________________ </w:t>
      </w:r>
    </w:p>
    <w:p w:rsidR="00C27629" w:rsidRPr="00C27629" w:rsidRDefault="005C1523" w:rsidP="00C27629">
      <w:pPr>
        <w:spacing w:after="0" w:line="259" w:lineRule="auto"/>
        <w:ind w:left="735" w:right="0" w:firstLine="0"/>
        <w:jc w:val="right"/>
        <w:rPr>
          <w:sz w:val="24"/>
          <w:szCs w:val="24"/>
        </w:rPr>
      </w:pPr>
      <w:r w:rsidRPr="00C27629">
        <w:rPr>
          <w:sz w:val="24"/>
          <w:szCs w:val="24"/>
        </w:rPr>
        <w:lastRenderedPageBreak/>
        <w:t xml:space="preserve"> Приложение № 3 </w:t>
      </w:r>
      <w:r w:rsidR="00C27629" w:rsidRPr="00C27629">
        <w:rPr>
          <w:sz w:val="24"/>
          <w:szCs w:val="24"/>
        </w:rPr>
        <w:t xml:space="preserve">к административному регламенту </w:t>
      </w:r>
    </w:p>
    <w:p w:rsidR="00C27629" w:rsidRPr="00C27629" w:rsidRDefault="00C27629" w:rsidP="00C27629">
      <w:pPr>
        <w:spacing w:after="0" w:line="240" w:lineRule="auto"/>
        <w:ind w:left="11" w:right="198" w:hanging="11"/>
        <w:jc w:val="right"/>
        <w:rPr>
          <w:sz w:val="24"/>
          <w:szCs w:val="24"/>
        </w:rPr>
      </w:pPr>
      <w:r w:rsidRPr="00C27629">
        <w:rPr>
          <w:sz w:val="24"/>
          <w:szCs w:val="24"/>
        </w:rPr>
        <w:t xml:space="preserve">«Предоставление земельных участков из земель, </w:t>
      </w:r>
    </w:p>
    <w:p w:rsidR="00C27629" w:rsidRPr="00C27629" w:rsidRDefault="00C27629" w:rsidP="00C27629">
      <w:pPr>
        <w:spacing w:after="0" w:line="240" w:lineRule="auto"/>
        <w:ind w:left="11" w:right="198" w:hanging="11"/>
        <w:jc w:val="right"/>
        <w:rPr>
          <w:sz w:val="24"/>
          <w:szCs w:val="24"/>
        </w:rPr>
      </w:pPr>
      <w:r w:rsidRPr="00C27629">
        <w:rPr>
          <w:sz w:val="24"/>
          <w:szCs w:val="24"/>
        </w:rPr>
        <w:t>находящихся в муниципальной собственности,</w:t>
      </w:r>
    </w:p>
    <w:p w:rsidR="00C27629" w:rsidRPr="00C27629" w:rsidRDefault="00C27629" w:rsidP="00C27629">
      <w:pPr>
        <w:spacing w:after="0" w:line="240" w:lineRule="auto"/>
        <w:ind w:left="11" w:right="198" w:hanging="11"/>
        <w:jc w:val="right"/>
        <w:rPr>
          <w:sz w:val="24"/>
          <w:szCs w:val="24"/>
        </w:rPr>
      </w:pPr>
      <w:r w:rsidRPr="00C27629">
        <w:rPr>
          <w:sz w:val="24"/>
          <w:szCs w:val="24"/>
        </w:rPr>
        <w:t>или государственная собственность на</w:t>
      </w:r>
    </w:p>
    <w:p w:rsidR="00C27629" w:rsidRPr="00C27629" w:rsidRDefault="00C27629" w:rsidP="00C27629">
      <w:pPr>
        <w:spacing w:after="0" w:line="240" w:lineRule="auto"/>
        <w:ind w:left="11" w:right="198" w:hanging="11"/>
        <w:jc w:val="right"/>
        <w:rPr>
          <w:sz w:val="24"/>
          <w:szCs w:val="24"/>
        </w:rPr>
      </w:pPr>
      <w:r w:rsidRPr="00C27629">
        <w:rPr>
          <w:sz w:val="24"/>
          <w:szCs w:val="24"/>
        </w:rPr>
        <w:t xml:space="preserve"> которые не разграничена, на аукционах» </w:t>
      </w:r>
    </w:p>
    <w:p w:rsidR="00D53A10" w:rsidRDefault="005C1523">
      <w:pPr>
        <w:spacing w:after="0" w:line="259" w:lineRule="auto"/>
        <w:ind w:left="735" w:right="0" w:firstLine="0"/>
        <w:jc w:val="left"/>
      </w:pPr>
      <w:r>
        <w:t xml:space="preserve"> </w:t>
      </w:r>
    </w:p>
    <w:p w:rsidR="00D53A10" w:rsidRDefault="005C1523">
      <w:pPr>
        <w:spacing w:after="20" w:line="259" w:lineRule="auto"/>
        <w:ind w:left="735" w:right="0" w:firstLine="0"/>
        <w:jc w:val="left"/>
      </w:pPr>
      <w:r>
        <w:t xml:space="preserve"> </w:t>
      </w:r>
    </w:p>
    <w:p w:rsidR="00D53A10" w:rsidRPr="00C86882" w:rsidRDefault="005C1523">
      <w:pPr>
        <w:spacing w:after="12" w:line="270" w:lineRule="auto"/>
        <w:ind w:left="711" w:right="163" w:hanging="2"/>
        <w:jc w:val="center"/>
        <w:rPr>
          <w:sz w:val="24"/>
          <w:szCs w:val="24"/>
        </w:rPr>
      </w:pPr>
      <w:r w:rsidRPr="00C86882">
        <w:rPr>
          <w:sz w:val="24"/>
          <w:szCs w:val="24"/>
        </w:rPr>
        <w:t xml:space="preserve">БЛОК-СХЕМА </w:t>
      </w:r>
    </w:p>
    <w:p w:rsidR="00D53A10" w:rsidRPr="00C86882" w:rsidRDefault="005C1523">
      <w:pPr>
        <w:spacing w:after="15"/>
        <w:ind w:left="10" w:right="199" w:hanging="10"/>
        <w:jc w:val="right"/>
        <w:rPr>
          <w:sz w:val="24"/>
          <w:szCs w:val="24"/>
        </w:rPr>
      </w:pPr>
      <w:r w:rsidRPr="00C86882">
        <w:rPr>
          <w:sz w:val="24"/>
          <w:szCs w:val="24"/>
        </w:rPr>
        <w:t xml:space="preserve">МУНИЦИПАЛЬНОЙ УСЛУГИ «ПРЕДОСТАВЛЕНИЕ ЗЕМЕЛЬНЫХ УЧАСТКОВ </w:t>
      </w:r>
    </w:p>
    <w:p w:rsidR="00D53A10" w:rsidRPr="00C86882" w:rsidRDefault="005C1523">
      <w:pPr>
        <w:spacing w:after="12" w:line="270" w:lineRule="auto"/>
        <w:ind w:left="2" w:right="22" w:hanging="2"/>
        <w:jc w:val="center"/>
        <w:rPr>
          <w:sz w:val="24"/>
          <w:szCs w:val="24"/>
        </w:rPr>
      </w:pPr>
      <w:r w:rsidRPr="00C86882">
        <w:rPr>
          <w:sz w:val="24"/>
          <w:szCs w:val="24"/>
        </w:rPr>
        <w:t xml:space="preserve">ИЗ ЗЕМЕЛЬ, НАХОДЯЩИХСЯ В МУНИЦИПАЛЬНОЙ СОБСТВЕННОСТИ ИЛИ </w:t>
      </w:r>
    </w:p>
    <w:p w:rsidR="00D53A10" w:rsidRPr="00C86882" w:rsidRDefault="005C1523">
      <w:pPr>
        <w:ind w:left="308" w:right="182" w:firstLine="0"/>
        <w:rPr>
          <w:sz w:val="24"/>
          <w:szCs w:val="24"/>
        </w:rPr>
      </w:pPr>
      <w:r w:rsidRPr="00C86882">
        <w:rPr>
          <w:sz w:val="24"/>
          <w:szCs w:val="24"/>
        </w:rPr>
        <w:t xml:space="preserve">ГОСУДАРСТВЕННАЯ СОБСТВЕННОСТЬ НА КОТОРЫЕ НЕ РАЗГРАНИЧЕНА, НА </w:t>
      </w:r>
    </w:p>
    <w:p w:rsidR="00D53A10" w:rsidRPr="00C86882" w:rsidRDefault="005C1523">
      <w:pPr>
        <w:spacing w:after="12" w:line="270" w:lineRule="auto"/>
        <w:ind w:left="711" w:right="731" w:hanging="2"/>
        <w:jc w:val="center"/>
        <w:rPr>
          <w:sz w:val="24"/>
          <w:szCs w:val="24"/>
        </w:rPr>
      </w:pPr>
      <w:r w:rsidRPr="00C86882">
        <w:rPr>
          <w:sz w:val="24"/>
          <w:szCs w:val="24"/>
        </w:rPr>
        <w:t xml:space="preserve">АУКЦИОНАХ» </w:t>
      </w:r>
    </w:p>
    <w:p w:rsidR="00D53A10" w:rsidRDefault="005C1523">
      <w:pPr>
        <w:spacing w:after="0" w:line="259" w:lineRule="auto"/>
        <w:ind w:left="613" w:right="0" w:firstLine="0"/>
        <w:jc w:val="center"/>
      </w:pPr>
      <w:r>
        <w:t xml:space="preserve"> </w:t>
      </w:r>
    </w:p>
    <w:p w:rsidR="00D53A10" w:rsidRDefault="005C1523">
      <w:pPr>
        <w:spacing w:after="0" w:line="259" w:lineRule="auto"/>
        <w:ind w:left="613" w:right="0" w:firstLine="0"/>
        <w:jc w:val="center"/>
      </w:pPr>
      <w:r>
        <w:t xml:space="preserve"> </w:t>
      </w:r>
    </w:p>
    <w:p w:rsidR="00D53A10" w:rsidRDefault="000677D1">
      <w:pPr>
        <w:spacing w:after="11" w:line="259" w:lineRule="auto"/>
        <w:ind w:left="3344" w:right="0" w:firstLine="0"/>
        <w:jc w:val="left"/>
      </w:pPr>
      <w:r w:rsidRPr="00C27629">
        <w:rPr>
          <w:rFonts w:ascii="Calibri" w:eastAsia="Calibri" w:hAnsi="Calibri" w:cs="Calibri"/>
          <w:noProof/>
          <w:sz w:val="20"/>
          <w:szCs w:val="20"/>
        </w:rPr>
        <mc:AlternateContent>
          <mc:Choice Requires="wpg">
            <w:drawing>
              <wp:anchor distT="0" distB="0" distL="114300" distR="114300" simplePos="0" relativeHeight="251658240" behindDoc="1" locked="0" layoutInCell="1" allowOverlap="1" wp14:anchorId="7A4F9821" wp14:editId="5A8C33A1">
                <wp:simplePos x="0" y="0"/>
                <wp:positionH relativeFrom="column">
                  <wp:posOffset>60325</wp:posOffset>
                </wp:positionH>
                <wp:positionV relativeFrom="paragraph">
                  <wp:posOffset>1163320</wp:posOffset>
                </wp:positionV>
                <wp:extent cx="6419850" cy="5553710"/>
                <wp:effectExtent l="0" t="0" r="0" b="8890"/>
                <wp:wrapNone/>
                <wp:docPr id="55765" name="Group 55765"/>
                <wp:cNvGraphicFramePr/>
                <a:graphic xmlns:a="http://schemas.openxmlformats.org/drawingml/2006/main">
                  <a:graphicData uri="http://schemas.microsoft.com/office/word/2010/wordprocessingGroup">
                    <wpg:wgp>
                      <wpg:cNvGrpSpPr/>
                      <wpg:grpSpPr>
                        <a:xfrm>
                          <a:off x="0" y="0"/>
                          <a:ext cx="6419850" cy="5553710"/>
                          <a:chOff x="0" y="0"/>
                          <a:chExt cx="6420358" cy="5554155"/>
                        </a:xfrm>
                      </wpg:grpSpPr>
                      <wps:wsp>
                        <wps:cNvPr id="63336" name="Shape 63336"/>
                        <wps:cNvSpPr/>
                        <wps:spPr>
                          <a:xfrm>
                            <a:off x="1763903" y="162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37" name="Shape 63337"/>
                        <wps:cNvSpPr/>
                        <wps:spPr>
                          <a:xfrm>
                            <a:off x="1769999" y="162687"/>
                            <a:ext cx="3318383" cy="9144"/>
                          </a:xfrm>
                          <a:custGeom>
                            <a:avLst/>
                            <a:gdLst/>
                            <a:ahLst/>
                            <a:cxnLst/>
                            <a:rect l="0" t="0" r="0" b="0"/>
                            <a:pathLst>
                              <a:path w="3318383" h="9144">
                                <a:moveTo>
                                  <a:pt x="0" y="0"/>
                                </a:moveTo>
                                <a:lnTo>
                                  <a:pt x="3318383" y="0"/>
                                </a:lnTo>
                                <a:lnTo>
                                  <a:pt x="33183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38" name="Shape 63338"/>
                        <wps:cNvSpPr/>
                        <wps:spPr>
                          <a:xfrm>
                            <a:off x="5088382" y="1626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39" name="Shape 63339"/>
                        <wps:cNvSpPr/>
                        <wps:spPr>
                          <a:xfrm>
                            <a:off x="1763903" y="168732"/>
                            <a:ext cx="9144" cy="951281"/>
                          </a:xfrm>
                          <a:custGeom>
                            <a:avLst/>
                            <a:gdLst/>
                            <a:ahLst/>
                            <a:cxnLst/>
                            <a:rect l="0" t="0" r="0" b="0"/>
                            <a:pathLst>
                              <a:path w="9144" h="951281">
                                <a:moveTo>
                                  <a:pt x="0" y="0"/>
                                </a:moveTo>
                                <a:lnTo>
                                  <a:pt x="9144" y="0"/>
                                </a:lnTo>
                                <a:lnTo>
                                  <a:pt x="9144" y="951281"/>
                                </a:lnTo>
                                <a:lnTo>
                                  <a:pt x="0" y="951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0" name="Shape 63340"/>
                        <wps:cNvSpPr/>
                        <wps:spPr>
                          <a:xfrm>
                            <a:off x="1763903" y="1120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1" name="Shape 63341"/>
                        <wps:cNvSpPr/>
                        <wps:spPr>
                          <a:xfrm>
                            <a:off x="1769999" y="1120013"/>
                            <a:ext cx="3318383" cy="9144"/>
                          </a:xfrm>
                          <a:custGeom>
                            <a:avLst/>
                            <a:gdLst/>
                            <a:ahLst/>
                            <a:cxnLst/>
                            <a:rect l="0" t="0" r="0" b="0"/>
                            <a:pathLst>
                              <a:path w="3318383" h="9144">
                                <a:moveTo>
                                  <a:pt x="0" y="0"/>
                                </a:moveTo>
                                <a:lnTo>
                                  <a:pt x="3318383" y="0"/>
                                </a:lnTo>
                                <a:lnTo>
                                  <a:pt x="33183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2" name="Shape 63342"/>
                        <wps:cNvSpPr/>
                        <wps:spPr>
                          <a:xfrm>
                            <a:off x="5088382" y="168732"/>
                            <a:ext cx="9144" cy="951281"/>
                          </a:xfrm>
                          <a:custGeom>
                            <a:avLst/>
                            <a:gdLst/>
                            <a:ahLst/>
                            <a:cxnLst/>
                            <a:rect l="0" t="0" r="0" b="0"/>
                            <a:pathLst>
                              <a:path w="9144" h="951281">
                                <a:moveTo>
                                  <a:pt x="0" y="0"/>
                                </a:moveTo>
                                <a:lnTo>
                                  <a:pt x="9144" y="0"/>
                                </a:lnTo>
                                <a:lnTo>
                                  <a:pt x="9144" y="951281"/>
                                </a:lnTo>
                                <a:lnTo>
                                  <a:pt x="0" y="951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3" name="Shape 63343"/>
                        <wps:cNvSpPr/>
                        <wps:spPr>
                          <a:xfrm>
                            <a:off x="5088382" y="1120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4" name="Shape 63344"/>
                        <wps:cNvSpPr/>
                        <wps:spPr>
                          <a:xfrm>
                            <a:off x="0" y="13150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5" name="Shape 63345"/>
                        <wps:cNvSpPr/>
                        <wps:spPr>
                          <a:xfrm>
                            <a:off x="6096" y="1315085"/>
                            <a:ext cx="2788031" cy="9144"/>
                          </a:xfrm>
                          <a:custGeom>
                            <a:avLst/>
                            <a:gdLst/>
                            <a:ahLst/>
                            <a:cxnLst/>
                            <a:rect l="0" t="0" r="0" b="0"/>
                            <a:pathLst>
                              <a:path w="2788031" h="9144">
                                <a:moveTo>
                                  <a:pt x="0" y="0"/>
                                </a:moveTo>
                                <a:lnTo>
                                  <a:pt x="2788031" y="0"/>
                                </a:lnTo>
                                <a:lnTo>
                                  <a:pt x="2788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6" name="Shape 63346"/>
                        <wps:cNvSpPr/>
                        <wps:spPr>
                          <a:xfrm>
                            <a:off x="2794127" y="13150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7" name="Shape 63347"/>
                        <wps:cNvSpPr/>
                        <wps:spPr>
                          <a:xfrm>
                            <a:off x="3551809" y="13150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8" name="Shape 63348"/>
                        <wps:cNvSpPr/>
                        <wps:spPr>
                          <a:xfrm>
                            <a:off x="3557905" y="1315085"/>
                            <a:ext cx="2853182" cy="9144"/>
                          </a:xfrm>
                          <a:custGeom>
                            <a:avLst/>
                            <a:gdLst/>
                            <a:ahLst/>
                            <a:cxnLst/>
                            <a:rect l="0" t="0" r="0" b="0"/>
                            <a:pathLst>
                              <a:path w="2853182" h="9144">
                                <a:moveTo>
                                  <a:pt x="0" y="0"/>
                                </a:moveTo>
                                <a:lnTo>
                                  <a:pt x="2853182" y="0"/>
                                </a:lnTo>
                                <a:lnTo>
                                  <a:pt x="2853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9" name="Shape 63349"/>
                        <wps:cNvSpPr/>
                        <wps:spPr>
                          <a:xfrm>
                            <a:off x="6411214" y="13150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0" name="Shape 63350"/>
                        <wps:cNvSpPr/>
                        <wps:spPr>
                          <a:xfrm>
                            <a:off x="0" y="1321308"/>
                            <a:ext cx="9144" cy="1748282"/>
                          </a:xfrm>
                          <a:custGeom>
                            <a:avLst/>
                            <a:gdLst/>
                            <a:ahLst/>
                            <a:cxnLst/>
                            <a:rect l="0" t="0" r="0" b="0"/>
                            <a:pathLst>
                              <a:path w="9144" h="1748282">
                                <a:moveTo>
                                  <a:pt x="0" y="0"/>
                                </a:moveTo>
                                <a:lnTo>
                                  <a:pt x="9144" y="0"/>
                                </a:lnTo>
                                <a:lnTo>
                                  <a:pt x="9144" y="1748282"/>
                                </a:lnTo>
                                <a:lnTo>
                                  <a:pt x="0" y="174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1" name="Shape 63351"/>
                        <wps:cNvSpPr/>
                        <wps:spPr>
                          <a:xfrm>
                            <a:off x="0" y="30695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2" name="Shape 63352"/>
                        <wps:cNvSpPr/>
                        <wps:spPr>
                          <a:xfrm>
                            <a:off x="6096" y="3069591"/>
                            <a:ext cx="2788031" cy="9144"/>
                          </a:xfrm>
                          <a:custGeom>
                            <a:avLst/>
                            <a:gdLst/>
                            <a:ahLst/>
                            <a:cxnLst/>
                            <a:rect l="0" t="0" r="0" b="0"/>
                            <a:pathLst>
                              <a:path w="2788031" h="9144">
                                <a:moveTo>
                                  <a:pt x="0" y="0"/>
                                </a:moveTo>
                                <a:lnTo>
                                  <a:pt x="2788031" y="0"/>
                                </a:lnTo>
                                <a:lnTo>
                                  <a:pt x="2788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3" name="Shape 63353"/>
                        <wps:cNvSpPr/>
                        <wps:spPr>
                          <a:xfrm>
                            <a:off x="2794127" y="1321308"/>
                            <a:ext cx="9144" cy="1748282"/>
                          </a:xfrm>
                          <a:custGeom>
                            <a:avLst/>
                            <a:gdLst/>
                            <a:ahLst/>
                            <a:cxnLst/>
                            <a:rect l="0" t="0" r="0" b="0"/>
                            <a:pathLst>
                              <a:path w="9144" h="1748282">
                                <a:moveTo>
                                  <a:pt x="0" y="0"/>
                                </a:moveTo>
                                <a:lnTo>
                                  <a:pt x="9144" y="0"/>
                                </a:lnTo>
                                <a:lnTo>
                                  <a:pt x="9144" y="1748282"/>
                                </a:lnTo>
                                <a:lnTo>
                                  <a:pt x="0" y="174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4" name="Shape 63354"/>
                        <wps:cNvSpPr/>
                        <wps:spPr>
                          <a:xfrm>
                            <a:off x="2794127" y="30695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5" name="Shape 63355"/>
                        <wps:cNvSpPr/>
                        <wps:spPr>
                          <a:xfrm>
                            <a:off x="3551809" y="1321308"/>
                            <a:ext cx="9144" cy="1748282"/>
                          </a:xfrm>
                          <a:custGeom>
                            <a:avLst/>
                            <a:gdLst/>
                            <a:ahLst/>
                            <a:cxnLst/>
                            <a:rect l="0" t="0" r="0" b="0"/>
                            <a:pathLst>
                              <a:path w="9144" h="1748282">
                                <a:moveTo>
                                  <a:pt x="0" y="0"/>
                                </a:moveTo>
                                <a:lnTo>
                                  <a:pt x="9144" y="0"/>
                                </a:lnTo>
                                <a:lnTo>
                                  <a:pt x="9144" y="1748282"/>
                                </a:lnTo>
                                <a:lnTo>
                                  <a:pt x="0" y="174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6" name="Shape 63356"/>
                        <wps:cNvSpPr/>
                        <wps:spPr>
                          <a:xfrm>
                            <a:off x="3551809" y="30695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7" name="Shape 63357"/>
                        <wps:cNvSpPr/>
                        <wps:spPr>
                          <a:xfrm>
                            <a:off x="3557905" y="3069591"/>
                            <a:ext cx="2853182" cy="9144"/>
                          </a:xfrm>
                          <a:custGeom>
                            <a:avLst/>
                            <a:gdLst/>
                            <a:ahLst/>
                            <a:cxnLst/>
                            <a:rect l="0" t="0" r="0" b="0"/>
                            <a:pathLst>
                              <a:path w="2853182" h="9144">
                                <a:moveTo>
                                  <a:pt x="0" y="0"/>
                                </a:moveTo>
                                <a:lnTo>
                                  <a:pt x="2853182" y="0"/>
                                </a:lnTo>
                                <a:lnTo>
                                  <a:pt x="2853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8" name="Shape 63358"/>
                        <wps:cNvSpPr/>
                        <wps:spPr>
                          <a:xfrm>
                            <a:off x="6411214" y="1321308"/>
                            <a:ext cx="9144" cy="1748282"/>
                          </a:xfrm>
                          <a:custGeom>
                            <a:avLst/>
                            <a:gdLst/>
                            <a:ahLst/>
                            <a:cxnLst/>
                            <a:rect l="0" t="0" r="0" b="0"/>
                            <a:pathLst>
                              <a:path w="9144" h="1748282">
                                <a:moveTo>
                                  <a:pt x="0" y="0"/>
                                </a:moveTo>
                                <a:lnTo>
                                  <a:pt x="9144" y="0"/>
                                </a:lnTo>
                                <a:lnTo>
                                  <a:pt x="9144" y="1748282"/>
                                </a:lnTo>
                                <a:lnTo>
                                  <a:pt x="0" y="174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9" name="Shape 63359"/>
                        <wps:cNvSpPr/>
                        <wps:spPr>
                          <a:xfrm>
                            <a:off x="6411214" y="30695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0" name="Shape 63360"/>
                        <wps:cNvSpPr/>
                        <wps:spPr>
                          <a:xfrm>
                            <a:off x="847598" y="3264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1" name="Shape 63361"/>
                        <wps:cNvSpPr/>
                        <wps:spPr>
                          <a:xfrm>
                            <a:off x="853694" y="3264662"/>
                            <a:ext cx="5039234" cy="9144"/>
                          </a:xfrm>
                          <a:custGeom>
                            <a:avLst/>
                            <a:gdLst/>
                            <a:ahLst/>
                            <a:cxnLst/>
                            <a:rect l="0" t="0" r="0" b="0"/>
                            <a:pathLst>
                              <a:path w="5039234" h="9144">
                                <a:moveTo>
                                  <a:pt x="0" y="0"/>
                                </a:moveTo>
                                <a:lnTo>
                                  <a:pt x="5039234" y="0"/>
                                </a:lnTo>
                                <a:lnTo>
                                  <a:pt x="5039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2" name="Shape 63362"/>
                        <wps:cNvSpPr/>
                        <wps:spPr>
                          <a:xfrm>
                            <a:off x="5893054" y="3264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3" name="Shape 63363"/>
                        <wps:cNvSpPr/>
                        <wps:spPr>
                          <a:xfrm>
                            <a:off x="847598" y="3270758"/>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4" name="Shape 63364"/>
                        <wps:cNvSpPr/>
                        <wps:spPr>
                          <a:xfrm>
                            <a:off x="847598" y="38407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5" name="Shape 63365"/>
                        <wps:cNvSpPr/>
                        <wps:spPr>
                          <a:xfrm>
                            <a:off x="853694" y="3840734"/>
                            <a:ext cx="5039234" cy="9144"/>
                          </a:xfrm>
                          <a:custGeom>
                            <a:avLst/>
                            <a:gdLst/>
                            <a:ahLst/>
                            <a:cxnLst/>
                            <a:rect l="0" t="0" r="0" b="0"/>
                            <a:pathLst>
                              <a:path w="5039234" h="9144">
                                <a:moveTo>
                                  <a:pt x="0" y="0"/>
                                </a:moveTo>
                                <a:lnTo>
                                  <a:pt x="5039234" y="0"/>
                                </a:lnTo>
                                <a:lnTo>
                                  <a:pt x="5039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6" name="Shape 63366"/>
                        <wps:cNvSpPr/>
                        <wps:spPr>
                          <a:xfrm>
                            <a:off x="5893054" y="3270758"/>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7" name="Shape 63367"/>
                        <wps:cNvSpPr/>
                        <wps:spPr>
                          <a:xfrm>
                            <a:off x="5893054" y="38407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8" name="Shape 63368"/>
                        <wps:cNvSpPr/>
                        <wps:spPr>
                          <a:xfrm>
                            <a:off x="850646" y="4153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9" name="Shape 63369"/>
                        <wps:cNvSpPr/>
                        <wps:spPr>
                          <a:xfrm>
                            <a:off x="856742" y="4153154"/>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70" name="Shape 63370"/>
                        <wps:cNvSpPr/>
                        <wps:spPr>
                          <a:xfrm>
                            <a:off x="5893054" y="4153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71" name="Shape 63371"/>
                        <wps:cNvSpPr/>
                        <wps:spPr>
                          <a:xfrm>
                            <a:off x="850646" y="4159199"/>
                            <a:ext cx="9144" cy="1093013"/>
                          </a:xfrm>
                          <a:custGeom>
                            <a:avLst/>
                            <a:gdLst/>
                            <a:ahLst/>
                            <a:cxnLst/>
                            <a:rect l="0" t="0" r="0" b="0"/>
                            <a:pathLst>
                              <a:path w="9144" h="1093013">
                                <a:moveTo>
                                  <a:pt x="0" y="0"/>
                                </a:moveTo>
                                <a:lnTo>
                                  <a:pt x="9144" y="0"/>
                                </a:lnTo>
                                <a:lnTo>
                                  <a:pt x="9144" y="1093013"/>
                                </a:lnTo>
                                <a:lnTo>
                                  <a:pt x="0" y="10930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72" name="Shape 63372"/>
                        <wps:cNvSpPr/>
                        <wps:spPr>
                          <a:xfrm>
                            <a:off x="850646" y="5252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73" name="Shape 63373"/>
                        <wps:cNvSpPr/>
                        <wps:spPr>
                          <a:xfrm>
                            <a:off x="856742" y="5252212"/>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74" name="Shape 63374"/>
                        <wps:cNvSpPr/>
                        <wps:spPr>
                          <a:xfrm>
                            <a:off x="5893054" y="4159199"/>
                            <a:ext cx="9144" cy="1093013"/>
                          </a:xfrm>
                          <a:custGeom>
                            <a:avLst/>
                            <a:gdLst/>
                            <a:ahLst/>
                            <a:cxnLst/>
                            <a:rect l="0" t="0" r="0" b="0"/>
                            <a:pathLst>
                              <a:path w="9144" h="1093013">
                                <a:moveTo>
                                  <a:pt x="0" y="0"/>
                                </a:moveTo>
                                <a:lnTo>
                                  <a:pt x="9144" y="0"/>
                                </a:lnTo>
                                <a:lnTo>
                                  <a:pt x="9144" y="1093013"/>
                                </a:lnTo>
                                <a:lnTo>
                                  <a:pt x="0" y="10930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75" name="Shape 63375"/>
                        <wps:cNvSpPr/>
                        <wps:spPr>
                          <a:xfrm>
                            <a:off x="5893054" y="5252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8" name="Shape 6268"/>
                        <wps:cNvSpPr/>
                        <wps:spPr>
                          <a:xfrm>
                            <a:off x="5356479" y="5842"/>
                            <a:ext cx="76200" cy="1104900"/>
                          </a:xfrm>
                          <a:custGeom>
                            <a:avLst/>
                            <a:gdLst/>
                            <a:ahLst/>
                            <a:cxnLst/>
                            <a:rect l="0" t="0" r="0" b="0"/>
                            <a:pathLst>
                              <a:path w="76200" h="1104900">
                                <a:moveTo>
                                  <a:pt x="38100" y="0"/>
                                </a:moveTo>
                                <a:lnTo>
                                  <a:pt x="76200" y="76200"/>
                                </a:lnTo>
                                <a:lnTo>
                                  <a:pt x="44450" y="76200"/>
                                </a:lnTo>
                                <a:lnTo>
                                  <a:pt x="44450" y="1104900"/>
                                </a:lnTo>
                                <a:lnTo>
                                  <a:pt x="31750" y="1104900"/>
                                </a:lnTo>
                                <a:lnTo>
                                  <a:pt x="31750"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9" name="Shape 6269"/>
                        <wps:cNvSpPr/>
                        <wps:spPr>
                          <a:xfrm>
                            <a:off x="4289679" y="127"/>
                            <a:ext cx="250444" cy="129413"/>
                          </a:xfrm>
                          <a:custGeom>
                            <a:avLst/>
                            <a:gdLst/>
                            <a:ahLst/>
                            <a:cxnLst/>
                            <a:rect l="0" t="0" r="0" b="0"/>
                            <a:pathLst>
                              <a:path w="250444" h="129413">
                                <a:moveTo>
                                  <a:pt x="244856" y="0"/>
                                </a:moveTo>
                                <a:lnTo>
                                  <a:pt x="250444" y="11303"/>
                                </a:lnTo>
                                <a:lnTo>
                                  <a:pt x="71066" y="101111"/>
                                </a:lnTo>
                                <a:lnTo>
                                  <a:pt x="85217" y="129413"/>
                                </a:lnTo>
                                <a:lnTo>
                                  <a:pt x="0" y="129413"/>
                                </a:lnTo>
                                <a:lnTo>
                                  <a:pt x="51181" y="61341"/>
                                </a:lnTo>
                                <a:lnTo>
                                  <a:pt x="65356" y="89690"/>
                                </a:lnTo>
                                <a:lnTo>
                                  <a:pt x="244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0" name="Shape 6270"/>
                        <wps:cNvSpPr/>
                        <wps:spPr>
                          <a:xfrm>
                            <a:off x="2058035" y="0"/>
                            <a:ext cx="259969" cy="130937"/>
                          </a:xfrm>
                          <a:custGeom>
                            <a:avLst/>
                            <a:gdLst/>
                            <a:ahLst/>
                            <a:cxnLst/>
                            <a:rect l="0" t="0" r="0" b="0"/>
                            <a:pathLst>
                              <a:path w="259969" h="130937">
                                <a:moveTo>
                                  <a:pt x="5588" y="0"/>
                                </a:moveTo>
                                <a:lnTo>
                                  <a:pt x="194072" y="90889"/>
                                </a:lnTo>
                                <a:lnTo>
                                  <a:pt x="207899" y="62230"/>
                                </a:lnTo>
                                <a:lnTo>
                                  <a:pt x="259969" y="129667"/>
                                </a:lnTo>
                                <a:lnTo>
                                  <a:pt x="174752" y="130937"/>
                                </a:lnTo>
                                <a:lnTo>
                                  <a:pt x="188564" y="102307"/>
                                </a:lnTo>
                                <a:lnTo>
                                  <a:pt x="0" y="11557"/>
                                </a:lnTo>
                                <a:lnTo>
                                  <a:pt x="5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1" name="Shape 6271"/>
                        <wps:cNvSpPr/>
                        <wps:spPr>
                          <a:xfrm>
                            <a:off x="4690491" y="1144016"/>
                            <a:ext cx="166243" cy="157099"/>
                          </a:xfrm>
                          <a:custGeom>
                            <a:avLst/>
                            <a:gdLst/>
                            <a:ahLst/>
                            <a:cxnLst/>
                            <a:rect l="0" t="0" r="0" b="0"/>
                            <a:pathLst>
                              <a:path w="166243" h="157099">
                                <a:moveTo>
                                  <a:pt x="8636" y="0"/>
                                </a:moveTo>
                                <a:lnTo>
                                  <a:pt x="115074" y="100246"/>
                                </a:lnTo>
                                <a:lnTo>
                                  <a:pt x="136906" y="77089"/>
                                </a:lnTo>
                                <a:lnTo>
                                  <a:pt x="166243" y="157099"/>
                                </a:lnTo>
                                <a:lnTo>
                                  <a:pt x="84582" y="132588"/>
                                </a:lnTo>
                                <a:lnTo>
                                  <a:pt x="106441" y="109403"/>
                                </a:lnTo>
                                <a:lnTo>
                                  <a:pt x="0" y="9271"/>
                                </a:lnTo>
                                <a:lnTo>
                                  <a:pt x="8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2" name="Shape 6272"/>
                        <wps:cNvSpPr/>
                        <wps:spPr>
                          <a:xfrm>
                            <a:off x="2123059" y="1135507"/>
                            <a:ext cx="109982" cy="156083"/>
                          </a:xfrm>
                          <a:custGeom>
                            <a:avLst/>
                            <a:gdLst/>
                            <a:ahLst/>
                            <a:cxnLst/>
                            <a:rect l="0" t="0" r="0" b="0"/>
                            <a:pathLst>
                              <a:path w="109982" h="156083">
                                <a:moveTo>
                                  <a:pt x="99568" y="0"/>
                                </a:moveTo>
                                <a:lnTo>
                                  <a:pt x="109982" y="7239"/>
                                </a:lnTo>
                                <a:lnTo>
                                  <a:pt x="48382" y="96798"/>
                                </a:lnTo>
                                <a:lnTo>
                                  <a:pt x="74549" y="114808"/>
                                </a:lnTo>
                                <a:lnTo>
                                  <a:pt x="0" y="156083"/>
                                </a:lnTo>
                                <a:lnTo>
                                  <a:pt x="11811" y="71628"/>
                                </a:lnTo>
                                <a:lnTo>
                                  <a:pt x="37935" y="89607"/>
                                </a:lnTo>
                                <a:lnTo>
                                  <a:pt x="995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3" name="Shape 6273"/>
                        <wps:cNvSpPr/>
                        <wps:spPr>
                          <a:xfrm>
                            <a:off x="2198878" y="3068320"/>
                            <a:ext cx="119126" cy="137541"/>
                          </a:xfrm>
                          <a:custGeom>
                            <a:avLst/>
                            <a:gdLst/>
                            <a:ahLst/>
                            <a:cxnLst/>
                            <a:rect l="0" t="0" r="0" b="0"/>
                            <a:pathLst>
                              <a:path w="119126" h="137541">
                                <a:moveTo>
                                  <a:pt x="9652" y="0"/>
                                </a:moveTo>
                                <a:lnTo>
                                  <a:pt x="74406" y="75452"/>
                                </a:lnTo>
                                <a:lnTo>
                                  <a:pt x="98425" y="54864"/>
                                </a:lnTo>
                                <a:lnTo>
                                  <a:pt x="119126" y="137541"/>
                                </a:lnTo>
                                <a:lnTo>
                                  <a:pt x="40640" y="104394"/>
                                </a:lnTo>
                                <a:lnTo>
                                  <a:pt x="64763" y="83717"/>
                                </a:lnTo>
                                <a:lnTo>
                                  <a:pt x="0" y="8255"/>
                                </a:lnTo>
                                <a:lnTo>
                                  <a:pt x="96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4" name="Shape 6274"/>
                        <wps:cNvSpPr/>
                        <wps:spPr>
                          <a:xfrm>
                            <a:off x="3260979" y="3850514"/>
                            <a:ext cx="84963" cy="264616"/>
                          </a:xfrm>
                          <a:custGeom>
                            <a:avLst/>
                            <a:gdLst/>
                            <a:ahLst/>
                            <a:cxnLst/>
                            <a:rect l="0" t="0" r="0" b="0"/>
                            <a:pathLst>
                              <a:path w="76581" h="277240">
                                <a:moveTo>
                                  <a:pt x="64135" y="0"/>
                                </a:moveTo>
                                <a:lnTo>
                                  <a:pt x="76581" y="2032"/>
                                </a:lnTo>
                                <a:lnTo>
                                  <a:pt x="43832" y="203068"/>
                                </a:lnTo>
                                <a:lnTo>
                                  <a:pt x="75184" y="208152"/>
                                </a:lnTo>
                                <a:lnTo>
                                  <a:pt x="25273" y="277240"/>
                                </a:lnTo>
                                <a:lnTo>
                                  <a:pt x="0" y="195960"/>
                                </a:lnTo>
                                <a:lnTo>
                                  <a:pt x="31248" y="201027"/>
                                </a:lnTo>
                                <a:lnTo>
                                  <a:pt x="64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5" name="Shape 6275"/>
                        <wps:cNvSpPr/>
                        <wps:spPr>
                          <a:xfrm>
                            <a:off x="3260979" y="5239830"/>
                            <a:ext cx="76200" cy="314325"/>
                          </a:xfrm>
                          <a:custGeom>
                            <a:avLst/>
                            <a:gdLst/>
                            <a:ahLst/>
                            <a:cxnLst/>
                            <a:rect l="0" t="0" r="0" b="0"/>
                            <a:pathLst>
                              <a:path w="76200" h="314325">
                                <a:moveTo>
                                  <a:pt x="31750" y="0"/>
                                </a:moveTo>
                                <a:lnTo>
                                  <a:pt x="44450" y="0"/>
                                </a:lnTo>
                                <a:lnTo>
                                  <a:pt x="44450" y="238125"/>
                                </a:lnTo>
                                <a:lnTo>
                                  <a:pt x="76200" y="238125"/>
                                </a:lnTo>
                                <a:lnTo>
                                  <a:pt x="38100" y="314325"/>
                                </a:lnTo>
                                <a:lnTo>
                                  <a:pt x="0" y="238125"/>
                                </a:lnTo>
                                <a:lnTo>
                                  <a:pt x="31750" y="23812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230FFE30" id="Group 55765" o:spid="_x0000_s1026" style="position:absolute;margin-left:4.75pt;margin-top:91.6pt;width:505.5pt;height:437.3pt;z-index:-251658240;mso-height-relative:margin" coordsize="64203,5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">
                <v:shape id="Shape 63336" o:spid="_x0000_s1027" style="position:absolute;left:17639;top:162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1rMYA&#10;AADeAAAADwAAAGRycy9kb3ducmV2LnhtbESPQWvCQBSE7wX/w/IEb3WjKalEV1FBEKHQqgePz+wz&#10;CWbfxt1V03/fLRR6HGbmG2a26EwjHuR8bVnBaJiAIC6srrlUcDxsXicgfEDW2FgmBd/kYTHvvcww&#10;1/bJX/TYh1JECPscFVQhtLmUvqjIoB/aljh6F+sMhihdKbXDZ4SbRo6TJJMGa44LFba0rqi47u9G&#10;QXsr3enm9YrP98/dOydb6j7elBr0u+UURKAu/If/2lutIEvTNIPfO/EK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31rMYAAADeAAAADwAAAAAAAAAAAAAAAACYAgAAZHJz&#10;L2Rvd25yZXYueG1sUEsFBgAAAAAEAAQA9QAAAIsDAAAAAA==&#10;" path="m,l9144,r,9144l,9144,,e" fillcolor="black" stroked="f" strokeweight="0">
                  <v:stroke miterlimit="83231f" joinstyle="miter"/>
                  <v:path arrowok="t" textboxrect="0,0,9144,9144"/>
                </v:shape>
                <v:shape id="Shape 63337" o:spid="_x0000_s1028" style="position:absolute;left:17699;top:1626;width:33184;height:92;visibility:visible;mso-wrap-style:square;v-text-anchor:top" coordsize="33183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n8gA&#10;AADeAAAADwAAAGRycy9kb3ducmV2LnhtbESPX0vDMBTF3wW/Q7iCL2NLtZiObtmQwcAHQZzuYW93&#10;zbWtNjc1iVu3T78Igo+H8+fHmS8H24kD+dA61nA3yUAQV860XGt4f1uPpyBCRDbYOSYNJwqwXFxf&#10;zbE07sivdNjEWqQRDiVqaGLsSylD1ZDFMHE9cfI+nLcYk/S1NB6Padx28j7LlLTYciI02NOqoepr&#10;82MTxG93+5f2QZ6eVWHOxadSo9G31rc3w+MMRKQh/of/2k9Gg8rzvIDfO+kKy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6pifyAAAAN4AAAAPAAAAAAAAAAAAAAAAAJgCAABk&#10;cnMvZG93bnJldi54bWxQSwUGAAAAAAQABAD1AAAAjQMAAAAA&#10;" path="m,l3318383,r,9144l,9144,,e" fillcolor="black" stroked="f" strokeweight="0">
                  <v:stroke miterlimit="83231f" joinstyle="miter"/>
                  <v:path arrowok="t" textboxrect="0,0,3318383,9144"/>
                </v:shape>
                <v:shape id="Shape 63338" o:spid="_x0000_s1029" style="position:absolute;left:50883;top:162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ERcIA&#10;AADeAAAADwAAAGRycy9kb3ducmV2LnhtbERPy4rCMBTdC/5DuIK7MdWKSscoKggiCONjMcs7zZ22&#10;2NzUJGrn7ycLweXhvOfL1tTiQc5XlhUMBwkI4tzqigsFl/P2YwbCB2SNtWVS8EcelotuZ46Ztk8+&#10;0uMUChFD2GeooAyhyaT0eUkG/cA2xJH7tc5giNAVUjt8xnBTy1GSTKTBimNDiQ1tSsqvp7tR0NwK&#10;933zes0/96/9lJMdtYexUv1eu/oEEagNb/HLvdMKJmmaxr3xTr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sRFwgAAAN4AAAAPAAAAAAAAAAAAAAAAAJgCAABkcnMvZG93&#10;bnJldi54bWxQSwUGAAAAAAQABAD1AAAAhwMAAAAA&#10;" path="m,l9144,r,9144l,9144,,e" fillcolor="black" stroked="f" strokeweight="0">
                  <v:stroke miterlimit="83231f" joinstyle="miter"/>
                  <v:path arrowok="t" textboxrect="0,0,9144,9144"/>
                </v:shape>
                <v:shape id="Shape 63339" o:spid="_x0000_s1030" style="position:absolute;left:17639;top:1687;width:91;height:9513;visibility:visible;mso-wrap-style:square;v-text-anchor:top" coordsize="9144,95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GT8cA&#10;AADeAAAADwAAAGRycy9kb3ducmV2LnhtbESP0UrDQBRE3wX/YbmCb3ZjF4ON3ZYiFYptRVM/4JK9&#10;JjHZuyG7bdK/7xYEH4eZOcPMl6NtxYl6XzvW8DhJQBAXztRcavg+vD08g/AB2WDrmDScycNycXsz&#10;x8y4gb/olIdSRAj7DDVUIXSZlL6oyKKfuI44ej+utxii7Etpehwi3LZymiSptFhzXKiwo9eKiiY/&#10;Wg15o3a/7+v9x9A8pUZ9bvNypc5a39+NqxcQgcbwH/5rb4yGVCk1g+udeAX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phk/HAAAA3gAAAA8AAAAAAAAAAAAAAAAAmAIAAGRy&#10;cy9kb3ducmV2LnhtbFBLBQYAAAAABAAEAPUAAACMAwAAAAA=&#10;" path="m,l9144,r,951281l,951281,,e" fillcolor="black" stroked="f" strokeweight="0">
                  <v:stroke miterlimit="83231f" joinstyle="miter"/>
                  <v:path arrowok="t" textboxrect="0,0,9144,951281"/>
                </v:shape>
                <v:shape id="Shape 63340" o:spid="_x0000_s1031" style="position:absolute;left:17639;top:112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67PsYA&#10;AADeAAAADwAAAGRycy9kb3ducmV2LnhtbESPzWrCQBSF94LvMFyhuzqxEZXUUWyhEApCTbtweZu5&#10;TUIzd5KZ0aRv31kILg/nj2+7H00rruR8Y1nBYp6AIC6tbrhS8PX59rgB4QOyxtYyKfgjD/vddLLF&#10;TNuBT3QtQiXiCPsMFdQhdJmUvqzJoJ/bjjh6P9YZDFG6SmqHQxw3rXxKkpU02HB8qLGj15rK3+Ji&#10;FHR95c691y/8ffl4X3OS03hcKvUwGw/PIAKN4R6+tXOtYJWmywgQcSIK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67PsYAAADeAAAADwAAAAAAAAAAAAAAAACYAgAAZHJz&#10;L2Rvd25yZXYueG1sUEsFBgAAAAAEAAQA9QAAAIsDAAAAAA==&#10;" path="m,l9144,r,9144l,9144,,e" fillcolor="black" stroked="f" strokeweight="0">
                  <v:stroke miterlimit="83231f" joinstyle="miter"/>
                  <v:path arrowok="t" textboxrect="0,0,9144,9144"/>
                </v:shape>
                <v:shape id="Shape 63341" o:spid="_x0000_s1032" style="position:absolute;left:17699;top:11200;width:33184;height:91;visibility:visible;mso-wrap-style:square;v-text-anchor:top" coordsize="33183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WDckA&#10;AADeAAAADwAAAGRycy9kb3ducmV2LnhtbESPzWoCMRSF94LvEG6hG6kZq8YyNUopFFwIUm0X3d1O&#10;bmemTm6mSaqjT98IBZeH8/Nx5svONuJAPtSONYyGGQjiwpmaSw1vu5e7BxAhIhtsHJOGEwVYLvq9&#10;OebGHfmVDttYijTCIUcNVYxtLmUoKrIYhq4lTt6X8xZjkr6UxuMxjdtG3meZkhZrToQKW3quqNhv&#10;f22C+PePz009lae1mpnz7FupweBH69ub7ukRRKQuXsP/7ZXRoMbjyQgud9IV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0nWDckAAADeAAAADwAAAAAAAAAAAAAAAACYAgAA&#10;ZHJzL2Rvd25yZXYueG1sUEsFBgAAAAAEAAQA9QAAAI4DAAAAAA==&#10;" path="m,l3318383,r,9144l,9144,,e" fillcolor="black" stroked="f" strokeweight="0">
                  <v:stroke miterlimit="83231f" joinstyle="miter"/>
                  <v:path arrowok="t" textboxrect="0,0,3318383,9144"/>
                </v:shape>
                <v:shape id="Shape 63342" o:spid="_x0000_s1033" style="position:absolute;left:50883;top:1687;width:92;height:9513;visibility:visible;mso-wrap-style:square;v-text-anchor:top" coordsize="9144,95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nQ8cA&#10;AADeAAAADwAAAGRycy9kb3ducmV2LnhtbESP3WrCQBSE74W+w3IK3ummbhskuoqUCqV/1OgDHLLH&#10;JE32bMhuTXz7bqHQy2FmvmHW29G24kK9rx1ruJsnIIgLZ2ouNZyO+9kShA/IBlvHpOFKHrabm8ka&#10;M+MGPtAlD6WIEPYZaqhC6DIpfVGRRT93HXH0zq63GKLsS2l6HCLctnKRJKm0WHNcqLCjx4qKJv+2&#10;GvJGvX29PL1/DM1DatTna17u1FXr6e24W4EINIb/8F/72WhIlbpfwO+deAX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LZ0PHAAAA3gAAAA8AAAAAAAAAAAAAAAAAmAIAAGRy&#10;cy9kb3ducmV2LnhtbFBLBQYAAAAABAAEAPUAAACMAwAAAAA=&#10;" path="m,l9144,r,951281l,951281,,e" fillcolor="black" stroked="f" strokeweight="0">
                  <v:stroke miterlimit="83231f" joinstyle="miter"/>
                  <v:path arrowok="t" textboxrect="0,0,9144,951281"/>
                </v:shape>
                <v:shape id="Shape 63343" o:spid="_x0000_s1034" style="position:absolute;left:50883;top:112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lScYA&#10;AADeAAAADwAAAGRycy9kb3ducmV2LnhtbESPQWvCQBSE7wX/w/KE3urGRrSkboIWClIQauzB4zP7&#10;mgSzb+Puqum/dwuFHoeZ+YZZFoPpxJWcby0rmE4SEMSV1S3XCr72708vIHxA1thZJgU/5KHIRw9L&#10;zLS98Y6uZahFhLDPUEETQp9J6auGDPqJ7Ymj922dwRClq6V2eItw08nnJJlLgy3HhQZ7emuoOpUX&#10;o6A/1+5w9nrNx8vnx4KTDQ3bmVKP42H1CiLQEP7Df+2NVjBP01kKv3fiF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wlScYAAADeAAAADwAAAAAAAAAAAAAAAACYAgAAZHJz&#10;L2Rvd25yZXYueG1sUEsFBgAAAAAEAAQA9QAAAIsDAAAAAA==&#10;" path="m,l9144,r,9144l,9144,,e" fillcolor="black" stroked="f" strokeweight="0">
                  <v:stroke miterlimit="83231f" joinstyle="miter"/>
                  <v:path arrowok="t" textboxrect="0,0,9144,9144"/>
                </v:shape>
                <v:shape id="Shape 63344" o:spid="_x0000_s1035" style="position:absolute;top:131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9PcYA&#10;AADeAAAADwAAAGRycy9kb3ducmV2LnhtbESPQWvCQBSE7wX/w/KE3urGGrSkboIWClIQauzB4zP7&#10;mgSzb+Puqum/dwuFHoeZ+YZZFoPpxJWcby0rmE4SEMSV1S3XCr72708vIHxA1thZJgU/5KHIRw9L&#10;zLS98Y6uZahFhLDPUEETQp9J6auGDPqJ7Ymj922dwRClq6V2eItw08nnJJlLgy3HhQZ7emuoOpUX&#10;o6A/1+5w9nrNx8vnx4KTDQ3bVKnH8bB6BRFoCP/hv/ZGK5jPZmkKv3fiF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W9PcYAAADeAAAADwAAAAAAAAAAAAAAAACYAgAAZHJz&#10;L2Rvd25yZXYueG1sUEsFBgAAAAAEAAQA9QAAAIsDAAAAAA==&#10;" path="m,l9144,r,9144l,9144,,e" fillcolor="black" stroked="f" strokeweight="0">
                  <v:stroke miterlimit="83231f" joinstyle="miter"/>
                  <v:path arrowok="t" textboxrect="0,0,9144,9144"/>
                </v:shape>
                <v:shape id="Shape 63345" o:spid="_x0000_s1036" style="position:absolute;left:60;top:13150;width:27881;height:92;visibility:visible;mso-wrap-style:square;v-text-anchor:top" coordsize="27880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XmMcA&#10;AADeAAAADwAAAGRycy9kb3ducmV2LnhtbESPQWvCQBSE74X+h+UJvZS6qbYhRlcJlrZejUI8PrLP&#10;JJh9G7LbGP+9Wyj0OMzMN8xqM5pWDNS7xrKC12kEgri0uuFKwfHw+ZKAcB5ZY2uZFNzIwWb9+LDC&#10;VNsr72nIfSUChF2KCmrvu1RKV9Zk0E1tRxy8s+0N+iD7SuoerwFuWjmLolgabDgs1NjRtqbykv8Y&#10;BR/xcDxfTs9JG42H7CsrCv5esFJPkzFbgvA0+v/wX3unFcTz+ds7/N4JV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YV5jHAAAA3gAAAA8AAAAAAAAAAAAAAAAAmAIAAGRy&#10;cy9kb3ducmV2LnhtbFBLBQYAAAAABAAEAPUAAACMAwAAAAA=&#10;" path="m,l2788031,r,9144l,9144,,e" fillcolor="black" stroked="f" strokeweight="0">
                  <v:stroke miterlimit="83231f" joinstyle="miter"/>
                  <v:path arrowok="t" textboxrect="0,0,2788031,9144"/>
                </v:shape>
                <v:shape id="Shape 63346" o:spid="_x0000_s1037" style="position:absolute;left:27941;top:131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G0cYA&#10;AADeAAAADwAAAGRycy9kb3ducmV2LnhtbESPT4vCMBTE74LfITxhb2vqH+rSNYoKCyIIq+7B47N5&#10;2xabl5pErd/eLCx4HGbmN8x03ppa3Mj5yrKCQT8BQZxbXXGh4Ofw9f4BwgdkjbVlUvAgD/NZtzPF&#10;TNs77+i2D4WIEPYZKihDaDIpfV6SQd+3DXH0fq0zGKJ0hdQO7xFuajlMklQarDgulNjQqqT8vL8a&#10;Bc2lcMeL10s+Xb83E07W1G7HSr312sUniEBteIX/22utIB2Nxin83YlX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uG0cYAAADeAAAADwAAAAAAAAAAAAAAAACYAgAAZHJz&#10;L2Rvd25yZXYueG1sUEsFBgAAAAAEAAQA9QAAAIsDAAAAAA==&#10;" path="m,l9144,r,9144l,9144,,e" fillcolor="black" stroked="f" strokeweight="0">
                  <v:stroke miterlimit="83231f" joinstyle="miter"/>
                  <v:path arrowok="t" textboxrect="0,0,9144,9144"/>
                </v:shape>
                <v:shape id="Shape 63347" o:spid="_x0000_s1038" style="position:absolute;left:35518;top:131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cjSsYA&#10;AADeAAAADwAAAGRycy9kb3ducmV2LnhtbESPQWsCMRSE74X+h/AEbzWrK1q2RqmCsAiCtT30+Lp5&#10;3V26eVmTqOm/bwShx2FmvmEWq2g6cSHnW8sKxqMMBHFldcu1go/37dMzCB+QNXaWScEveVgtHx8W&#10;WGh75Te6HEMtEoR9gQqaEPpCSl81ZNCPbE+cvG/rDIYkXS21w2uCm05OsmwmDbacFhrsadNQ9XM8&#10;GwX9qXafJ6/X/HU+7OaclRT3U6WGg/j6AiJQDP/he7vUCmZ5Pp3D7U6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cjSsYAAADeAAAADwAAAAAAAAAAAAAAAACYAgAAZHJz&#10;L2Rvd25yZXYueG1sUEsFBgAAAAAEAAQA9QAAAIsDAAAAAA==&#10;" path="m,l9144,r,9144l,9144,,e" fillcolor="black" stroked="f" strokeweight="0">
                  <v:stroke miterlimit="83231f" joinstyle="miter"/>
                  <v:path arrowok="t" textboxrect="0,0,9144,9144"/>
                </v:shape>
                <v:shape id="Shape 63348" o:spid="_x0000_s1039" style="position:absolute;left:35579;top:13150;width:28531;height:92;visibility:visible;mso-wrap-style:square;v-text-anchor:top" coordsize="2853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nyMMA&#10;AADeAAAADwAAAGRycy9kb3ducmV2LnhtbERPz2vCMBS+D/wfwhO8zVQdVapRxCm441TQ47N5tqXN&#10;S2myWP/75TDY8eP7vdr0phGBOldZVjAZJyCIc6srLhRczof3BQjnkTU2lknBixxs1oO3FWbaPvmb&#10;wskXIoawy1BB6X2bSenykgy6sW2JI/ewnUEfYVdI3eEzhptGTpMklQYrjg0ltrQrKa9PP0bB/Px1&#10;vdXprk4On/twr4K8Tfqg1GjYb5cgPPX+X/znPmoF6Wz2EffGO/EK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DnyMMAAADeAAAADwAAAAAAAAAAAAAAAACYAgAAZHJzL2Rv&#10;d25yZXYueG1sUEsFBgAAAAAEAAQA9QAAAIgDAAAAAA==&#10;" path="m,l2853182,r,9144l,9144,,e" fillcolor="black" stroked="f" strokeweight="0">
                  <v:stroke miterlimit="83231f" joinstyle="miter"/>
                  <v:path arrowok="t" textboxrect="0,0,2853182,9144"/>
                </v:shape>
                <v:shape id="Shape 63349" o:spid="_x0000_s1040" style="position:absolute;left:64112;top:131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So8YA&#10;AADeAAAADwAAAGRycy9kb3ducmV2LnhtbESPT2sCMRTE74LfITzBm2b9g7arUVQoSEFotYcen5vn&#10;7uLmZU2ibr99Iwgeh5n5DTNfNqYSN3K+tKxg0E9AEGdWl5wr+Dl89N5A+ICssbJMCv7Iw3LRbs0x&#10;1fbO33Tbh1xECPsUFRQh1KmUPivIoO/bmjh6J+sMhihdLrXDe4SbSg6TZCINlhwXCqxpU1B23l+N&#10;gvqSu9+L12s+Xr8+p5xsqdmNlep2mtUMRKAmvMLP9lYrmIxG43d43I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QSo8YAAADeAAAADwAAAAAAAAAAAAAAAACYAgAAZHJz&#10;L2Rvd25yZXYueG1sUEsFBgAAAAAEAAQA9QAAAIsDAAAAAA==&#10;" path="m,l9144,r,9144l,9144,,e" fillcolor="black" stroked="f" strokeweight="0">
                  <v:stroke miterlimit="83231f" joinstyle="miter"/>
                  <v:path arrowok="t" textboxrect="0,0,9144,9144"/>
                </v:shape>
                <v:shape id="Shape 63350" o:spid="_x0000_s1041" style="position:absolute;top:13213;width:91;height:17482;visibility:visible;mso-wrap-style:square;v-text-anchor:top" coordsize="9144,174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B8sUA&#10;AADeAAAADwAAAGRycy9kb3ducmV2LnhtbESPzWoCMRSF90LfIVyhO81YqS2jUcRSKYKItlDcXSfX&#10;ydTJzZBEHd/eLIQuD+ePbzJrbS0u5EPlWMGgn4EgLpyuuFTw8/3ZewcRIrLG2jEpuFGA2fSpM8Fc&#10;uytv6bKLpUgjHHJUYGJscilDYchi6LuGOHlH5y3GJH0ptcdrGre1fMmykbRYcXow2NDCUHHana2C&#10;bbXWm8Mfnz7w16yWq8LvHb0p9dxt52MQkdr4H360v7SC0XD4mgASTkI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0HyxQAAAN4AAAAPAAAAAAAAAAAAAAAAAJgCAABkcnMv&#10;ZG93bnJldi54bWxQSwUGAAAAAAQABAD1AAAAigMAAAAA&#10;" path="m,l9144,r,1748282l,1748282,,e" fillcolor="black" stroked="f" strokeweight="0">
                  <v:stroke miterlimit="83231f" joinstyle="miter"/>
                  <v:path arrowok="t" textboxrect="0,0,9144,1748282"/>
                </v:shape>
                <v:shape id="Shape 63351" o:spid="_x0000_s1042" style="position:absolute;top:3069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IeMYA&#10;AADeAAAADwAAAGRycy9kb3ducmV2LnhtbESPT2sCMRTE70K/Q3gFb5pV6x9Wo6ggSKFgrQePz81z&#10;d3HzsiZRt9++KQgeh5n5DTNbNKYSd3K+tKyg101AEGdWl5wrOPxsOhMQPiBrrCyTgl/ysJi/tWaY&#10;avvgb7rvQy4ihH2KCooQ6lRKnxVk0HdtTRy9s3UGQ5Qul9rhI8JNJftJMpIGS44LBda0Lii77G9G&#10;QX3N3fHq9YpPt93nmJMtNV8fSrXfm+UURKAmvMLP9lYrGA0Gwx7834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uIeMYAAADeAAAADwAAAAAAAAAAAAAAAACYAgAAZHJz&#10;L2Rvd25yZXYueG1sUEsFBgAAAAAEAAQA9QAAAIsDAAAAAA==&#10;" path="m,l9144,r,9144l,9144,,e" fillcolor="black" stroked="f" strokeweight="0">
                  <v:stroke miterlimit="83231f" joinstyle="miter"/>
                  <v:path arrowok="t" textboxrect="0,0,9144,9144"/>
                </v:shape>
                <v:shape id="Shape 63352" o:spid="_x0000_s1043" style="position:absolute;left:60;top:30695;width:27881;height:92;visibility:visible;mso-wrap-style:square;v-text-anchor:top" coordsize="27880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ZMccA&#10;AADeAAAADwAAAGRycy9kb3ducmV2LnhtbESPQWvCQBSE74X+h+UVvJS60dBgUzcSFNteq4I9PrLP&#10;JCT7NmTXJP33XUHocZiZb5j1ZjKtGKh3tWUFi3kEgriwuuZSwem4f1mBcB5ZY2uZFPySg032+LDG&#10;VNuRv2k4+FIECLsUFVTed6mUrqjIoJvbjjh4F9sb9EH2pdQ9jgFuWrmMokQarDksVNjRtqKiOVyN&#10;gl0ynC7Nz/OqjaZj/pGfz/z5xkrNnqb8HYSnyf+H7+0vrSCJ49cl3O6EK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oWTHHAAAA3gAAAA8AAAAAAAAAAAAAAAAAmAIAAGRy&#10;cy9kb3ducmV2LnhtbFBLBQYAAAAABAAEAPUAAACMAwAAAAA=&#10;" path="m,l2788031,r,9144l,9144,,e" fillcolor="black" stroked="f" strokeweight="0">
                  <v:stroke miterlimit="83231f" joinstyle="miter"/>
                  <v:path arrowok="t" textboxrect="0,0,2788031,9144"/>
                </v:shape>
                <v:shape id="Shape 63353" o:spid="_x0000_s1044" style="position:absolute;left:27941;top:13213;width:91;height:17482;visibility:visible;mso-wrap-style:square;v-text-anchor:top" coordsize="9144,174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fhcgA&#10;AADeAAAADwAAAGRycy9kb3ducmV2LnhtbESPW2sCMRSE3wv9D+EU+lazdvHCapTS0lKEUryA+Hbc&#10;HDdbNydLkur6741Q6OMwM98w03lnG3EiH2rHCvq9DARx6XTNlYLN+v1pDCJEZI2NY1JwoQDz2f3d&#10;FAvtzryk0ypWIkE4FKjAxNgWUobSkMXQcy1x8g7OW4xJ+kpqj+cEt418zrKhtFhzWjDY0quh8rj6&#10;tQqW9Zf+3v/w8Q23ZvGxKP3O0Uipx4fuZQIiUhf/w3/tT61gmOeDHG530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9d+FyAAAAN4AAAAPAAAAAAAAAAAAAAAAAJgCAABk&#10;cnMvZG93bnJldi54bWxQSwUGAAAAAAQABAD1AAAAjQMAAAAA&#10;" path="m,l9144,r,1748282l,1748282,,e" fillcolor="black" stroked="f" strokeweight="0">
                  <v:stroke miterlimit="83231f" joinstyle="miter"/>
                  <v:path arrowok="t" textboxrect="0,0,9144,1748282"/>
                </v:shape>
                <v:shape id="Shape 63354" o:spid="_x0000_s1045" style="position:absolute;left:27941;top:3069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4MUA&#10;AADeAAAADwAAAGRycy9kb3ducmV2LnhtbESPT2sCMRTE74LfITzBm2b927IaRYWCFISqPfT43Dx3&#10;FzcvaxJ1++0bQehxmJnfMPNlYypxJ+dLywoG/QQEcWZ1ybmC7+NH7x2ED8gaK8uk4Jc8LBft1hxT&#10;bR+8p/sh5CJC2KeooAihTqX0WUEGfd/WxNE7W2cwROlyqR0+ItxUcpgkU2mw5LhQYE2bgrLL4WYU&#10;1Nfc/Vy9XvPp9vX5xsmWmt1YqW6nWc1ABGrCf/jV3moF09FoMobnnXg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CvgxQAAAN4AAAAPAAAAAAAAAAAAAAAAAJgCAABkcnMv&#10;ZG93bnJldi54bWxQSwUGAAAAAAQABAD1AAAAigMAAAAA&#10;" path="m,l9144,r,9144l,9144,,e" fillcolor="black" stroked="f" strokeweight="0">
                  <v:stroke miterlimit="83231f" joinstyle="miter"/>
                  <v:path arrowok="t" textboxrect="0,0,9144,9144"/>
                </v:shape>
                <v:shape id="Shape 63355" o:spid="_x0000_s1046" style="position:absolute;left:35518;top:13213;width:91;height:17482;visibility:visible;mso-wrap-style:square;v-text-anchor:top" coordsize="9144,174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iascA&#10;AADeAAAADwAAAGRycy9kb3ducmV2LnhtbESP3WoCMRSE7wt9h3AKvavZVrSyGqW0VIog4g+Id8fN&#10;cbN1c7IkUbdvbwShl8PMfMOMJq2txZl8qBwreO1kIIgLpysuFWzW3y8DECEia6wdk4I/CjAZPz6M&#10;MNfuwks6r2IpEoRDjgpMjE0uZSgMWQwd1xAn7+C8xZikL6X2eElwW8u3LOtLixWnBYMNfRoqjquT&#10;VbCs5nqx/+XjF27NbDor/M7Ru1LPT+3HEESkNv6H7+0fraDf7fZ6cLuTroA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Q4mrHAAAA3gAAAA8AAAAAAAAAAAAAAAAAmAIAAGRy&#10;cy9kb3ducmV2LnhtbFBLBQYAAAAABAAEAPUAAACMAwAAAAA=&#10;" path="m,l9144,r,1748282l,1748282,,e" fillcolor="black" stroked="f" strokeweight="0">
                  <v:stroke miterlimit="83231f" joinstyle="miter"/>
                  <v:path arrowok="t" textboxrect="0,0,9144,1748282"/>
                </v:shape>
                <v:shape id="Shape 63356" o:spid="_x0000_s1047" style="position:absolute;left:35518;top:3069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QDMYA&#10;AADeAAAADwAAAGRycy9kb3ducmV2LnhtbESPQWsCMRSE74L/ITyhN82q7VZWo9hCQYSCWg8en5vn&#10;7uLmZU2ibv+9KRQ8DjPzDTNbtKYWN3K+sqxgOEhAEOdWV1wo2P989ScgfEDWWFsmBb/kYTHvdmaY&#10;aXvnLd12oRARwj5DBWUITSalz0sy6Ae2IY7eyTqDIUpXSO3wHuGmlqMkSaXBiuNCiQ19lpSfd1ej&#10;oLkU7nDx+oOP1836nZMVtd+vSr302uUURKA2PMP/7ZVWkI7Hbyn83Y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IQDMYAAADeAAAADwAAAAAAAAAAAAAAAACYAgAAZHJz&#10;L2Rvd25yZXYueG1sUEsFBgAAAAAEAAQA9QAAAIsDAAAAAA==&#10;" path="m,l9144,r,9144l,9144,,e" fillcolor="black" stroked="f" strokeweight="0">
                  <v:stroke miterlimit="83231f" joinstyle="miter"/>
                  <v:path arrowok="t" textboxrect="0,0,9144,9144"/>
                </v:shape>
                <v:shape id="Shape 63357" o:spid="_x0000_s1048" style="position:absolute;left:35579;top:30695;width:28531;height:92;visibility:visible;mso-wrap-style:square;v-text-anchor:top" coordsize="2853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lZ8YA&#10;AADeAAAADwAAAGRycy9kb3ducmV2LnhtbESPT2vCQBTE7wW/w/IEb3Wj0lhSVxH/gD1WBT2+Zl+T&#10;kOzbkF3X+O27hYLHYWZ+wyxWvWlEoM5VlhVMxgkI4tzqigsF59P+9R2E88gaG8uk4EEOVsvBywIz&#10;be/8ReHoCxEh7DJUUHrfZlK6vCSDbmxb4uj92M6gj7IrpO7wHuGmkdMkSaXBiuNCiS1tSsrr480o&#10;mJ8+L9c63dTJfrsL31WQ10kflBoN+/UHCE+9f4b/2wetIJ3N3ubwdyd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lZ8YAAADeAAAADwAAAAAAAAAAAAAAAACYAgAAZHJz&#10;L2Rvd25yZXYueG1sUEsFBgAAAAAEAAQA9QAAAIsDAAAAAA==&#10;" path="m,l2853182,r,9144l,9144,,e" fillcolor="black" stroked="f" strokeweight="0">
                  <v:stroke miterlimit="83231f" joinstyle="miter"/>
                  <v:path arrowok="t" textboxrect="0,0,2853182,9144"/>
                </v:shape>
                <v:shape id="Shape 63358" o:spid="_x0000_s1049" style="position:absolute;left:64112;top:13213;width:91;height:17482;visibility:visible;mso-wrap-style:square;v-text-anchor:top" coordsize="9144,174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N9MMA&#10;AADeAAAADwAAAGRycy9kb3ducmV2LnhtbERPTWsCMRC9C/0PYYTeNGultqxGEUulCCLaQvE2bsbN&#10;1s1kSaKu/94chB4f73sya20tLuRD5VjBoJ+BIC6crrhU8PP92XsHESKyxtoxKbhRgNn0qTPBXLsr&#10;b+myi6VIIRxyVGBibHIpQ2HIYui7hjhxR+ctxgR9KbXHawq3tXzJspG0WHFqMNjQwlBx2p2tgm21&#10;1pvDH58+8NeslqvC7x29KfXcbedjEJHa+C9+uL+0gtFw+Jr2pjvpC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FN9MMAAADeAAAADwAAAAAAAAAAAAAAAACYAgAAZHJzL2Rv&#10;d25yZXYueG1sUEsFBgAAAAAEAAQA9QAAAIgDAAAAAA==&#10;" path="m,l9144,r,1748282l,1748282,,e" fillcolor="black" stroked="f" strokeweight="0">
                  <v:stroke miterlimit="83231f" joinstyle="miter"/>
                  <v:path arrowok="t" textboxrect="0,0,9144,1748282"/>
                </v:shape>
                <v:shape id="Shape 63359" o:spid="_x0000_s1050" style="position:absolute;left:64112;top:3069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EfsYA&#10;AADeAAAADwAAAGRycy9kb3ducmV2LnhtbESPT2sCMRTE74V+h/AK3mpWrVpXo7RCQQTBPz14fG6e&#10;u4ublzWJuv32jSB4HGbmN8xk1phKXMn50rKCTjsBQZxZXXKu4Hf38/4JwgdkjZVlUvBHHmbT15cJ&#10;ptreeEPXbchFhLBPUUERQp1K6bOCDPq2rYmjd7TOYIjS5VI7vEW4qWQ3SQbSYMlxocCa5gVlp+3F&#10;KKjPudufvf7mw2W9HHKyoGb1oVTrrfkagwjUhGf40V5oBYNerz+C+514Be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2EfsYAAADeAAAADwAAAAAAAAAAAAAAAACYAgAAZHJz&#10;L2Rvd25yZXYueG1sUEsFBgAAAAAEAAQA9QAAAIsDAAAAAA==&#10;" path="m,l9144,r,9144l,9144,,e" fillcolor="black" stroked="f" strokeweight="0">
                  <v:stroke miterlimit="83231f" joinstyle="miter"/>
                  <v:path arrowok="t" textboxrect="0,0,9144,9144"/>
                </v:shape>
                <v:shape id="Shape 63360" o:spid="_x0000_s1051" style="position:absolute;left:8475;top:3264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nXsUA&#10;AADeAAAADwAAAGRycy9kb3ducmV2LnhtbESPzWrCQBSF94LvMFyhOzNpLWmJjqKFQigUNO3C5TVz&#10;TUIzd+LMGNO37ywKLg/nj2+1GU0nBnK+tazgMUlBEFdWt1wr+P56n7+C8AFZY2eZFPySh816Ollh&#10;ru2NDzSUoRZxhH2OCpoQ+lxKXzVk0Ce2J47e2TqDIUpXS+3wFsdNJ5/SNJMGW44PDfb01lD1U16N&#10;gv5Su+PF6x2frvuPF04LGj+flXqYjdsliEBjuIf/24VWkC0WWQSIOBE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dexQAAAN4AAAAPAAAAAAAAAAAAAAAAAJgCAABkcnMv&#10;ZG93bnJldi54bWxQSwUGAAAAAAQABAD1AAAAigMAAAAA&#10;" path="m,l9144,r,9144l,9144,,e" fillcolor="black" stroked="f" strokeweight="0">
                  <v:stroke miterlimit="83231f" joinstyle="miter"/>
                  <v:path arrowok="t" textboxrect="0,0,9144,9144"/>
                </v:shape>
                <v:shape id="Shape 63361" o:spid="_x0000_s1052" style="position:absolute;left:8536;top:32646;width:50393;height:92;visibility:visible;mso-wrap-style:square;v-text-anchor:top" coordsize="503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gGscA&#10;AADeAAAADwAAAGRycy9kb3ducmV2LnhtbESPQWvCQBSE70L/w/IKvenGRkJIXUVaWgo9GYu0t0f2&#10;mUSzb8Pu1qT/3hUEj8PMfMMs16PpxJmcby0rmM8SEMSV1S3XCr5379MchA/IGjvLpOCfPKxXD5Ml&#10;FtoOvKVzGWoRIewLVNCE0BdS+qohg35me+LoHawzGKJ0tdQOhwg3nXxOkkwabDkuNNjTa0PVqfwz&#10;Co6p0fsjde63HL7e8kP+US5+9ko9PY6bFxCBxnAP39qfWkGWptkcrnfiF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tYBrHAAAA3gAAAA8AAAAAAAAAAAAAAAAAmAIAAGRy&#10;cy9kb3ducmV2LnhtbFBLBQYAAAAABAAEAPUAAACMAwAAAAA=&#10;" path="m,l5039234,r,9144l,9144,,e" fillcolor="black" stroked="f" strokeweight="0">
                  <v:stroke miterlimit="83231f" joinstyle="miter"/>
                  <v:path arrowok="t" textboxrect="0,0,5039234,9144"/>
                </v:shape>
                <v:shape id="Shape 63362" o:spid="_x0000_s1053" style="position:absolute;left:58930;top:3264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cssYA&#10;AADeAAAADwAAAGRycy9kb3ducmV2LnhtbESPW4vCMBSE3xf8D+EIvq2pF6pUo+jCgggL6+XBx2Nz&#10;bIvNSU2i1n+/WVjYx2FmvmHmy9bU4kHOV5YVDPoJCOLc6ooLBcfD5/sUhA/IGmvLpOBFHpaLztsc&#10;M22fvKPHPhQiQthnqKAMocmk9HlJBn3fNsTRu1hnMETpCqkdPiPc1HKYJKk0WHFcKLGhj5Ly6/5u&#10;FDS3wp1uXq/5fP/eTjjZUPs1VqrXbVczEIHa8B/+a2+0gnQ0Sofweyd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XcssYAAADeAAAADwAAAAAAAAAAAAAAAACYAgAAZHJz&#10;L2Rvd25yZXYueG1sUEsFBgAAAAAEAAQA9QAAAIsDAAAAAA==&#10;" path="m,l9144,r,9144l,9144,,e" fillcolor="black" stroked="f" strokeweight="0">
                  <v:stroke miterlimit="83231f" joinstyle="miter"/>
                  <v:path arrowok="t" textboxrect="0,0,9144,9144"/>
                </v:shape>
                <v:shape id="Shape 63363" o:spid="_x0000_s1054" style="position:absolute;left:8475;top:32707;width:92;height:5700;visibility:visible;mso-wrap-style:square;v-text-anchor:top" coordsize="9144,56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IuMkA&#10;AADeAAAADwAAAGRycy9kb3ducmV2LnhtbESPQWvCQBSE74X+h+UJvRTdtKmpRFdpBVFBWrRevD2y&#10;zyRt9m3IbjT5926h0OMwM98ws0VnKnGhxpWWFTyNIhDEmdUl5wqOX6vhBITzyBory6SgJweL+f3d&#10;DFNtr7yny8HnIkDYpaig8L5OpXRZQQbdyNbEwTvbxqAPssmlbvAa4KaSz1GUSIMlh4UCa1oWlP0c&#10;WqNgV/efL/nWvZ9e+/FHG3+3y3X1qNTDoHubgvDU+f/wX3ujFSRxnMTweydcATm/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mfIuMkAAADeAAAADwAAAAAAAAAAAAAAAACYAgAA&#10;ZHJzL2Rvd25yZXYueG1sUEsFBgAAAAAEAAQA9QAAAI4DAAAAAA==&#10;" path="m,l9144,r,569976l,569976,,e" fillcolor="black" stroked="f" strokeweight="0">
                  <v:stroke miterlimit="83231f" joinstyle="miter"/>
                  <v:path arrowok="t" textboxrect="0,0,9144,569976"/>
                </v:shape>
                <v:shape id="Shape 63364" o:spid="_x0000_s1055" style="position:absolute;left:8475;top:384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hXcYA&#10;AADeAAAADwAAAGRycy9kb3ducmV2LnhtbESPT4vCMBTE74LfITxhb2vqH+rSNYoKCyIIq+7B47N5&#10;2xabl5pErd/eLCx4HGbmN8x03ppa3Mj5yrKCQT8BQZxbXXGh4Ofw9f4BwgdkjbVlUvAgD/NZtzPF&#10;TNs77+i2D4WIEPYZKihDaDIpfV6SQd+3DXH0fq0zGKJ0hdQO7xFuajlMklQarDgulNjQqqT8vL8a&#10;Bc2lcMeL10s+Xb83E07W1G7HSr312sUniEBteIX/22utIB2N0jH83YlX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DhXcYAAADeAAAADwAAAAAAAAAAAAAAAACYAgAAZHJz&#10;L2Rvd25yZXYueG1sUEsFBgAAAAAEAAQA9QAAAIsDAAAAAA==&#10;" path="m,l9144,r,9144l,9144,,e" fillcolor="black" stroked="f" strokeweight="0">
                  <v:stroke miterlimit="83231f" joinstyle="miter"/>
                  <v:path arrowok="t" textboxrect="0,0,9144,9144"/>
                </v:shape>
                <v:shape id="Shape 63365" o:spid="_x0000_s1056" style="position:absolute;left:8536;top:38407;width:50393;height:91;visibility:visible;mso-wrap-style:square;v-text-anchor:top" coordsize="503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mGccA&#10;AADeAAAADwAAAGRycy9kb3ducmV2LnhtbESPQWvCQBSE74X+h+UVvNVNGw0hukppaSl4alqkvT2y&#10;zySafRt2VxP/vVsQPA4z8w2zXI+mEydyvrWs4GmagCCurG65VvDz/f6Yg/ABWWNnmRScycN6dX+3&#10;xELbgb/oVIZaRAj7AhU0IfSFlL5qyKCf2p44ejvrDIYoXS21wyHCTSefkySTBluOCw329NpQdSiP&#10;RsE+NXq7p879lcPmLd/lH+Xsd6vU5GF8WYAINIZb+Nr+1AqyNM3m8H8nXg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WZhnHAAAA3gAAAA8AAAAAAAAAAAAAAAAAmAIAAGRy&#10;cy9kb3ducmV2LnhtbFBLBQYAAAAABAAEAPUAAACMAwAAAAA=&#10;" path="m,l5039234,r,9144l,9144,,e" fillcolor="black" stroked="f" strokeweight="0">
                  <v:stroke miterlimit="83231f" joinstyle="miter"/>
                  <v:path arrowok="t" textboxrect="0,0,5039234,9144"/>
                </v:shape>
                <v:shape id="Shape 63366" o:spid="_x0000_s1057" style="position:absolute;left:58930;top:32707;width:91;height:5700;visibility:visible;mso-wrap-style:square;v-text-anchor:top" coordsize="9144,56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rIMkA&#10;AADeAAAADwAAAGRycy9kb3ducmV2LnhtbESPQWvCQBSE7wX/w/KEXkQ3bWpaUldpBVFBWrS99PbI&#10;PpPY7NuQ3Wjy792C0OMwM98ws0VnKnGmxpWWFTxMIhDEmdUl5wq+v1bjFxDOI2usLJOCnhws5oO7&#10;GabaXnhP54PPRYCwS1FB4X2dSumyggy6ia2Jg3e0jUEfZJNL3eAlwE0lH6MokQZLDgsF1rQsKPs9&#10;tEbBru4/n/Kte/957qcfbXxql+tqpNT9sHt7BeGp8//hW3ujFSRxnCTwdydcAT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hBrIMkAAADeAAAADwAAAAAAAAAAAAAAAACYAgAA&#10;ZHJzL2Rvd25yZXYueG1sUEsFBgAAAAAEAAQA9QAAAI4DAAAAAA==&#10;" path="m,l9144,r,569976l,569976,,e" fillcolor="black" stroked="f" strokeweight="0">
                  <v:stroke miterlimit="83231f" joinstyle="miter"/>
                  <v:path arrowok="t" textboxrect="0,0,9144,569976"/>
                </v:shape>
                <v:shape id="Shape 63367" o:spid="_x0000_s1058" style="position:absolute;left:58930;top:384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KsYA&#10;AADeAAAADwAAAGRycy9kb3ducmV2LnhtbESPW4vCMBSE3xf8D+EI+7amXqhL1ygqLIggeNkHH4/N&#10;2bbYnNQkavffbwTBx2FmvmEms9bU4kbOV5YV9HsJCOLc6ooLBT+H749PED4ga6wtk4I/8jCbdt4m&#10;mGl75x3d9qEQEcI+QwVlCE0mpc9LMuh7tiGO3q91BkOUrpDa4T3CTS0HSZJKgxXHhRIbWpaUn/dX&#10;o6C5FO548XrBp+t2PeZkRe1mpNR7t51/gQjUhlf42V5pBelwmI7hcSde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J/KsYAAADeAAAADwAAAAAAAAAAAAAAAACYAgAAZHJz&#10;L2Rvd25yZXYueG1sUEsFBgAAAAAEAAQA9QAAAIsDAAAAAA==&#10;" path="m,l9144,r,9144l,9144,,e" fillcolor="black" stroked="f" strokeweight="0">
                  <v:stroke miterlimit="83231f" joinstyle="miter"/>
                  <v:path arrowok="t" textboxrect="0,0,9144,9144"/>
                </v:shape>
                <v:shape id="Shape 63368" o:spid="_x0000_s1059" style="position:absolute;left:8506;top:415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rWMQA&#10;AADeAAAADwAAAGRycy9kb3ducmV2LnhtbERPz2vCMBS+C/4P4Qm72XRzdKMaRQeDMhhot4PHZ/Ns&#10;y5qXmsTa/ffLYeDx4/u92oymEwM531pW8JikIIgrq1uuFXx/vc9fQfiArLGzTAp+ycNmPZ2sMNf2&#10;xgcaylCLGMI+RwVNCH0upa8aMugT2xNH7mydwRChq6V2eIvhppNPaZpJgy3HhgZ7emuo+imvRkF/&#10;qd3x4vWOT9f9xwunBY2fz0o9zMbtEkSgMdzF/+5CK8gWiyzujXfi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961jEAAAA3gAAAA8AAAAAAAAAAAAAAAAAmAIAAGRycy9k&#10;b3ducmV2LnhtbFBLBQYAAAAABAAEAPUAAACJAwAAAAA=&#10;" path="m,l9144,r,9144l,9144,,e" fillcolor="black" stroked="f" strokeweight="0">
                  <v:stroke miterlimit="83231f" joinstyle="miter"/>
                  <v:path arrowok="t" textboxrect="0,0,9144,9144"/>
                </v:shape>
                <v:shape id="Shape 63369" o:spid="_x0000_s1060" style="position:absolute;left:8567;top:41531;width:50362;height:91;visibility:visible;mso-wrap-style:square;v-text-anchor:top" coordsize="503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1IMYA&#10;AADeAAAADwAAAGRycy9kb3ducmV2LnhtbESPQWsCMRSE74L/IbyCN02ssNTVKCK1eK21lt4em+fu&#10;0uQlbFJ321/fFAo9DjPzDbPeDs6KG3Wx9axhPlMgiCtvWq41nF8O0wcQMSEbtJ5JwxdF2G7GozWW&#10;xvf8TLdTqkWGcCxRQ5NSKKWMVUMO48wH4uxdfecwZdnV0nTYZ7iz8l6pQjpsOS80GGjfUPVx+nQa&#10;7HsRXvtvNah6Nw9v+Phkz4eL1pO7YbcCkWhI/+G/9tFoKBaLYgm/d/IV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61IMYAAADeAAAADwAAAAAAAAAAAAAAAACYAgAAZHJz&#10;L2Rvd25yZXYueG1sUEsFBgAAAAAEAAQA9QAAAIsDAAAAAA==&#10;" path="m,l5036185,r,9144l,9144,,e" fillcolor="black" stroked="f" strokeweight="0">
                  <v:stroke miterlimit="83231f" joinstyle="miter"/>
                  <v:path arrowok="t" textboxrect="0,0,5036185,9144"/>
                </v:shape>
                <v:shape id="Shape 63370" o:spid="_x0000_s1061" style="position:absolute;left:58930;top:415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xg8UA&#10;AADeAAAADwAAAGRycy9kb3ducmV2LnhtbESPzWrCQBSF90LfYbiCO53YiErqKK0gBKFgbRcubzO3&#10;SWjmTjIzmvj2nYXQ5eH88W12g2nEjZyvLSuYzxIQxIXVNZcKvj4P0zUIH5A1NpZJwZ087LZPow1m&#10;2vb8QbdzKEUcYZ+hgiqENpPSFxUZ9DPbEkfvxzqDIUpXSu2wj+Omkc9JspQGa44PFba0r6j4PV+N&#10;grYr3aXz+o2/r6fjipOchveFUpPx8PoCItAQ/sOPdq4VLNN0FQEiTkQ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nGDxQAAAN4AAAAPAAAAAAAAAAAAAAAAAJgCAABkcnMv&#10;ZG93bnJldi54bWxQSwUGAAAAAAQABAD1AAAAigMAAAAA&#10;" path="m,l9144,r,9144l,9144,,e" fillcolor="black" stroked="f" strokeweight="0">
                  <v:stroke miterlimit="83231f" joinstyle="miter"/>
                  <v:path arrowok="t" textboxrect="0,0,9144,9144"/>
                </v:shape>
                <v:shape id="Shape 63371" o:spid="_x0000_s1062" style="position:absolute;left:8506;top:41591;width:91;height:10931;visibility:visible;mso-wrap-style:square;v-text-anchor:top" coordsize="9144,109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gTMUA&#10;AADeAAAADwAAAGRycy9kb3ducmV2LnhtbESPUWvCQBCE3wv9D8cW+lYvVmolekoISEuFitYfsOTW&#10;XGh2L+TOmP77XkHo4zAz3zCrzcitGqgPjRcD00kGiqTytpHawOlr+7QAFSKKxdYLGfihAJv1/d0K&#10;c+uvcqDhGGuVIBJyNOBi7HKtQ+WIMUx8R5K8s+8ZY5J9rW2P1wTnVj9n2VwzNpIWHHZUOqq+jxc2&#10;UPB+zx/D5+7NFcxlk5F/KcmYx4exWIKKNMb/8K39bg3MZ7PXKfzdSV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BMxQAAAN4AAAAPAAAAAAAAAAAAAAAAAJgCAABkcnMv&#10;ZG93bnJldi54bWxQSwUGAAAAAAQABAD1AAAAigMAAAAA&#10;" path="m,l9144,r,1093013l,1093013,,e" fillcolor="black" stroked="f" strokeweight="0">
                  <v:stroke miterlimit="83231f" joinstyle="miter"/>
                  <v:path arrowok="t" textboxrect="0,0,9144,1093013"/>
                </v:shape>
                <v:shape id="Shape 63372" o:spid="_x0000_s1063" style="position:absolute;left:8506;top:525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Kb8cA&#10;AADeAAAADwAAAGRycy9kb3ducmV2LnhtbESPQWvCQBSE7wX/w/KE3urGKFpS16BCIQgFa3vo8TX7&#10;moRm38bd1cR/7xaEHoeZ+YZZ5YNpxYWcbywrmE4SEMSl1Q1XCj4/Xp+eQfiArLG1TAqu5CFfjx5W&#10;mGnb8ztdjqESEcI+QwV1CF0mpS9rMugntiOO3o91BkOUrpLaYR/hppVpkiykwYbjQo0d7Woqf49n&#10;o6A7Ve7r5PWWv8+H/ZKTgoa3uVKP42HzAiLQEP7D93ahFSxms2UK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MSm/HAAAA3gAAAA8AAAAAAAAAAAAAAAAAmAIAAGRy&#10;cy9kb3ducmV2LnhtbFBLBQYAAAAABAAEAPUAAACMAwAAAAA=&#10;" path="m,l9144,r,9144l,9144,,e" fillcolor="black" stroked="f" strokeweight="0">
                  <v:stroke miterlimit="83231f" joinstyle="miter"/>
                  <v:path arrowok="t" textboxrect="0,0,9144,9144"/>
                </v:shape>
                <v:shape id="Shape 63373" o:spid="_x0000_s1064" style="position:absolute;left:8567;top:52522;width:50362;height:91;visibility:visible;mso-wrap-style:square;v-text-anchor:top" coordsize="503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UF8YA&#10;AADeAAAADwAAAGRycy9kb3ducmV2LnhtbESPT0sDMRTE74LfITzBm03qwlbWpqWIFa/9o+LtsXnu&#10;LiYvYRO72376plDwOMzMb5j5cnRWHKiPnWcN04kCQVx703GjYb9bPzyBiAnZoPVMGo4UYbm4vZlj&#10;ZfzAGzpsUyMyhGOFGtqUQiVlrFtyGCc+EGfvx/cOU5Z9I02PQ4Y7Kx+VKqXDjvNCi4FeWqp/t39O&#10;g/0uw8dwUqNqVtPwha9vdr/+1Pr+blw9g0g0pv/wtf1uNJRFMSvgcidf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8UF8YAAADeAAAADwAAAAAAAAAAAAAAAACYAgAAZHJz&#10;L2Rvd25yZXYueG1sUEsFBgAAAAAEAAQA9QAAAIsDAAAAAA==&#10;" path="m,l5036185,r,9144l,9144,,e" fillcolor="black" stroked="f" strokeweight="0">
                  <v:stroke miterlimit="83231f" joinstyle="miter"/>
                  <v:path arrowok="t" textboxrect="0,0,5036185,9144"/>
                </v:shape>
                <v:shape id="Shape 63374" o:spid="_x0000_s1065" style="position:absolute;left:58930;top:41591;width:91;height:10931;visibility:visible;mso-wrap-style:square;v-text-anchor:top" coordsize="9144,109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5D1MUA&#10;AADeAAAADwAAAGRycy9kb3ducmV2LnhtbESPUUvDQBCE34X+h2MLfbMXrVZJey0hUJQKFqs/YMlt&#10;c8HsXsidafz3PUHo4zAz3zDr7citGqgPjRcDd/MMFEnlbSO1ga/P3e0zqBBRLLZeyMAvBdhuJjdr&#10;zK0/ywcNx1irBJGQowEXY5drHSpHjGHuO5LknXzPGJPsa217PCc4t/o+y5aasZG04LCj0lH1ffxh&#10;AwUfDrwf3t9eXMFcNhn5x5KMmU3HYgUq0hiv4f/2qzWwXCyeHuDvTroCe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kPUxQAAAN4AAAAPAAAAAAAAAAAAAAAAAJgCAABkcnMv&#10;ZG93bnJldi54bWxQSwUGAAAAAAQABAD1AAAAigMAAAAA&#10;" path="m,l9144,r,1093013l,1093013,,e" fillcolor="black" stroked="f" strokeweight="0">
                  <v:stroke miterlimit="83231f" joinstyle="miter"/>
                  <v:path arrowok="t" textboxrect="0,0,9144,1093013"/>
                </v:shape>
                <v:shape id="Shape 63375" o:spid="_x0000_s1066" style="position:absolute;left:58930;top:525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SG8cA&#10;AADeAAAADwAAAGRycy9kb3ducmV2LnhtbESPQWvCQBSE7wX/w/IEb3VjbVViNtIWBCkIberB4zP7&#10;TILZt3F31fTfd4VCj8PMfMNkq9604krON5YVTMYJCOLS6oYrBbvv9eMChA/IGlvLpOCHPKzywUOG&#10;qbY3/qJrESoRIexTVFCH0KVS+rImg35sO+LoHa0zGKJ0ldQObxFuWvmUJDNpsOG4UGNH7zWVp+Ji&#10;FHTnyu3PXr/x4fL5MedkQ/32WanRsH9dggjUh//wX3ujFcym0/kL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l0hvHAAAA3gAAAA8AAAAAAAAAAAAAAAAAmAIAAGRy&#10;cy9kb3ducmV2LnhtbFBLBQYAAAAABAAEAPUAAACMAwAAAAA=&#10;" path="m,l9144,r,9144l,9144,,e" fillcolor="black" stroked="f" strokeweight="0">
                  <v:stroke miterlimit="83231f" joinstyle="miter"/>
                  <v:path arrowok="t" textboxrect="0,0,9144,9144"/>
                </v:shape>
                <v:shape id="Shape 6268" o:spid="_x0000_s1067" style="position:absolute;left:53564;top:58;width:762;height:11049;visibility:visible;mso-wrap-style:square;v-text-anchor:top" coordsize="76200,110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KKNsQA&#10;AADdAAAADwAAAGRycy9kb3ducmV2LnhtbERPy2rCQBTdF/yH4QrdiE6aRSjRUVQoCs2iPj7gmrl5&#10;aOZOyExN8vedRcHl4bxXm8E04kmdqy0r+FhEIIhzq2suFVwvX/NPEM4ja2wsk4KRHGzWk7cVptr2&#10;fKLn2ZcihLBLUUHlfZtK6fKKDLqFbYkDV9jOoA+wK6XusA/hppFxFCXSYM2hocKW9hXlj/OvUVAc&#10;Z4+bvWdlXWx/Ztlh3B2+k51S79NhuwThafAv8b/7qBUkcRLmhjfh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SijbEAAAA3QAAAA8AAAAAAAAAAAAAAAAAmAIAAGRycy9k&#10;b3ducmV2LnhtbFBLBQYAAAAABAAEAPUAAACJAwAAAAA=&#10;" path="m38100,l76200,76200r-31750,l44450,1104900r-12700,l31750,76200,,76200,38100,xe" fillcolor="black" stroked="f" strokeweight="0">
                  <v:stroke miterlimit="83231f" joinstyle="miter"/>
                  <v:path arrowok="t" textboxrect="0,0,76200,1104900"/>
                </v:shape>
                <v:shape id="Shape 6269" o:spid="_x0000_s1068" style="position:absolute;left:42896;top:1;width:2505;height:1294;visibility:visible;mso-wrap-style:square;v-text-anchor:top" coordsize="250444,12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EcQA&#10;AADdAAAADwAAAGRycy9kb3ducmV2LnhtbESP0YrCMBRE3xf8h3AF39ZUK0WrUUQRF9mHXfUDLs21&#10;DTY3pYla/94sCPs4zMwZZrHqbC3u1HrjWMFomIAgLpw2XCo4n3afUxA+IGusHZOCJ3lYLXsfC8y1&#10;e/Av3Y+hFBHCPkcFVQhNLqUvKrLoh64hjt7FtRZDlG0pdYuPCLe1HCdJJi0ajgsVNrSpqLgeb1ZB&#10;nWaTznyv9+mBfbE9p+7HjCZKDfrdeg4iUBf+w+/2l1aQjbMZ/L2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PhHEAAAA3QAAAA8AAAAAAAAAAAAAAAAAmAIAAGRycy9k&#10;b3ducmV2LnhtbFBLBQYAAAAABAAEAPUAAACJAwAAAAA=&#10;" path="m244856,r5588,11303l71066,101111r14151,28302l,129413,51181,61341,65356,89690,244856,xe" fillcolor="black" stroked="f" strokeweight="0">
                  <v:stroke miterlimit="83231f" joinstyle="miter"/>
                  <v:path arrowok="t" textboxrect="0,0,250444,129413"/>
                </v:shape>
                <v:shape id="Shape 6270" o:spid="_x0000_s1069" style="position:absolute;left:20580;width:2600;height:1309;visibility:visible;mso-wrap-style:square;v-text-anchor:top" coordsize="259969,130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AO8EA&#10;AADdAAAADwAAAGRycy9kb3ducmV2LnhtbERPy4rCMBTdD/gP4QrupqmCVqpRRFAGN4MPXF+aa1tt&#10;bmKT0erXTxYDszyc93zZmUY8qPW1ZQXDJAVBXFhdc6ngdNx8TkH4gKyxsUwKXuRhueh9zDHX9sl7&#10;ehxCKWII+xwVVCG4XEpfVGTQJ9YRR+5iW4MhwraUusVnDDeNHKXpRBqsOTZU6GhdUXE7/BgFuCuy&#10;/W37lt9Xt8nu59rtkMZKDfrdagYiUBf+xX/uL61gMsri/vgmPg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KwDvBAAAA3QAAAA8AAAAAAAAAAAAAAAAAmAIAAGRycy9kb3du&#10;cmV2LnhtbFBLBQYAAAAABAAEAPUAAACGAwAAAAA=&#10;" path="m5588,l194072,90889,207899,62230r52070,67437l174752,130937r13812,-28630l,11557,5588,xe" fillcolor="black" stroked="f" strokeweight="0">
                  <v:stroke miterlimit="83231f" joinstyle="miter"/>
                  <v:path arrowok="t" textboxrect="0,0,259969,130937"/>
                </v:shape>
                <v:shape id="Shape 6271" o:spid="_x0000_s1070" style="position:absolute;left:46904;top:11440;width:1663;height:1571;visibility:visible;mso-wrap-style:square;v-text-anchor:top" coordsize="166243,15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UAsUA&#10;AADdAAAADwAAAGRycy9kb3ducmV2LnhtbESPQWsCMRSE74L/ITyht5rVQlq2RilCqUgvai+9vW6e&#10;m203L0sSde2vN4LgcZiZb5jZonetOFKIjWcNk3EBgrjypuFaw9fu/fEFREzIBlvPpOFMERbz4WCG&#10;pfEn3tBxm2qRIRxL1GBT6kopY2XJYRz7jjh7ex8cpixDLU3AU4a7Vk6LQkmHDecFix0tLVV/24PT&#10;8Plv3E+wavmruvZ7bz7W1VOttH4Y9W+vIBL16R6+tVdGg5o+T+D6Jj8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7xQCxQAAAN0AAAAPAAAAAAAAAAAAAAAAAJgCAABkcnMv&#10;ZG93bnJldi54bWxQSwUGAAAAAAQABAD1AAAAigMAAAAA&#10;" path="m8636,l115074,100246,136906,77089r29337,80010l84582,132588r21859,-23185l,9271,8636,xe" fillcolor="black" stroked="f" strokeweight="0">
                  <v:stroke miterlimit="83231f" joinstyle="miter"/>
                  <v:path arrowok="t" textboxrect="0,0,166243,157099"/>
                </v:shape>
                <v:shape id="Shape 6272" o:spid="_x0000_s1071" style="position:absolute;left:21230;top:11355;width:1100;height:1560;visibility:visible;mso-wrap-style:square;v-text-anchor:top" coordsize="109982,156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tyMUA&#10;AADdAAAADwAAAGRycy9kb3ducmV2LnhtbESPQWvCQBSE7wX/w/KEXkrdGEsaUlcRayG3Umvuj+xr&#10;Nph9G7Krif++KxR6HGbmG2a9nWwnrjT41rGC5SIBQVw73XKj4PT98ZyD8AFZY+eYFNzIw3Yze1hj&#10;od3IX3Q9hkZECPsCFZgQ+kJKXxuy6BeuJ47ejxsshiiHRuoBxwi3nUyTJJMWW44LBnvaG6rPx4tV&#10;cDg9fU7VyyqvkjLbmXdHvMSLUo/zafcGItAU/sN/7VIryNLXFO5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W3IxQAAAN0AAAAPAAAAAAAAAAAAAAAAAJgCAABkcnMv&#10;ZG93bnJldi54bWxQSwUGAAAAAAQABAD1AAAAigMAAAAA&#10;" path="m99568,r10414,7239l48382,96798r26167,18010l,156083,11811,71628,37935,89607,99568,xe" fillcolor="black" stroked="f" strokeweight="0">
                  <v:stroke miterlimit="83231f" joinstyle="miter"/>
                  <v:path arrowok="t" textboxrect="0,0,109982,156083"/>
                </v:shape>
                <v:shape id="Shape 6273" o:spid="_x0000_s1072" style="position:absolute;left:21988;top:30683;width:1192;height:1375;visibility:visible;mso-wrap-style:square;v-text-anchor:top" coordsize="119126,137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j3ccA&#10;AADdAAAADwAAAGRycy9kb3ducmV2LnhtbESPQWvCQBSE7wX/w/KE3urGCKlEVylCaim9GCXi7ZF9&#10;TYLZt2l2a+K/7xYKPQ4z8w2z3o6mFTfqXWNZwXwWgSAurW64UnA6Zk9LEM4ja2wtk4I7OdhuJg9r&#10;TLUd+EC33FciQNilqKD2vkuldGVNBt3MdsTB+7S9QR9kX0nd4xDgppVxFCXSYMNhocaOdjWV1/zb&#10;KDhc7en8uizvl8K3xcd79kX7IlHqcTq+rEB4Gv1/+K/9phUk8fMCft+EJ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LY93HAAAA3QAAAA8AAAAAAAAAAAAAAAAAmAIAAGRy&#10;cy9kb3ducmV2LnhtbFBLBQYAAAAABAAEAPUAAACMAwAAAAA=&#10;" path="m9652,l74406,75452,98425,54864r20701,82677l40640,104394,64763,83717,,8255,9652,xe" fillcolor="black" stroked="f" strokeweight="0">
                  <v:stroke miterlimit="83231f" joinstyle="miter"/>
                  <v:path arrowok="t" textboxrect="0,0,119126,137541"/>
                </v:shape>
                <v:shape id="Shape 6274" o:spid="_x0000_s1073" style="position:absolute;left:32609;top:38505;width:850;height:2646;visibility:visible;mso-wrap-style:square;v-text-anchor:top" coordsize="76581,2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9GMUA&#10;AADdAAAADwAAAGRycy9kb3ducmV2LnhtbESPzWrDMBCE74G+g9hCb4lcU5LUiRKKgyGlpzh9gI21&#10;tUytlbEU/7x9VSj0OMzMN8z+ONlWDNT7xrGC51UCgrhyuuFawee1WG5B+ICssXVMCmbycDw8LPaY&#10;aTfyhYYy1CJC2GeowITQZVL6ypBFv3IdcfS+XG8xRNnXUvc4RrhtZZoka2mx4bhgsKPcUPVd3q2C&#10;j/F8unF1Gu75e5Hmxs7FK89KPT1ObzsQgabwH/5rn7WCdbp5gd838Qn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30YxQAAAN0AAAAPAAAAAAAAAAAAAAAAAJgCAABkcnMv&#10;ZG93bnJldi54bWxQSwUGAAAAAAQABAD1AAAAigMAAAAA&#10;" path="m64135,l76581,2032,43832,203068r31352,5084l25273,277240,,195960r31248,5067l64135,xe" fillcolor="black" stroked="f" strokeweight="0">
                  <v:stroke miterlimit="83231f" joinstyle="miter"/>
                  <v:path arrowok="t" textboxrect="0,0,76581,277240"/>
                </v:shape>
                <v:shape id="Shape 6275" o:spid="_x0000_s1074" style="position:absolute;left:32609;top:52398;width:762;height:3143;visibility:visible;mso-wrap-style:square;v-text-anchor:top" coordsize="7620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aoOcYA&#10;AADdAAAADwAAAGRycy9kb3ducmV2LnhtbESPQWvCQBSE74L/YXmCF6kbBW1JXaW2Ch5EMG3uz+xr&#10;kjb7NmRXjf56VxA8DjPzDTNbtKYSJ2pcaVnBaBiBIM6sLjlX8PO9fnkD4TyyxsoyKbiQg8W825lh&#10;rO2Z93RKfC4ChF2MCgrv61hKlxVk0A1tTRy8X9sY9EE2udQNngPcVHIcRVNpsOSwUGBNnwVl/8nR&#10;KNim8u+wHESHL82DVWrSnVxfd0r1e+3HOwhPrX+GH+2NVjAdv07g/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aoOcYAAADdAAAADwAAAAAAAAAAAAAAAACYAgAAZHJz&#10;L2Rvd25yZXYueG1sUEsFBgAAAAAEAAQA9QAAAIsDAAAAAA==&#10;" path="m31750,l44450,r,238125l76200,238125,38100,314325,,238125r31750,l31750,xe" fillcolor="black" stroked="f" strokeweight="0">
                  <v:stroke miterlimit="83231f" joinstyle="miter"/>
                  <v:path arrowok="t" textboxrect="0,0,76200,314325"/>
                </v:shape>
              </v:group>
            </w:pict>
          </mc:Fallback>
        </mc:AlternateContent>
      </w:r>
      <w:r w:rsidR="005C1523">
        <w:rPr>
          <w:rFonts w:ascii="Calibri" w:eastAsia="Calibri" w:hAnsi="Calibri" w:cs="Calibri"/>
          <w:noProof/>
          <w:sz w:val="22"/>
        </w:rPr>
        <mc:AlternateContent>
          <mc:Choice Requires="wpg">
            <w:drawing>
              <wp:inline distT="0" distB="0" distL="0" distR="0" wp14:anchorId="07669BDC" wp14:editId="067600C5">
                <wp:extent cx="2487676" cy="538472"/>
                <wp:effectExtent l="0" t="0" r="0" b="0"/>
                <wp:docPr id="55760" name="Group 55760"/>
                <wp:cNvGraphicFramePr/>
                <a:graphic xmlns:a="http://schemas.openxmlformats.org/drawingml/2006/main">
                  <a:graphicData uri="http://schemas.microsoft.com/office/word/2010/wordprocessingGroup">
                    <wpg:wgp>
                      <wpg:cNvGrpSpPr/>
                      <wpg:grpSpPr>
                        <a:xfrm>
                          <a:off x="0" y="0"/>
                          <a:ext cx="2487676" cy="538472"/>
                          <a:chOff x="0" y="0"/>
                          <a:chExt cx="2487676" cy="538472"/>
                        </a:xfrm>
                      </wpg:grpSpPr>
                      <wps:wsp>
                        <wps:cNvPr id="6104" name="Rectangle 6104"/>
                        <wps:cNvSpPr/>
                        <wps:spPr>
                          <a:xfrm>
                            <a:off x="686054" y="42850"/>
                            <a:ext cx="1724334" cy="199133"/>
                          </a:xfrm>
                          <a:prstGeom prst="rect">
                            <a:avLst/>
                          </a:prstGeom>
                          <a:ln>
                            <a:noFill/>
                          </a:ln>
                        </wps:spPr>
                        <wps:txbx>
                          <w:txbxContent>
                            <w:p w:rsidR="00C16658" w:rsidRDefault="00C16658">
                              <w:pPr>
                                <w:spacing w:after="160" w:line="259" w:lineRule="auto"/>
                                <w:ind w:left="0" w:right="0" w:firstLine="0"/>
                                <w:jc w:val="left"/>
                              </w:pPr>
                              <w:r w:rsidRPr="00C86882">
                                <w:rPr>
                                  <w:sz w:val="20"/>
                                  <w:szCs w:val="20"/>
                                </w:rPr>
                                <w:t>Подача заявления</w:t>
                              </w:r>
                              <w:r>
                                <w:t xml:space="preserve"> </w:t>
                              </w:r>
                            </w:p>
                          </w:txbxContent>
                        </wps:txbx>
                        <wps:bodyPr horzOverflow="overflow" vert="horz" lIns="0" tIns="0" rIns="0" bIns="0" rtlCol="0">
                          <a:noAutofit/>
                        </wps:bodyPr>
                      </wps:wsp>
                      <wps:wsp>
                        <wps:cNvPr id="6105" name="Rectangle 6105"/>
                        <wps:cNvSpPr/>
                        <wps:spPr>
                          <a:xfrm>
                            <a:off x="1984756" y="10320"/>
                            <a:ext cx="54727" cy="242331"/>
                          </a:xfrm>
                          <a:prstGeom prst="rect">
                            <a:avLst/>
                          </a:prstGeom>
                          <a:ln>
                            <a:noFill/>
                          </a:ln>
                        </wps:spPr>
                        <wps:txbx>
                          <w:txbxContent>
                            <w:p w:rsidR="00C16658" w:rsidRDefault="00C16658">
                              <w:pPr>
                                <w:spacing w:after="160" w:line="259" w:lineRule="auto"/>
                                <w:ind w:left="0" w:right="0" w:firstLine="0"/>
                                <w:jc w:val="left"/>
                              </w:pPr>
                              <w:r>
                                <w:t xml:space="preserve"> </w:t>
                              </w:r>
                            </w:p>
                          </w:txbxContent>
                        </wps:txbx>
                        <wps:bodyPr horzOverflow="overflow" vert="horz" lIns="0" tIns="0" rIns="0" bIns="0" rtlCol="0">
                          <a:noAutofit/>
                        </wps:bodyPr>
                      </wps:wsp>
                      <wps:wsp>
                        <wps:cNvPr id="63328" name="Shape 63328"/>
                        <wps:cNvSpPr/>
                        <wps:spPr>
                          <a:xfrm>
                            <a:off x="1404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29" name="Shape 63329"/>
                        <wps:cNvSpPr/>
                        <wps:spPr>
                          <a:xfrm>
                            <a:off x="146558" y="0"/>
                            <a:ext cx="2335022" cy="9144"/>
                          </a:xfrm>
                          <a:custGeom>
                            <a:avLst/>
                            <a:gdLst/>
                            <a:ahLst/>
                            <a:cxnLst/>
                            <a:rect l="0" t="0" r="0" b="0"/>
                            <a:pathLst>
                              <a:path w="2335022" h="9144">
                                <a:moveTo>
                                  <a:pt x="0" y="0"/>
                                </a:moveTo>
                                <a:lnTo>
                                  <a:pt x="2335022" y="0"/>
                                </a:lnTo>
                                <a:lnTo>
                                  <a:pt x="23350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30" name="Shape 63330"/>
                        <wps:cNvSpPr/>
                        <wps:spPr>
                          <a:xfrm>
                            <a:off x="2481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31" name="Shape 63331"/>
                        <wps:cNvSpPr/>
                        <wps:spPr>
                          <a:xfrm>
                            <a:off x="140462" y="609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32" name="Shape 63332"/>
                        <wps:cNvSpPr/>
                        <wps:spPr>
                          <a:xfrm>
                            <a:off x="140462" y="347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33" name="Shape 63333"/>
                        <wps:cNvSpPr/>
                        <wps:spPr>
                          <a:xfrm>
                            <a:off x="146558" y="347472"/>
                            <a:ext cx="2335022" cy="9144"/>
                          </a:xfrm>
                          <a:custGeom>
                            <a:avLst/>
                            <a:gdLst/>
                            <a:ahLst/>
                            <a:cxnLst/>
                            <a:rect l="0" t="0" r="0" b="0"/>
                            <a:pathLst>
                              <a:path w="2335022" h="9144">
                                <a:moveTo>
                                  <a:pt x="0" y="0"/>
                                </a:moveTo>
                                <a:lnTo>
                                  <a:pt x="2335022" y="0"/>
                                </a:lnTo>
                                <a:lnTo>
                                  <a:pt x="23350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34" name="Shape 63334"/>
                        <wps:cNvSpPr/>
                        <wps:spPr>
                          <a:xfrm>
                            <a:off x="2481580" y="609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35" name="Shape 63335"/>
                        <wps:cNvSpPr/>
                        <wps:spPr>
                          <a:xfrm>
                            <a:off x="2481580" y="347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 name="Rectangle 6118"/>
                        <wps:cNvSpPr/>
                        <wps:spPr>
                          <a:xfrm>
                            <a:off x="1314196" y="356268"/>
                            <a:ext cx="54727" cy="242331"/>
                          </a:xfrm>
                          <a:prstGeom prst="rect">
                            <a:avLst/>
                          </a:prstGeom>
                          <a:ln>
                            <a:noFill/>
                          </a:ln>
                        </wps:spPr>
                        <wps:txbx>
                          <w:txbxContent>
                            <w:p w:rsidR="00C16658" w:rsidRDefault="00C16658">
                              <w:pPr>
                                <w:spacing w:after="160" w:line="259" w:lineRule="auto"/>
                                <w:ind w:left="0" w:right="0" w:firstLine="0"/>
                                <w:jc w:val="left"/>
                              </w:pPr>
                              <w:r>
                                <w:t xml:space="preserve"> </w:t>
                              </w:r>
                            </w:p>
                          </w:txbxContent>
                        </wps:txbx>
                        <wps:bodyPr horzOverflow="overflow" vert="horz" lIns="0" tIns="0" rIns="0" bIns="0" rtlCol="0">
                          <a:noAutofit/>
                        </wps:bodyPr>
                      </wps:wsp>
                      <wps:wsp>
                        <wps:cNvPr id="6266" name="Shape 6266"/>
                        <wps:cNvSpPr/>
                        <wps:spPr>
                          <a:xfrm>
                            <a:off x="0" y="362204"/>
                            <a:ext cx="363982" cy="141224"/>
                          </a:xfrm>
                          <a:custGeom>
                            <a:avLst/>
                            <a:gdLst/>
                            <a:ahLst/>
                            <a:cxnLst/>
                            <a:rect l="0" t="0" r="0" b="0"/>
                            <a:pathLst>
                              <a:path w="363982" h="141224">
                                <a:moveTo>
                                  <a:pt x="359918" y="0"/>
                                </a:moveTo>
                                <a:lnTo>
                                  <a:pt x="363982" y="12064"/>
                                </a:lnTo>
                                <a:lnTo>
                                  <a:pt x="74177" y="111186"/>
                                </a:lnTo>
                                <a:lnTo>
                                  <a:pt x="84455" y="141224"/>
                                </a:lnTo>
                                <a:lnTo>
                                  <a:pt x="0" y="129921"/>
                                </a:lnTo>
                                <a:lnTo>
                                  <a:pt x="59817" y="69214"/>
                                </a:lnTo>
                                <a:lnTo>
                                  <a:pt x="70056" y="99140"/>
                                </a:lnTo>
                                <a:lnTo>
                                  <a:pt x="3599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7" name="Shape 6267"/>
                        <wps:cNvSpPr/>
                        <wps:spPr>
                          <a:xfrm>
                            <a:off x="2178050" y="362839"/>
                            <a:ext cx="212725" cy="129286"/>
                          </a:xfrm>
                          <a:custGeom>
                            <a:avLst/>
                            <a:gdLst/>
                            <a:ahLst/>
                            <a:cxnLst/>
                            <a:rect l="0" t="0" r="0" b="0"/>
                            <a:pathLst>
                              <a:path w="212725" h="129286">
                                <a:moveTo>
                                  <a:pt x="6350" y="0"/>
                                </a:moveTo>
                                <a:lnTo>
                                  <a:pt x="150370" y="84995"/>
                                </a:lnTo>
                                <a:lnTo>
                                  <a:pt x="166497" y="57658"/>
                                </a:lnTo>
                                <a:lnTo>
                                  <a:pt x="212725" y="129286"/>
                                </a:lnTo>
                                <a:lnTo>
                                  <a:pt x="127762" y="123317"/>
                                </a:lnTo>
                                <a:lnTo>
                                  <a:pt x="143920" y="95928"/>
                                </a:lnTo>
                                <a:lnTo>
                                  <a:pt x="0" y="10922"/>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669BDC" id="Group 55760" o:spid="_x0000_s1026" style="width:195.9pt;height:42.4pt;mso-position-horizontal-relative:char;mso-position-vertical-relative:line" coordsize="24876,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">
                <v:rect id="Rectangle 6104" o:spid="_x0000_s1027" style="position:absolute;left:6860;top:428;width:17243;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ijMQA&#10;AADdAAAADwAAAGRycy9kb3ducmV2LnhtbESPQYvCMBSE74L/ITzBm6YuIl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ozEAAAA3QAAAA8AAAAAAAAAAAAAAAAAmAIAAGRycy9k&#10;b3ducmV2LnhtbFBLBQYAAAAABAAEAPUAAACJAwAAAAA=&#10;" filled="f" stroked="f">
                  <v:textbox inset="0,0,0,0">
                    <w:txbxContent>
                      <w:p w:rsidR="00C16658" w:rsidRDefault="00C16658">
                        <w:pPr>
                          <w:spacing w:after="160" w:line="259" w:lineRule="auto"/>
                          <w:ind w:left="0" w:right="0" w:firstLine="0"/>
                          <w:jc w:val="left"/>
                        </w:pPr>
                        <w:r w:rsidRPr="00C86882">
                          <w:rPr>
                            <w:sz w:val="20"/>
                            <w:szCs w:val="20"/>
                          </w:rPr>
                          <w:t>Подача заявления</w:t>
                        </w:r>
                        <w:r>
                          <w:t xml:space="preserve"> </w:t>
                        </w:r>
                      </w:p>
                    </w:txbxContent>
                  </v:textbox>
                </v:rect>
                <v:rect id="Rectangle 6105" o:spid="_x0000_s1028" style="position:absolute;left:19847;top:10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HF8QA&#10;AADdAAAADwAAAGRycy9kb3ducmV2LnhtbESPQYvCMBSE74L/ITzBm6YuKF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BxfEAAAA3QAAAA8AAAAAAAAAAAAAAAAAmAIAAGRycy9k&#10;b3ducmV2LnhtbFBLBQYAAAAABAAEAPUAAACJAwAAAAA=&#10;" filled="f" stroked="f">
                  <v:textbox inset="0,0,0,0">
                    <w:txbxContent>
                      <w:p w:rsidR="00C16658" w:rsidRDefault="00C16658">
                        <w:pPr>
                          <w:spacing w:after="160" w:line="259" w:lineRule="auto"/>
                          <w:ind w:left="0" w:right="0" w:firstLine="0"/>
                          <w:jc w:val="left"/>
                        </w:pPr>
                        <w:r>
                          <w:t xml:space="preserve"> </w:t>
                        </w:r>
                      </w:p>
                    </w:txbxContent>
                  </v:textbox>
                </v:rect>
                <v:shape id="Shape 63328" o:spid="_x0000_s1029" style="position:absolute;left:140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SmMIA&#10;AADeAAAADwAAAGRycy9kb3ducmV2LnhtbERPy4rCMBTdD/gP4QruxtQHKtUoKggiCONj4fLaXNti&#10;c1OTqJ2/nyyEWR7Oe7ZoTCVe5HxpWUGvm4AgzqwuOVdwPm2+JyB8QNZYWSYFv+RhMW99zTDV9s0H&#10;eh1DLmII+xQVFCHUqZQ+K8ig79qaOHI36wyGCF0utcN3DDeV7CfJSBosOTYUWNO6oOx+fBoF9SN3&#10;l4fXK74+f3ZjTrbU7IdKddrNcgoiUBP+xR/3VisYDQb9uDfeiV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1KYwgAAAN4AAAAPAAAAAAAAAAAAAAAAAJgCAABkcnMvZG93&#10;bnJldi54bWxQSwUGAAAAAAQABAD1AAAAhwMAAAAA&#10;" path="m,l9144,r,9144l,9144,,e" fillcolor="black" stroked="f" strokeweight="0">
                  <v:stroke miterlimit="83231f" joinstyle="miter"/>
                  <v:path arrowok="t" textboxrect="0,0,9144,9144"/>
                </v:shape>
                <v:shape id="Shape 63329" o:spid="_x0000_s1030" style="position:absolute;left:1465;width:23350;height:91;visibility:visible;mso-wrap-style:square;v-text-anchor:top" coordsize="233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x98YA&#10;AADeAAAADwAAAGRycy9kb3ducmV2LnhtbESP3WrCQBCF7wt9h2UKvasbFaSmriKKpb0oRdMHGLJj&#10;kjY7G3dHE9++Wyh4eTg/H2exGlyrLhRi49nAeJSBIi69bbgy8FXsnp5BRUG22HomA1eKsFre3y0w&#10;t77nPV0OUqk0wjFHA7VIl2sdy5ocxpHviJN39MGhJBkqbQP2ady1epJlM+2w4USosaNNTeXP4ewS&#10;97T/aLbVpxTH4lveyz5sXq/BmMeHYf0CSmiQW/i//WYNzKbTyRz+7qQr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ox98YAAADeAAAADwAAAAAAAAAAAAAAAACYAgAAZHJz&#10;L2Rvd25yZXYueG1sUEsFBgAAAAAEAAQA9QAAAIsDAAAAAA==&#10;" path="m,l2335022,r,9144l,9144,,e" fillcolor="black" stroked="f" strokeweight="0">
                  <v:stroke miterlimit="83231f" joinstyle="miter"/>
                  <v:path arrowok="t" textboxrect="0,0,2335022,9144"/>
                </v:shape>
                <v:shape id="Shape 63330" o:spid="_x0000_s1031" style="position:absolute;left:2481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IQ8QA&#10;AADeAAAADwAAAGRycy9kb3ducmV2LnhtbESPy4rCMBSG94LvEI7gbky1otIxigqCCMJ4WczyTHOm&#10;LTYnNYnaefvJQnD589/45svW1OJBzleWFQwHCQji3OqKCwWX8/ZjBsIHZI21ZVLwRx6Wi25njpm2&#10;Tz7S4xQKEUfYZ6igDKHJpPR5SQb9wDbE0fu1zmCI0hVSO3zGcVPLUZJMpMGK40OJDW1Kyq+nu1HQ&#10;3Ar3ffN6zT/3r/2Ukx21h7FS/V67+gQRqA3v8Ku90womaZpGgIgTUU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4yEPEAAAA3gAAAA8AAAAAAAAAAAAAAAAAmAIAAGRycy9k&#10;b3ducmV2LnhtbFBLBQYAAAAABAAEAPUAAACJAwAAAAA=&#10;" path="m,l9144,r,9144l,9144,,e" fillcolor="black" stroked="f" strokeweight="0">
                  <v:stroke miterlimit="83231f" joinstyle="miter"/>
                  <v:path arrowok="t" textboxrect="0,0,9144,9144"/>
                </v:shape>
                <v:shape id="Shape 63331" o:spid="_x0000_s1032" style="position:absolute;left:1404;top:60;width:92;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fMcYA&#10;AADeAAAADwAAAGRycy9kb3ducmV2LnhtbESP0WrCQBRE3wv+w3IF3+pGA6FEV1EhVRBaqn7ANXtN&#10;otm7YXer8e+7hUIfh5k5w8yXvWnFnZxvLCuYjBMQxKXVDVcKTsfi9Q2ED8gaW8uk4EkelovByxxz&#10;bR/8RfdDqESEsM9RQR1Cl0vpy5oM+rHtiKN3sc5giNJVUjt8RLhp5TRJMmmw4bhQY0ebmsrb4dso&#10;4H3q2uv5fD0d19sPX7xfdkX2qdRo2K9mIAL14T/8195pBVmaphP4vROv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GfMcYAAADeAAAADwAAAAAAAAAAAAAAAACYAgAAZHJz&#10;L2Rvd25yZXYueG1sUEsFBgAAAAAEAAQA9QAAAIsDAAAAAA==&#10;" path="m,l9144,r,341376l,341376,,e" fillcolor="black" stroked="f" strokeweight="0">
                  <v:stroke miterlimit="83231f" joinstyle="miter"/>
                  <v:path arrowok="t" textboxrect="0,0,9144,341376"/>
                </v:shape>
                <v:shape id="Shape 63332" o:spid="_x0000_s1033" style="position:absolute;left:1404;top:34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r8UA&#10;AADeAAAADwAAAGRycy9kb3ducmV2LnhtbESPQWsCMRSE70L/Q3gFb5qtK7asRlFBEEGotgePz81z&#10;d+nmZU2irv/eFASPw8x8w0xmranFlZyvLCv46CcgiHOrKy4U/P6sel8gfEDWWFsmBXfyMJu+dSaY&#10;aXvjHV33oRARwj5DBWUITSalz0sy6Pu2IY7eyTqDIUpXSO3wFuGmloMkGUmDFceFEhtalpT/7S9G&#10;QXMu3OHs9YKPl+/NJydrardDpbrv7XwMIlAbXuFne60VjNI0HcD/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vOvxQAAAN4AAAAPAAAAAAAAAAAAAAAAAJgCAABkcnMv&#10;ZG93bnJldi54bWxQSwUGAAAAAAQABAD1AAAAigMAAAAA&#10;" path="m,l9144,r,9144l,9144,,e" fillcolor="black" stroked="f" strokeweight="0">
                  <v:stroke miterlimit="83231f" joinstyle="miter"/>
                  <v:path arrowok="t" textboxrect="0,0,9144,9144"/>
                </v:shape>
                <v:shape id="Shape 63333" o:spid="_x0000_s1034" style="position:absolute;left:1465;top:3474;width:23350;height:92;visibility:visible;mso-wrap-style:square;v-text-anchor:top" coordsize="233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QwMMA&#10;AADeAAAADwAAAGRycy9kb3ducmV2LnhtbERP22rCQBB9F/oPyxT6ppu2ICV1FbFY6kMRjR8wZMck&#10;NTsbd6cm/r1bEHreDufGmS0G16oLhdh4NvA8yUARl942XBk4FOvxG6goyBZbz2TgShEW84fRDHPr&#10;e97RZS+VSiUcczRQi3S51rGsyWGc+I44aUcfHEqiodI2YJ/KXatfsmyqHTacFmrsaFVTedr/urR7&#10;3n03H9VWimPxI5uyD6vPazDm6XFYvoMSGuTffE9/WQPT1wT4u5Ou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uQwMMAAADeAAAADwAAAAAAAAAAAAAAAACYAgAAZHJzL2Rv&#10;d25yZXYueG1sUEsFBgAAAAAEAAQA9QAAAIgDAAAAAA==&#10;" path="m,l2335022,r,9144l,9144,,e" fillcolor="black" stroked="f" strokeweight="0">
                  <v:stroke miterlimit="83231f" joinstyle="miter"/>
                  <v:path arrowok="t" textboxrect="0,0,2335022,9144"/>
                </v:shape>
                <v:shape id="Shape 63334" o:spid="_x0000_s1035" style="position:absolute;left:24815;top:60;width:92;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8qccA&#10;AADeAAAADwAAAGRycy9kb3ducmV2LnhtbESP0WrCQBRE3wv+w3KFvtWNRkJJXaUKqYLQUvUDrtlr&#10;Epu9G3ZXjX/vFgp9HGbmDDNb9KYVV3K+saxgPEpAEJdWN1wpOOyLl1cQPiBrbC2Tgjt5WMwHTzPM&#10;tb3xN113oRIRwj5HBXUIXS6lL2sy6Ee2I47eyTqDIUpXSe3wFuGmlZMkyaTBhuNCjR2taip/dhej&#10;gLepa8/H4/mwX64/ffFx2hTZl1LPw/79DUSgPvyH/9obrSBL03QKv3fi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WPKnHAAAA3gAAAA8AAAAAAAAAAAAAAAAAmAIAAGRy&#10;cy9kb3ducmV2LnhtbFBLBQYAAAAABAAEAPUAAACMAwAAAAA=&#10;" path="m,l9144,r,341376l,341376,,e" fillcolor="black" stroked="f" strokeweight="0">
                  <v:stroke miterlimit="83231f" joinstyle="miter"/>
                  <v:path arrowok="t" textboxrect="0,0,9144,341376"/>
                </v:shape>
                <v:shape id="Shape 63335" o:spid="_x0000_s1036" style="position:absolute;left:24815;top:34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r28YA&#10;AADeAAAADwAAAGRycy9kb3ducmV2LnhtbESPT2sCMRTE74V+h/AK3mpW1z9laxRbEEQQrHrw+Lp5&#10;3V3cvKxJ1PXbG0HocZiZ3zCTWWtqcSHnK8sKet0EBHFudcWFgv1u8f4BwgdkjbVlUnAjD7Pp68sE&#10;M22v/EOXbShEhLDPUEEZQpNJ6fOSDPqubYij92edwRClK6R2eI1wU8t+koykwYrjQokNfZeUH7dn&#10;o6A5Fe5w8vqLf8+b1ZiTJbXrgVKdt3b+CSJQG/7Dz/ZSKxilaTqEx514Be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9r28YAAADeAAAADwAAAAAAAAAAAAAAAACYAgAAZHJz&#10;L2Rvd25yZXYueG1sUEsFBgAAAAAEAAQA9QAAAIsDAAAAAA==&#10;" path="m,l9144,r,9144l,9144,,e" fillcolor="black" stroked="f" strokeweight="0">
                  <v:stroke miterlimit="83231f" joinstyle="miter"/>
                  <v:path arrowok="t" textboxrect="0,0,9144,9144"/>
                </v:shape>
                <v:rect id="Rectangle 6118" o:spid="_x0000_s1037" style="position:absolute;left:13141;top:356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VMMA&#10;AADdAAAADwAAAGRycy9kb3ducmV2LnhtbERPy2rCQBTdC/7DcIXudBIXElNHER+YpTWFtLtL5jYJ&#10;zdwJmdGkfn1nUejycN6b3Wha8aDeNZYVxIsIBHFpdcOVgvf8PE9AOI+ssbVMCn7IwW47nWww1Xbg&#10;N3rcfCVCCLsUFdTed6mUrqzJoFvYjjhwX7Y36APsK6l7HEK4aeUyilbSYMOhocaODjWV37e7UXBJ&#10;uv1HZp9D1Z4+L8W1WB/ztVfqZTbuX0F4Gv2/+M+daQWrOA5zw5v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o+VMMAAADdAAAADwAAAAAAAAAAAAAAAACYAgAAZHJzL2Rv&#10;d25yZXYueG1sUEsFBgAAAAAEAAQA9QAAAIgDAAAAAA==&#10;" filled="f" stroked="f">
                  <v:textbox inset="0,0,0,0">
                    <w:txbxContent>
                      <w:p w:rsidR="00C16658" w:rsidRDefault="00C16658">
                        <w:pPr>
                          <w:spacing w:after="160" w:line="259" w:lineRule="auto"/>
                          <w:ind w:left="0" w:right="0" w:firstLine="0"/>
                          <w:jc w:val="left"/>
                        </w:pPr>
                        <w:r>
                          <w:t xml:space="preserve"> </w:t>
                        </w:r>
                      </w:p>
                    </w:txbxContent>
                  </v:textbox>
                </v:rect>
                <v:shape id="Shape 6266" o:spid="_x0000_s1038" style="position:absolute;top:3622;width:3639;height:1412;visibility:visible;mso-wrap-style:square;v-text-anchor:top" coordsize="363982,14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uE8YA&#10;AADdAAAADwAAAGRycy9kb3ducmV2LnhtbESPT2sCMRTE74V+h/AKvdVspSyyGkUKFQ9e1CLt7bl5&#10;+wc3L9sk6u5+eiMIPQ4z8xtmtuhMIy7kfG1ZwfsoAUGcW11zqeB7//U2AeEDssbGMinoycNi/vw0&#10;w0zbK2/psguliBD2GSqoQmgzKX1ekUE/si1x9ArrDIYoXSm1w2uEm0aOkySVBmuOCxW29FlRftqd&#10;jYLho5gMq+PBFfu/X0/9YPtN96PU60u3nIII1IX/8KO91grScZrC/U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vuE8YAAADdAAAADwAAAAAAAAAAAAAAAACYAgAAZHJz&#10;L2Rvd25yZXYueG1sUEsFBgAAAAAEAAQA9QAAAIsDAAAAAA==&#10;" path="m359918,r4064,12064l74177,111186r10278,30038l,129921,59817,69214,70056,99140,359918,xe" fillcolor="black" stroked="f" strokeweight="0">
                  <v:stroke miterlimit="83231f" joinstyle="miter"/>
                  <v:path arrowok="t" textboxrect="0,0,363982,141224"/>
                </v:shape>
                <v:shape id="Shape 6267" o:spid="_x0000_s1039" style="position:absolute;left:21780;top:3628;width:2127;height:1293;visibility:visible;mso-wrap-style:square;v-text-anchor:top" coordsize="212725,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c9sgA&#10;AADdAAAADwAAAGRycy9kb3ducmV2LnhtbESPQWvCQBSE74L/YXlCL1I3Bkzb1FWkUGgPIiZSenxk&#10;X5PU7Nsku9Xor+8WhB6HmfmGWa4H04gT9a62rGA+i0AQF1bXXCo45K/3jyCcR9bYWCYFF3KwXo1H&#10;S0y1PfOeTpkvRYCwS1FB5X2bSumKigy6mW2Jg/dle4M+yL6UusdzgJtGxlGUSIM1h4UKW3qpqDhm&#10;P0bBcdvY6TXPdofP7jv+eH/qFnnXKXU3GTbPIDwN/j98a79pBUmcPMDfm/AE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tlz2yAAAAN0AAAAPAAAAAAAAAAAAAAAAAJgCAABk&#10;cnMvZG93bnJldi54bWxQSwUGAAAAAAQABAD1AAAAjQMAAAAA&#10;" path="m6350,l150370,84995,166497,57658r46228,71628l127762,123317,143920,95928,,10922,6350,xe" fillcolor="black" stroked="f" strokeweight="0">
                  <v:stroke miterlimit="83231f" joinstyle="miter"/>
                  <v:path arrowok="t" textboxrect="0,0,212725,129286"/>
                </v:shape>
                <w10:anchorlock/>
              </v:group>
            </w:pict>
          </mc:Fallback>
        </mc:AlternateContent>
      </w:r>
    </w:p>
    <w:tbl>
      <w:tblPr>
        <w:tblStyle w:val="TableGrid"/>
        <w:tblW w:w="7262" w:type="dxa"/>
        <w:tblInd w:w="1681" w:type="dxa"/>
        <w:tblCellMar>
          <w:top w:w="9" w:type="dxa"/>
          <w:left w:w="108" w:type="dxa"/>
          <w:right w:w="115" w:type="dxa"/>
        </w:tblCellMar>
        <w:tblLook w:val="04A0" w:firstRow="1" w:lastRow="0" w:firstColumn="1" w:lastColumn="0" w:noHBand="0" w:noVBand="1"/>
      </w:tblPr>
      <w:tblGrid>
        <w:gridCol w:w="1875"/>
        <w:gridCol w:w="3315"/>
        <w:gridCol w:w="2072"/>
      </w:tblGrid>
      <w:tr w:rsidR="00D53A10">
        <w:trPr>
          <w:trHeight w:val="686"/>
        </w:trPr>
        <w:tc>
          <w:tcPr>
            <w:tcW w:w="1875" w:type="dxa"/>
            <w:tcBorders>
              <w:top w:val="single" w:sz="4" w:space="0" w:color="000000"/>
              <w:left w:val="single" w:sz="4" w:space="0" w:color="000000"/>
              <w:bottom w:val="single" w:sz="4" w:space="0" w:color="000000"/>
              <w:right w:val="single" w:sz="4" w:space="0" w:color="000000"/>
            </w:tcBorders>
          </w:tcPr>
          <w:p w:rsidR="00D53A10" w:rsidRPr="00C86882" w:rsidRDefault="00272613">
            <w:pPr>
              <w:spacing w:after="0" w:line="259" w:lineRule="auto"/>
              <w:ind w:left="106" w:right="0" w:firstLine="0"/>
              <w:jc w:val="left"/>
              <w:rPr>
                <w:sz w:val="20"/>
                <w:szCs w:val="20"/>
              </w:rPr>
            </w:pPr>
            <w:r w:rsidRPr="00C86882">
              <w:rPr>
                <w:sz w:val="20"/>
                <w:szCs w:val="20"/>
              </w:rPr>
              <w:t>Администрация</w:t>
            </w:r>
            <w:r w:rsidR="005C1523" w:rsidRPr="00C86882">
              <w:rPr>
                <w:sz w:val="20"/>
                <w:szCs w:val="20"/>
              </w:rPr>
              <w:t xml:space="preserve"> </w:t>
            </w:r>
          </w:p>
        </w:tc>
        <w:tc>
          <w:tcPr>
            <w:tcW w:w="3315" w:type="dxa"/>
            <w:tcBorders>
              <w:top w:val="nil"/>
              <w:left w:val="single" w:sz="4" w:space="0" w:color="000000"/>
              <w:bottom w:val="nil"/>
              <w:right w:val="single" w:sz="4" w:space="0" w:color="000000"/>
            </w:tcBorders>
          </w:tcPr>
          <w:p w:rsidR="00D53A10" w:rsidRDefault="005C1523">
            <w:pPr>
              <w:spacing w:after="0" w:line="259" w:lineRule="auto"/>
              <w:ind w:left="0" w:right="0" w:firstLine="0"/>
              <w:jc w:val="left"/>
            </w:pPr>
            <w:r>
              <w:t xml:space="preserve"> </w:t>
            </w:r>
          </w:p>
          <w:p w:rsidR="00C27629" w:rsidRDefault="00C27629">
            <w:pPr>
              <w:spacing w:after="0" w:line="259" w:lineRule="auto"/>
              <w:ind w:left="0" w:right="0" w:firstLine="0"/>
              <w:jc w:val="left"/>
            </w:pPr>
          </w:p>
          <w:p w:rsidR="00C27629" w:rsidRDefault="00C27629">
            <w:pPr>
              <w:spacing w:after="0" w:line="259" w:lineRule="auto"/>
              <w:ind w:left="0" w:right="0" w:firstLine="0"/>
              <w:jc w:val="left"/>
            </w:pPr>
          </w:p>
        </w:tc>
        <w:tc>
          <w:tcPr>
            <w:tcW w:w="2072" w:type="dxa"/>
            <w:tcBorders>
              <w:top w:val="single" w:sz="4" w:space="0" w:color="000000"/>
              <w:left w:val="single" w:sz="4" w:space="0" w:color="000000"/>
              <w:bottom w:val="single" w:sz="4" w:space="0" w:color="000000"/>
              <w:right w:val="single" w:sz="4" w:space="0" w:color="000000"/>
            </w:tcBorders>
          </w:tcPr>
          <w:p w:rsidR="00D53A10" w:rsidRPr="00C86882" w:rsidRDefault="005C1523" w:rsidP="00C86882">
            <w:pPr>
              <w:spacing w:after="0" w:line="259" w:lineRule="auto"/>
              <w:ind w:left="0" w:right="0" w:firstLine="0"/>
              <w:jc w:val="left"/>
              <w:rPr>
                <w:sz w:val="20"/>
                <w:szCs w:val="20"/>
              </w:rPr>
            </w:pPr>
            <w:r w:rsidRPr="00C86882">
              <w:rPr>
                <w:sz w:val="20"/>
                <w:szCs w:val="20"/>
              </w:rPr>
              <w:t xml:space="preserve">МФЦ </w:t>
            </w:r>
          </w:p>
        </w:tc>
      </w:tr>
    </w:tbl>
    <w:p w:rsidR="00C27629" w:rsidRDefault="00C27629">
      <w:pPr>
        <w:spacing w:after="0" w:line="259" w:lineRule="auto"/>
        <w:ind w:left="613" w:right="0" w:firstLine="0"/>
        <w:jc w:val="center"/>
      </w:pPr>
    </w:p>
    <w:p w:rsidR="00D53A10" w:rsidRDefault="00D53A10">
      <w:pPr>
        <w:spacing w:after="0" w:line="259" w:lineRule="auto"/>
        <w:ind w:left="613" w:right="0" w:firstLine="0"/>
        <w:jc w:val="center"/>
      </w:pPr>
    </w:p>
    <w:p w:rsidR="00C27629" w:rsidRDefault="005C1523">
      <w:pPr>
        <w:ind w:left="2840" w:right="1108" w:firstLine="950"/>
        <w:rPr>
          <w:sz w:val="20"/>
          <w:szCs w:val="20"/>
        </w:rPr>
      </w:pPr>
      <w:r w:rsidRPr="00C27629">
        <w:rPr>
          <w:sz w:val="20"/>
          <w:szCs w:val="20"/>
        </w:rPr>
        <w:t xml:space="preserve">Муниципальный      служащий       осуществляет </w:t>
      </w:r>
    </w:p>
    <w:p w:rsidR="00C27629" w:rsidRDefault="005C1523" w:rsidP="00C27629">
      <w:pPr>
        <w:ind w:left="2840" w:right="1108" w:firstLine="950"/>
        <w:rPr>
          <w:sz w:val="20"/>
          <w:szCs w:val="20"/>
        </w:rPr>
      </w:pPr>
      <w:r w:rsidRPr="00C27629">
        <w:rPr>
          <w:sz w:val="20"/>
          <w:szCs w:val="20"/>
        </w:rPr>
        <w:t xml:space="preserve">рассмотрение заявления и полного комплекта </w:t>
      </w:r>
    </w:p>
    <w:p w:rsidR="00C27629" w:rsidRDefault="005C1523" w:rsidP="00C27629">
      <w:pPr>
        <w:ind w:left="2840" w:right="1108" w:firstLine="950"/>
        <w:rPr>
          <w:sz w:val="20"/>
          <w:szCs w:val="20"/>
        </w:rPr>
      </w:pPr>
      <w:r w:rsidRPr="00C27629">
        <w:rPr>
          <w:sz w:val="20"/>
          <w:szCs w:val="20"/>
        </w:rPr>
        <w:t>документов на предмет соответствия требова</w:t>
      </w:r>
      <w:r w:rsidR="00C27629">
        <w:rPr>
          <w:sz w:val="20"/>
          <w:szCs w:val="20"/>
        </w:rPr>
        <w:t>-</w:t>
      </w:r>
    </w:p>
    <w:p w:rsidR="00D53A10" w:rsidRPr="00C27629" w:rsidRDefault="005C1523" w:rsidP="00C27629">
      <w:pPr>
        <w:ind w:left="2840" w:right="1108" w:firstLine="950"/>
        <w:rPr>
          <w:sz w:val="20"/>
          <w:szCs w:val="20"/>
        </w:rPr>
      </w:pPr>
      <w:r w:rsidRPr="00C27629">
        <w:rPr>
          <w:sz w:val="20"/>
          <w:szCs w:val="20"/>
        </w:rPr>
        <w:t xml:space="preserve">ния настоящего Административного регламента </w:t>
      </w:r>
    </w:p>
    <w:p w:rsidR="00D53A10" w:rsidRDefault="005C1523">
      <w:pPr>
        <w:spacing w:after="34" w:line="259" w:lineRule="auto"/>
        <w:ind w:left="613" w:right="0" w:firstLine="0"/>
        <w:jc w:val="center"/>
      </w:pPr>
      <w:r>
        <w:t xml:space="preserve"> </w:t>
      </w:r>
    </w:p>
    <w:p w:rsidR="0046537C" w:rsidRDefault="005C1523" w:rsidP="0046537C">
      <w:pPr>
        <w:spacing w:after="58"/>
        <w:ind w:left="228" w:right="181" w:firstLine="0"/>
        <w:jc w:val="left"/>
        <w:rPr>
          <w:sz w:val="20"/>
          <w:szCs w:val="20"/>
        </w:rPr>
      </w:pPr>
      <w:r w:rsidRPr="00C27629">
        <w:rPr>
          <w:sz w:val="20"/>
          <w:szCs w:val="20"/>
        </w:rPr>
        <w:t xml:space="preserve">В случае наличия полного комплекта </w:t>
      </w:r>
      <w:r w:rsidR="0046537C">
        <w:rPr>
          <w:sz w:val="20"/>
          <w:szCs w:val="20"/>
        </w:rPr>
        <w:t>документов</w:t>
      </w:r>
      <w:r w:rsidR="00C27629">
        <w:rPr>
          <w:sz w:val="20"/>
          <w:szCs w:val="20"/>
        </w:rPr>
        <w:tab/>
      </w:r>
      <w:r w:rsidR="0046537C">
        <w:rPr>
          <w:sz w:val="20"/>
          <w:szCs w:val="20"/>
        </w:rPr>
        <w:tab/>
        <w:t xml:space="preserve">   </w:t>
      </w:r>
      <w:r w:rsidRPr="00C27629">
        <w:rPr>
          <w:sz w:val="20"/>
          <w:szCs w:val="20"/>
        </w:rPr>
        <w:t>В случ</w:t>
      </w:r>
      <w:r w:rsidR="0046537C">
        <w:rPr>
          <w:sz w:val="20"/>
          <w:szCs w:val="20"/>
        </w:rPr>
        <w:t>ае если представленные док</w:t>
      </w:r>
      <w:r w:rsidR="0046537C" w:rsidRPr="00C27629">
        <w:rPr>
          <w:sz w:val="20"/>
          <w:szCs w:val="20"/>
        </w:rPr>
        <w:t xml:space="preserve">ументы не </w:t>
      </w:r>
    </w:p>
    <w:p w:rsidR="0046537C" w:rsidRDefault="0046537C" w:rsidP="0046537C">
      <w:pPr>
        <w:spacing w:after="58"/>
        <w:ind w:left="2832" w:right="181" w:hanging="2664"/>
        <w:jc w:val="left"/>
        <w:rPr>
          <w:sz w:val="20"/>
          <w:szCs w:val="20"/>
        </w:rPr>
      </w:pPr>
      <w:r>
        <w:rPr>
          <w:sz w:val="20"/>
          <w:szCs w:val="20"/>
        </w:rPr>
        <w:t>м</w:t>
      </w:r>
      <w:r w:rsidRPr="00C27629">
        <w:rPr>
          <w:sz w:val="20"/>
          <w:szCs w:val="20"/>
        </w:rPr>
        <w:t xml:space="preserve">униципальный служащий обеспечивает </w:t>
      </w:r>
      <w:r>
        <w:rPr>
          <w:sz w:val="20"/>
          <w:szCs w:val="20"/>
        </w:rPr>
        <w:tab/>
        <w:t xml:space="preserve">  </w:t>
      </w:r>
      <w:r>
        <w:rPr>
          <w:sz w:val="20"/>
          <w:szCs w:val="20"/>
        </w:rPr>
        <w:tab/>
      </w:r>
      <w:r>
        <w:rPr>
          <w:sz w:val="20"/>
          <w:szCs w:val="20"/>
        </w:rPr>
        <w:tab/>
        <w:t xml:space="preserve">   </w:t>
      </w:r>
      <w:r w:rsidRPr="00C27629">
        <w:rPr>
          <w:sz w:val="20"/>
          <w:szCs w:val="20"/>
        </w:rPr>
        <w:t xml:space="preserve">соответствуют требованиям </w:t>
      </w:r>
      <w:r>
        <w:rPr>
          <w:sz w:val="20"/>
          <w:szCs w:val="20"/>
        </w:rPr>
        <w:t xml:space="preserve">муниципальный </w:t>
      </w:r>
    </w:p>
    <w:p w:rsidR="0046537C" w:rsidRDefault="0046537C" w:rsidP="0046537C">
      <w:pPr>
        <w:spacing w:after="58"/>
        <w:ind w:left="2832" w:right="181" w:hanging="2664"/>
        <w:jc w:val="left"/>
        <w:rPr>
          <w:sz w:val="20"/>
          <w:szCs w:val="20"/>
        </w:rPr>
      </w:pPr>
      <w:r>
        <w:rPr>
          <w:sz w:val="20"/>
          <w:szCs w:val="20"/>
        </w:rPr>
        <w:t>выполнение а</w:t>
      </w:r>
      <w:r w:rsidRPr="00C27629">
        <w:rPr>
          <w:sz w:val="20"/>
          <w:szCs w:val="20"/>
        </w:rPr>
        <w:t>дминистративных процедур в рамках</w:t>
      </w:r>
      <w:r>
        <w:rPr>
          <w:sz w:val="20"/>
          <w:szCs w:val="20"/>
        </w:rPr>
        <w:t xml:space="preserve">   </w:t>
      </w:r>
      <w:r>
        <w:rPr>
          <w:sz w:val="20"/>
          <w:szCs w:val="20"/>
        </w:rPr>
        <w:tab/>
      </w:r>
      <w:r>
        <w:rPr>
          <w:sz w:val="20"/>
          <w:szCs w:val="20"/>
        </w:rPr>
        <w:tab/>
        <w:t xml:space="preserve">   </w:t>
      </w:r>
      <w:r w:rsidRPr="00C27629">
        <w:rPr>
          <w:sz w:val="20"/>
          <w:szCs w:val="20"/>
        </w:rPr>
        <w:t xml:space="preserve">служащий осуществляет возврат заявления с </w:t>
      </w:r>
    </w:p>
    <w:p w:rsidR="00FE0AB9" w:rsidRDefault="0046537C" w:rsidP="00FE0AB9">
      <w:pPr>
        <w:spacing w:after="58"/>
        <w:ind w:left="0" w:right="181" w:firstLine="0"/>
        <w:jc w:val="left"/>
        <w:rPr>
          <w:sz w:val="20"/>
          <w:szCs w:val="20"/>
        </w:rPr>
      </w:pPr>
      <w:r>
        <w:rPr>
          <w:sz w:val="20"/>
          <w:szCs w:val="20"/>
        </w:rPr>
        <w:t xml:space="preserve">   </w:t>
      </w:r>
      <w:r w:rsidRPr="00C27629">
        <w:rPr>
          <w:sz w:val="20"/>
          <w:szCs w:val="20"/>
        </w:rPr>
        <w:t>Административного регламента,</w:t>
      </w:r>
      <w:r w:rsidR="00FE0AB9">
        <w:rPr>
          <w:sz w:val="20"/>
          <w:szCs w:val="20"/>
        </w:rPr>
        <w:t xml:space="preserve"> со</w:t>
      </w:r>
      <w:r w:rsidR="00FE0AB9" w:rsidRPr="00C27629">
        <w:rPr>
          <w:sz w:val="20"/>
          <w:szCs w:val="20"/>
        </w:rPr>
        <w:t>ответствующ</w:t>
      </w:r>
      <w:r w:rsidR="00FE0AB9">
        <w:rPr>
          <w:sz w:val="20"/>
          <w:szCs w:val="20"/>
        </w:rPr>
        <w:t>их</w:t>
      </w:r>
      <w:r w:rsidR="00FE0AB9" w:rsidRPr="00FE0AB9">
        <w:rPr>
          <w:sz w:val="20"/>
          <w:szCs w:val="20"/>
        </w:rPr>
        <w:t xml:space="preserve"> </w:t>
      </w:r>
      <w:r w:rsidR="00FE0AB9">
        <w:rPr>
          <w:sz w:val="20"/>
          <w:szCs w:val="20"/>
        </w:rPr>
        <w:tab/>
      </w:r>
      <w:r w:rsidR="00FE0AB9">
        <w:rPr>
          <w:sz w:val="20"/>
          <w:szCs w:val="20"/>
        </w:rPr>
        <w:tab/>
        <w:t xml:space="preserve">   </w:t>
      </w:r>
      <w:r w:rsidR="00FE0AB9" w:rsidRPr="00C27629">
        <w:rPr>
          <w:sz w:val="20"/>
          <w:szCs w:val="20"/>
        </w:rPr>
        <w:t>приложением</w:t>
      </w:r>
      <w:r w:rsidR="00AE58F0">
        <w:rPr>
          <w:sz w:val="20"/>
          <w:szCs w:val="20"/>
        </w:rPr>
        <w:t xml:space="preserve"> в МФЦ</w:t>
      </w:r>
    </w:p>
    <w:p w:rsidR="00C86882" w:rsidRDefault="00C86882" w:rsidP="00C86882">
      <w:pPr>
        <w:spacing w:after="58"/>
        <w:ind w:left="0" w:right="181" w:firstLine="0"/>
        <w:jc w:val="left"/>
        <w:rPr>
          <w:sz w:val="20"/>
          <w:szCs w:val="20"/>
        </w:rPr>
      </w:pPr>
      <w:r>
        <w:rPr>
          <w:sz w:val="20"/>
          <w:szCs w:val="20"/>
        </w:rPr>
        <w:t xml:space="preserve">    </w:t>
      </w:r>
      <w:r w:rsidRPr="00C27629">
        <w:rPr>
          <w:sz w:val="20"/>
          <w:szCs w:val="20"/>
        </w:rPr>
        <w:t xml:space="preserve">документов </w:t>
      </w:r>
      <w:r>
        <w:rPr>
          <w:sz w:val="20"/>
          <w:szCs w:val="20"/>
        </w:rPr>
        <w:t>в по</w:t>
      </w:r>
      <w:r w:rsidRPr="00C27629">
        <w:rPr>
          <w:sz w:val="20"/>
          <w:szCs w:val="20"/>
        </w:rPr>
        <w:t>рядке административного</w:t>
      </w:r>
      <w:r>
        <w:rPr>
          <w:sz w:val="20"/>
          <w:szCs w:val="20"/>
        </w:rPr>
        <w:tab/>
      </w:r>
      <w:r>
        <w:rPr>
          <w:sz w:val="20"/>
          <w:szCs w:val="20"/>
        </w:rPr>
        <w:tab/>
      </w:r>
      <w:r>
        <w:rPr>
          <w:sz w:val="20"/>
          <w:szCs w:val="20"/>
        </w:rPr>
        <w:tab/>
        <w:t xml:space="preserve">   </w:t>
      </w:r>
    </w:p>
    <w:p w:rsidR="00FE0AB9" w:rsidRDefault="00FE0AB9" w:rsidP="00FE0AB9">
      <w:pPr>
        <w:spacing w:after="58"/>
        <w:ind w:left="0" w:right="181" w:firstLine="0"/>
        <w:jc w:val="left"/>
        <w:rPr>
          <w:sz w:val="20"/>
          <w:szCs w:val="20"/>
        </w:rPr>
      </w:pPr>
      <w:r>
        <w:rPr>
          <w:sz w:val="20"/>
          <w:szCs w:val="20"/>
        </w:rPr>
        <w:t xml:space="preserve">   </w:t>
      </w:r>
      <w:r w:rsidRPr="00C27629">
        <w:rPr>
          <w:sz w:val="20"/>
          <w:szCs w:val="20"/>
        </w:rPr>
        <w:t xml:space="preserve"> делопроизводства и направляет</w:t>
      </w:r>
      <w:r w:rsidR="005C1523" w:rsidRPr="00C27629">
        <w:rPr>
          <w:sz w:val="20"/>
          <w:szCs w:val="20"/>
        </w:rPr>
        <w:t xml:space="preserve">, путем регистрации </w:t>
      </w:r>
    </w:p>
    <w:p w:rsidR="00D53A10" w:rsidRDefault="00FE0AB9" w:rsidP="00FE0AB9">
      <w:pPr>
        <w:spacing w:after="58"/>
        <w:ind w:left="0" w:right="181" w:firstLine="0"/>
        <w:jc w:val="left"/>
        <w:rPr>
          <w:sz w:val="20"/>
          <w:szCs w:val="20"/>
        </w:rPr>
      </w:pPr>
      <w:r>
        <w:rPr>
          <w:sz w:val="20"/>
          <w:szCs w:val="20"/>
        </w:rPr>
        <w:t xml:space="preserve">   </w:t>
      </w:r>
      <w:r w:rsidR="005C1523" w:rsidRPr="00C27629">
        <w:rPr>
          <w:sz w:val="20"/>
          <w:szCs w:val="20"/>
        </w:rPr>
        <w:t>заявления</w:t>
      </w:r>
      <w:r>
        <w:rPr>
          <w:sz w:val="20"/>
          <w:szCs w:val="20"/>
        </w:rPr>
        <w:t>, на исполнение</w:t>
      </w:r>
    </w:p>
    <w:p w:rsidR="00CD0E15" w:rsidRDefault="00C86882" w:rsidP="00CD0E15">
      <w:pPr>
        <w:spacing w:after="58"/>
        <w:ind w:left="0" w:right="181" w:firstLine="0"/>
        <w:jc w:val="left"/>
        <w:rPr>
          <w:sz w:val="20"/>
          <w:szCs w:val="20"/>
        </w:rPr>
      </w:pPr>
      <w:r>
        <w:rPr>
          <w:sz w:val="20"/>
          <w:szCs w:val="20"/>
        </w:rPr>
        <w:t xml:space="preserve">    </w:t>
      </w:r>
      <w:r w:rsidRPr="00C86882">
        <w:rPr>
          <w:sz w:val="20"/>
          <w:szCs w:val="20"/>
        </w:rPr>
        <w:t>Экспертиза представленных</w:t>
      </w:r>
      <w:r>
        <w:t xml:space="preserve"> </w:t>
      </w:r>
      <w:r w:rsidRPr="00C86882">
        <w:rPr>
          <w:sz w:val="20"/>
          <w:szCs w:val="20"/>
        </w:rPr>
        <w:t>документов</w:t>
      </w:r>
      <w:r>
        <w:rPr>
          <w:sz w:val="20"/>
          <w:szCs w:val="20"/>
        </w:rPr>
        <w:t xml:space="preserve"> (12дней)</w:t>
      </w:r>
      <w:r w:rsidR="00CD0E15">
        <w:rPr>
          <w:sz w:val="20"/>
          <w:szCs w:val="20"/>
        </w:rPr>
        <w:t xml:space="preserve">                             </w:t>
      </w:r>
      <w:r w:rsidR="00CD0E15" w:rsidRPr="00C86882">
        <w:rPr>
          <w:sz w:val="20"/>
          <w:szCs w:val="20"/>
        </w:rPr>
        <w:t>Отказ  (4 раб. дня)</w:t>
      </w:r>
    </w:p>
    <w:p w:rsidR="00C86882" w:rsidRPr="00C86882" w:rsidRDefault="00C86882" w:rsidP="00C86882">
      <w:pPr>
        <w:spacing w:after="160" w:line="259" w:lineRule="auto"/>
        <w:ind w:left="0" w:right="0" w:firstLine="0"/>
        <w:jc w:val="left"/>
        <w:rPr>
          <w:sz w:val="20"/>
          <w:szCs w:val="20"/>
        </w:rPr>
      </w:pPr>
    </w:p>
    <w:p w:rsidR="00D53A10" w:rsidRDefault="00D53A10">
      <w:pPr>
        <w:spacing w:after="0" w:line="259" w:lineRule="auto"/>
        <w:ind w:left="613" w:right="0" w:firstLine="0"/>
        <w:jc w:val="center"/>
      </w:pPr>
    </w:p>
    <w:p w:rsidR="00FE0AB9" w:rsidRPr="00FE0AB9" w:rsidRDefault="005C1523">
      <w:pPr>
        <w:spacing w:after="11"/>
        <w:ind w:left="1342" w:right="181" w:firstLine="581"/>
        <w:jc w:val="left"/>
        <w:rPr>
          <w:sz w:val="20"/>
          <w:szCs w:val="20"/>
        </w:rPr>
      </w:pPr>
      <w:r w:rsidRPr="00FE0AB9">
        <w:rPr>
          <w:sz w:val="20"/>
          <w:szCs w:val="20"/>
        </w:rPr>
        <w:t xml:space="preserve">Рассмотрение заявления об утверждении схемы расположения </w:t>
      </w:r>
    </w:p>
    <w:p w:rsidR="00FE0AB9" w:rsidRPr="00FE0AB9" w:rsidRDefault="00FE0AB9">
      <w:pPr>
        <w:spacing w:after="11"/>
        <w:ind w:left="1342" w:right="181" w:firstLine="581"/>
        <w:jc w:val="left"/>
        <w:rPr>
          <w:sz w:val="20"/>
          <w:szCs w:val="20"/>
        </w:rPr>
      </w:pPr>
      <w:r w:rsidRPr="00FE0AB9">
        <w:rPr>
          <w:sz w:val="20"/>
          <w:szCs w:val="20"/>
        </w:rPr>
        <w:t>з</w:t>
      </w:r>
      <w:r w:rsidR="005C1523" w:rsidRPr="00FE0AB9">
        <w:rPr>
          <w:sz w:val="20"/>
          <w:szCs w:val="20"/>
        </w:rPr>
        <w:t xml:space="preserve">емельного участка, если земельный участок предстоит образовать </w:t>
      </w:r>
    </w:p>
    <w:p w:rsidR="00D53A10" w:rsidRPr="00FE0AB9" w:rsidRDefault="005C1523">
      <w:pPr>
        <w:spacing w:after="11"/>
        <w:ind w:left="1342" w:right="181" w:firstLine="581"/>
        <w:jc w:val="left"/>
        <w:rPr>
          <w:sz w:val="22"/>
        </w:rPr>
      </w:pPr>
      <w:r w:rsidRPr="00FE0AB9">
        <w:rPr>
          <w:sz w:val="20"/>
          <w:szCs w:val="20"/>
        </w:rPr>
        <w:t>не утвержден ПМТ</w:t>
      </w:r>
      <w:r w:rsidRPr="00FE0AB9">
        <w:rPr>
          <w:sz w:val="22"/>
        </w:rPr>
        <w:t xml:space="preserve">   </w:t>
      </w:r>
    </w:p>
    <w:p w:rsidR="00D53A10" w:rsidRDefault="005C1523">
      <w:pPr>
        <w:spacing w:after="168" w:line="259" w:lineRule="auto"/>
        <w:ind w:left="735" w:right="0" w:firstLine="0"/>
        <w:jc w:val="left"/>
      </w:pPr>
      <w:r>
        <w:t xml:space="preserve"> </w:t>
      </w:r>
    </w:p>
    <w:p w:rsidR="00F902C1" w:rsidRDefault="00F902C1">
      <w:pPr>
        <w:spacing w:after="49"/>
        <w:ind w:left="4694" w:right="395" w:hanging="2821"/>
        <w:rPr>
          <w:sz w:val="20"/>
          <w:szCs w:val="20"/>
        </w:rPr>
      </w:pPr>
    </w:p>
    <w:p w:rsidR="00D53A10" w:rsidRPr="00FE0AB9" w:rsidRDefault="005C1523">
      <w:pPr>
        <w:spacing w:after="49"/>
        <w:ind w:left="4694" w:right="395" w:hanging="2821"/>
        <w:rPr>
          <w:sz w:val="20"/>
          <w:szCs w:val="20"/>
        </w:rPr>
      </w:pPr>
      <w:r w:rsidRPr="00FE0AB9">
        <w:rPr>
          <w:sz w:val="20"/>
          <w:szCs w:val="20"/>
        </w:rPr>
        <w:t xml:space="preserve">Направление запросов в территориальные органы федеральных органов </w:t>
      </w:r>
    </w:p>
    <w:p w:rsidR="00FE0AB9" w:rsidRDefault="005C1523">
      <w:pPr>
        <w:spacing w:after="48"/>
        <w:ind w:left="1450" w:right="499" w:firstLine="634"/>
        <w:rPr>
          <w:sz w:val="20"/>
          <w:szCs w:val="20"/>
        </w:rPr>
      </w:pPr>
      <w:r w:rsidRPr="00FE0AB9">
        <w:rPr>
          <w:sz w:val="20"/>
          <w:szCs w:val="20"/>
        </w:rPr>
        <w:t xml:space="preserve">государственной власти и иные организации для получения </w:t>
      </w:r>
      <w:r w:rsidR="00FE0AB9">
        <w:rPr>
          <w:sz w:val="20"/>
          <w:szCs w:val="20"/>
        </w:rPr>
        <w:t>док</w:t>
      </w:r>
      <w:r w:rsidRPr="00FE0AB9">
        <w:rPr>
          <w:sz w:val="20"/>
          <w:szCs w:val="20"/>
        </w:rPr>
        <w:t xml:space="preserve">ументов, </w:t>
      </w:r>
    </w:p>
    <w:p w:rsidR="00FE0AB9" w:rsidRDefault="005C1523">
      <w:pPr>
        <w:spacing w:after="48"/>
        <w:ind w:left="1450" w:right="499" w:firstLine="634"/>
        <w:rPr>
          <w:sz w:val="20"/>
          <w:szCs w:val="20"/>
        </w:rPr>
      </w:pPr>
      <w:r w:rsidRPr="00FE0AB9">
        <w:rPr>
          <w:sz w:val="20"/>
          <w:szCs w:val="20"/>
        </w:rPr>
        <w:t>необходимых для предоставления муниципальной услуги</w:t>
      </w:r>
    </w:p>
    <w:p w:rsidR="00D53A10" w:rsidRPr="00FE0AB9" w:rsidRDefault="005C1523" w:rsidP="00FE0AB9">
      <w:pPr>
        <w:spacing w:after="48"/>
        <w:ind w:left="3574" w:right="499" w:firstLine="674"/>
        <w:rPr>
          <w:sz w:val="20"/>
          <w:szCs w:val="20"/>
        </w:rPr>
      </w:pPr>
      <w:r w:rsidRPr="00FE0AB9">
        <w:rPr>
          <w:sz w:val="20"/>
          <w:szCs w:val="20"/>
        </w:rPr>
        <w:t xml:space="preserve"> (6 </w:t>
      </w:r>
      <w:r w:rsidR="000677D1">
        <w:rPr>
          <w:sz w:val="20"/>
          <w:szCs w:val="20"/>
        </w:rPr>
        <w:t>раб. дней</w:t>
      </w:r>
      <w:r w:rsidRPr="00FE0AB9">
        <w:rPr>
          <w:sz w:val="20"/>
          <w:szCs w:val="20"/>
        </w:rPr>
        <w:t xml:space="preserve">) </w:t>
      </w:r>
    </w:p>
    <w:p w:rsidR="00D53A10" w:rsidRDefault="005C1523">
      <w:pPr>
        <w:spacing w:after="158" w:line="259" w:lineRule="auto"/>
        <w:ind w:left="735" w:right="0" w:firstLine="0"/>
        <w:jc w:val="left"/>
      </w:pPr>
      <w:r>
        <w:lastRenderedPageBreak/>
        <w:t xml:space="preserve"> </w:t>
      </w:r>
    </w:p>
    <w:p w:rsidR="00D53A10" w:rsidRDefault="005C1523">
      <w:pPr>
        <w:spacing w:after="0" w:line="259" w:lineRule="auto"/>
        <w:ind w:left="735" w:right="0" w:firstLine="0"/>
        <w:jc w:val="left"/>
      </w:pPr>
      <w:r>
        <w:t xml:space="preserve"> </w:t>
      </w:r>
    </w:p>
    <w:p w:rsidR="00D53A10" w:rsidRPr="00C86882" w:rsidRDefault="00C86882">
      <w:pPr>
        <w:pBdr>
          <w:top w:val="single" w:sz="4" w:space="0" w:color="000000"/>
          <w:left w:val="single" w:sz="4" w:space="0" w:color="000000"/>
          <w:bottom w:val="single" w:sz="4" w:space="0" w:color="000000"/>
          <w:right w:val="single" w:sz="4" w:space="0" w:color="000000"/>
        </w:pBdr>
        <w:spacing w:after="390" w:line="261" w:lineRule="auto"/>
        <w:ind w:left="553" w:right="0" w:hanging="10"/>
        <w:jc w:val="center"/>
        <w:rPr>
          <w:sz w:val="20"/>
          <w:szCs w:val="20"/>
        </w:rPr>
      </w:pPr>
      <w:r>
        <w:t xml:space="preserve"> </w:t>
      </w:r>
      <w:r w:rsidR="005C1523" w:rsidRPr="00C86882">
        <w:rPr>
          <w:sz w:val="20"/>
          <w:szCs w:val="20"/>
        </w:rPr>
        <w:t>Принятие решения об утверждении схемы (21 раб. день)</w:t>
      </w:r>
      <w:r w:rsidR="005C1523" w:rsidRPr="00C86882">
        <w:rPr>
          <w:rFonts w:ascii="Calibri" w:eastAsia="Calibri" w:hAnsi="Calibri" w:cs="Calibri"/>
          <w:sz w:val="20"/>
          <w:szCs w:val="20"/>
        </w:rPr>
        <w:t xml:space="preserve"> </w:t>
      </w:r>
    </w:p>
    <w:p w:rsidR="00D53A10" w:rsidRDefault="00AE58F0" w:rsidP="001A0E53">
      <w:pPr>
        <w:spacing w:after="160" w:line="259" w:lineRule="auto"/>
        <w:ind w:left="735" w:right="0" w:firstLine="0"/>
        <w:jc w:val="left"/>
      </w:pPr>
      <w:r w:rsidRPr="00C86882">
        <w:rPr>
          <w:rFonts w:ascii="Calibri" w:eastAsia="Calibri" w:hAnsi="Calibri" w:cs="Calibri"/>
          <w:noProof/>
          <w:sz w:val="20"/>
          <w:szCs w:val="20"/>
        </w:rPr>
        <mc:AlternateContent>
          <mc:Choice Requires="wpg">
            <w:drawing>
              <wp:anchor distT="0" distB="0" distL="114300" distR="114300" simplePos="0" relativeHeight="251659264" behindDoc="1" locked="0" layoutInCell="1" allowOverlap="1" wp14:anchorId="39364900" wp14:editId="729B4CB4">
                <wp:simplePos x="0" y="0"/>
                <wp:positionH relativeFrom="column">
                  <wp:posOffset>393700</wp:posOffset>
                </wp:positionH>
                <wp:positionV relativeFrom="paragraph">
                  <wp:posOffset>177800</wp:posOffset>
                </wp:positionV>
                <wp:extent cx="6087745" cy="2103120"/>
                <wp:effectExtent l="0" t="0" r="0" b="0"/>
                <wp:wrapNone/>
                <wp:docPr id="56680" name="Group 56680"/>
                <wp:cNvGraphicFramePr/>
                <a:graphic xmlns:a="http://schemas.openxmlformats.org/drawingml/2006/main">
                  <a:graphicData uri="http://schemas.microsoft.com/office/word/2010/wordprocessingGroup">
                    <wpg:wgp>
                      <wpg:cNvGrpSpPr/>
                      <wpg:grpSpPr>
                        <a:xfrm>
                          <a:off x="0" y="0"/>
                          <a:ext cx="6087745" cy="2103120"/>
                          <a:chOff x="0" y="28956"/>
                          <a:chExt cx="6087821" cy="2103374"/>
                        </a:xfrm>
                      </wpg:grpSpPr>
                      <wps:wsp>
                        <wps:cNvPr id="63384" name="Shape 63384"/>
                        <wps:cNvSpPr/>
                        <wps:spPr>
                          <a:xfrm>
                            <a:off x="0" y="289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85" name="Shape 63385"/>
                        <wps:cNvSpPr/>
                        <wps:spPr>
                          <a:xfrm>
                            <a:off x="6096" y="28956"/>
                            <a:ext cx="6072505" cy="9144"/>
                          </a:xfrm>
                          <a:custGeom>
                            <a:avLst/>
                            <a:gdLst/>
                            <a:ahLst/>
                            <a:cxnLst/>
                            <a:rect l="0" t="0" r="0" b="0"/>
                            <a:pathLst>
                              <a:path w="6072505" h="9144">
                                <a:moveTo>
                                  <a:pt x="0" y="0"/>
                                </a:moveTo>
                                <a:lnTo>
                                  <a:pt x="6072505" y="0"/>
                                </a:lnTo>
                                <a:lnTo>
                                  <a:pt x="6072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86" name="Shape 63386"/>
                        <wps:cNvSpPr/>
                        <wps:spPr>
                          <a:xfrm>
                            <a:off x="6078677" y="289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87" name="Shape 63387"/>
                        <wps:cNvSpPr/>
                        <wps:spPr>
                          <a:xfrm>
                            <a:off x="0" y="35051"/>
                            <a:ext cx="9144" cy="2088134"/>
                          </a:xfrm>
                          <a:custGeom>
                            <a:avLst/>
                            <a:gdLst/>
                            <a:ahLst/>
                            <a:cxnLst/>
                            <a:rect l="0" t="0" r="0" b="0"/>
                            <a:pathLst>
                              <a:path w="9144" h="2088134">
                                <a:moveTo>
                                  <a:pt x="0" y="0"/>
                                </a:moveTo>
                                <a:lnTo>
                                  <a:pt x="9144" y="0"/>
                                </a:lnTo>
                                <a:lnTo>
                                  <a:pt x="9144" y="2088134"/>
                                </a:lnTo>
                                <a:lnTo>
                                  <a:pt x="0" y="2088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88" name="Shape 63388"/>
                        <wps:cNvSpPr/>
                        <wps:spPr>
                          <a:xfrm>
                            <a:off x="0" y="21231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89" name="Shape 63389"/>
                        <wps:cNvSpPr/>
                        <wps:spPr>
                          <a:xfrm>
                            <a:off x="6096" y="2123186"/>
                            <a:ext cx="6072505" cy="9144"/>
                          </a:xfrm>
                          <a:custGeom>
                            <a:avLst/>
                            <a:gdLst/>
                            <a:ahLst/>
                            <a:cxnLst/>
                            <a:rect l="0" t="0" r="0" b="0"/>
                            <a:pathLst>
                              <a:path w="6072505" h="9144">
                                <a:moveTo>
                                  <a:pt x="0" y="0"/>
                                </a:moveTo>
                                <a:lnTo>
                                  <a:pt x="6072505" y="0"/>
                                </a:lnTo>
                                <a:lnTo>
                                  <a:pt x="6072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0" name="Shape 63390"/>
                        <wps:cNvSpPr/>
                        <wps:spPr>
                          <a:xfrm>
                            <a:off x="6078677" y="35051"/>
                            <a:ext cx="9144" cy="2088134"/>
                          </a:xfrm>
                          <a:custGeom>
                            <a:avLst/>
                            <a:gdLst/>
                            <a:ahLst/>
                            <a:cxnLst/>
                            <a:rect l="0" t="0" r="0" b="0"/>
                            <a:pathLst>
                              <a:path w="9144" h="2088134">
                                <a:moveTo>
                                  <a:pt x="0" y="0"/>
                                </a:moveTo>
                                <a:lnTo>
                                  <a:pt x="9144" y="0"/>
                                </a:lnTo>
                                <a:lnTo>
                                  <a:pt x="9144" y="2088134"/>
                                </a:lnTo>
                                <a:lnTo>
                                  <a:pt x="0" y="2088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1" name="Shape 63391"/>
                        <wps:cNvSpPr/>
                        <wps:spPr>
                          <a:xfrm>
                            <a:off x="6078677" y="21231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8132D2A" id="Group 56680" o:spid="_x0000_s1026" style="position:absolute;margin-left:31pt;margin-top:14pt;width:479.35pt;height:165.6pt;z-index:-251657216;mso-height-relative:margin" coordorigin=",289" coordsize="60878,2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">
                <v:shape id="Shape 63384" o:spid="_x0000_s1027" style="position:absolute;top:2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Hp8YA&#10;AADeAAAADwAAAGRycy9kb3ducmV2LnhtbESPQWsCMRSE7wX/Q3hCb91sVaxsjaJCQQTBbnvo8XXz&#10;ml26eVmTqOu/N0Khx2FmvmHmy9624kw+NI4VPGc5COLK6YaNgs+Pt6cZiBCRNbaOScGVAiwXg4c5&#10;Ftpd+J3OZTQiQTgUqKCOsSukDFVNFkPmOuLk/ThvMSbpjdQeLwluWznK86m02HBaqLGjTU3Vb3my&#10;Crqj8V/HoNf8fTrsXjjfUr+fKPU47FevICL18T/8195qBdPxeDaB+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wHp8YAAADeAAAADwAAAAAAAAAAAAAAAACYAgAAZHJz&#10;L2Rvd25yZXYueG1sUEsFBgAAAAAEAAQA9QAAAIsDAAAAAA==&#10;" path="m,l9144,r,9144l,9144,,e" fillcolor="black" stroked="f" strokeweight="0">
                  <v:stroke miterlimit="83231f" joinstyle="miter"/>
                  <v:path arrowok="t" textboxrect="0,0,9144,9144"/>
                </v:shape>
                <v:shape id="Shape 63385" o:spid="_x0000_s1028" style="position:absolute;left:60;top:289;width:60726;height:92;visibility:visible;mso-wrap-style:square;v-text-anchor:top" coordsize="6072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1Yw8gA&#10;AADeAAAADwAAAGRycy9kb3ducmV2LnhtbESP0WrCQBRE3wv+w3KFvpS60bQhpK4igkX0xdp+wG32&#10;moRm78bsRqNf7wpCH4eZOcNM572pxYlaV1lWMB5FIIhzqysuFPx8r15TEM4ja6wtk4ILOZjPBk9T&#10;zLQ98xed9r4QAcIuQwWl900mpctLMuhGtiEO3sG2Bn2QbSF1i+cAN7WcRFEiDVYcFkpsaFlS/rfv&#10;jAK+rj8Pb/1vut0ck657We6OMe+Ueh72iw8Qnnr/H36011pBEsfpO9zvh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3VjDyAAAAN4AAAAPAAAAAAAAAAAAAAAAAJgCAABk&#10;cnMvZG93bnJldi54bWxQSwUGAAAAAAQABAD1AAAAjQMAAAAA&#10;" path="m,l6072505,r,9144l,9144,,e" fillcolor="black" stroked="f" strokeweight="0">
                  <v:stroke miterlimit="83231f" joinstyle="miter"/>
                  <v:path arrowok="t" textboxrect="0,0,6072505,9144"/>
                </v:shape>
                <v:shape id="Shape 63386" o:spid="_x0000_s1029" style="position:absolute;left:60786;top:28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8S8YA&#10;AADeAAAADwAAAGRycy9kb3ducmV2LnhtbESPQWvCQBSE7wX/w/KE3upGLVGia9BCQQoFjT30+My+&#10;JqHZt8nuqum/7wqFHoeZ+YZZ54NpxZWcbywrmE4SEMSl1Q1XCj5Or09LED4ga2wtk4If8pBvRg9r&#10;zLS98ZGuRahEhLDPUEEdQpdJ6cuaDPqJ7Yij92WdwRClq6R2eItw08pZkqTSYMNxocaOXmoqv4uL&#10;UdD1lfvsvd7x+XJ4W3Cyp+H9WanH8bBdgQg0hP/wX3uvFaTz+TKF+514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I8S8YAAADeAAAADwAAAAAAAAAAAAAAAACYAgAAZHJz&#10;L2Rvd25yZXYueG1sUEsFBgAAAAAEAAQA9QAAAIsDAAAAAA==&#10;" path="m,l9144,r,9144l,9144,,e" fillcolor="black" stroked="f" strokeweight="0">
                  <v:stroke miterlimit="83231f" joinstyle="miter"/>
                  <v:path arrowok="t" textboxrect="0,0,9144,9144"/>
                </v:shape>
                <v:shape id="Shape 63387" o:spid="_x0000_s1030" style="position:absolute;top:350;width:91;height:20881;visibility:visible;mso-wrap-style:square;v-text-anchor:top" coordsize="9144,208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KdcUA&#10;AADeAAAADwAAAGRycy9kb3ducmV2LnhtbESPT4vCMBTE74LfITzBi6ypCv6pRhFR8CZ2lWVvb5tn&#10;W2xeShO1fnsjCHscZuY3zGLVmFLcqXaFZQWDfgSCOLW64EzB6Xv3NQXhPLLG0jIpeJKD1bLdWmCs&#10;7YOPdE98JgKEXYwKcu+rWEqX5mTQ9W1FHLyLrQ36IOtM6hofAW5KOYyisTRYcFjIsaJNTuk1uRkF&#10;f7NfHugyidaH8w8de88Tz9KtUt1Os56D8NT4//CnvdcKxqPRdALvO+EK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sp1xQAAAN4AAAAPAAAAAAAAAAAAAAAAAJgCAABkcnMv&#10;ZG93bnJldi54bWxQSwUGAAAAAAQABAD1AAAAigMAAAAA&#10;" path="m,l9144,r,2088134l,2088134,,e" fillcolor="black" stroked="f" strokeweight="0">
                  <v:stroke miterlimit="83231f" joinstyle="miter"/>
                  <v:path arrowok="t" textboxrect="0,0,9144,2088134"/>
                </v:shape>
                <v:shape id="Shape 63388" o:spid="_x0000_s1031" style="position:absolute;top:212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NosMA&#10;AADeAAAADwAAAGRycy9kb3ducmV2LnhtbERPz2vCMBS+C/4P4QneNHUOJ52x6EAog4FzO3h8Nm9t&#10;sXmpSWq7/345DDx+fL832WAacSfna8sKFvMEBHFhdc2lgu+vw2wNwgdkjY1lUvBLHrLteLTBVNue&#10;P+l+CqWIIexTVFCF0KZS+qIig35uW+LI/VhnMEToSqkd9jHcNPIpSVbSYM2xocKW3ioqrqfOKGhv&#10;pTvfvN7zpTu+v3CS0/DxrNR0MuxeQQQawkP87861gtVyuY574514B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ENosMAAADeAAAADwAAAAAAAAAAAAAAAACYAgAAZHJzL2Rv&#10;d25yZXYueG1sUEsFBgAAAAAEAAQA9QAAAIgDAAAAAA==&#10;" path="m,l9144,r,9144l,9144,,e" fillcolor="black" stroked="f" strokeweight="0">
                  <v:stroke miterlimit="83231f" joinstyle="miter"/>
                  <v:path arrowok="t" textboxrect="0,0,9144,9144"/>
                </v:shape>
                <v:shape id="Shape 63389" o:spid="_x0000_s1032" style="position:absolute;left:60;top:21231;width:60726;height:92;visibility:visible;mso-wrap-style:square;v-text-anchor:top" coordsize="6072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SxsgA&#10;AADeAAAADwAAAGRycy9kb3ducmV2LnhtbESP0WrCQBRE3wv+w3ILfSl1YyMhTV1FBIvoi9p+wG32&#10;moRm78bsRlO/3hUEH4eZOcNMZr2pxYlaV1lWMBpGIIhzqysuFPx8L99SEM4ja6wtk4J/cjCbDp4m&#10;mGl75h2d9r4QAcIuQwWl900mpctLMuiGtiEO3sG2Bn2QbSF1i+cAN7V8j6JEGqw4LJTY0KKk/G/f&#10;GQV8WX0dxv1vulkfk657XWyPMW+Vennu558gPPX+Eb63V1pBEsfpB9zuhCs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kFLGyAAAAN4AAAAPAAAAAAAAAAAAAAAAAJgCAABk&#10;cnMvZG93bnJldi54bWxQSwUGAAAAAAQABAD1AAAAjQMAAAAA&#10;" path="m,l6072505,r,9144l,9144,,e" fillcolor="black" stroked="f" strokeweight="0">
                  <v:stroke miterlimit="83231f" joinstyle="miter"/>
                  <v:path arrowok="t" textboxrect="0,0,6072505,9144"/>
                </v:shape>
                <v:shape id="Shape 63390" o:spid="_x0000_s1033" style="position:absolute;left:60786;top:350;width:92;height:20881;visibility:visible;mso-wrap-style:square;v-text-anchor:top" coordsize="9144,208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E3MQA&#10;AADeAAAADwAAAGRycy9kb3ducmV2LnhtbESPzYrCMBSF94LvEO7AbERTRxDbaSoiDsxOrIq4uzZ3&#10;2jLNTWmi1rc3C8Hl4fzxpcveNOJGnastK5hOIhDEhdU1lwoO+5/xAoTzyBoby6TgQQ6W2XCQYqLt&#10;nXd0y30pwgi7BBVU3reJlK6oyKCb2JY4eH+2M+iD7EqpO7yHcdPIryiaS4M1h4cKW1pXVPznV6Pg&#10;Ep95qps8Wm2PJ9qNHgeOi41Snx/96huEp96/w6/2r1Ywn83iABBwAgrI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exNzEAAAA3gAAAA8AAAAAAAAAAAAAAAAAmAIAAGRycy9k&#10;b3ducmV2LnhtbFBLBQYAAAAABAAEAPUAAACJAwAAAAA=&#10;" path="m,l9144,r,2088134l,2088134,,e" fillcolor="black" stroked="f" strokeweight="0">
                  <v:stroke miterlimit="83231f" joinstyle="miter"/>
                  <v:path arrowok="t" textboxrect="0,0,9144,2088134"/>
                </v:shape>
                <v:shape id="Shape 63391" o:spid="_x0000_s1034" style="position:absolute;left:60786;top:2123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y4sUA&#10;AADeAAAADwAAAGRycy9kb3ducmV2LnhtbESPQWsCMRSE70L/Q3gFb5pVi9XVKCoIUiio9eDxuXnu&#10;Lm5e1iTq9t83BcHjMDPfMNN5YypxJ+dLywp63QQEcWZ1ybmCw8+6MwLhA7LGyjIp+CUP89lba4qp&#10;tg/e0X0fchEh7FNUUIRQp1L6rCCDvmtr4uidrTMYonS51A4fEW4q2U+SoTRYclwosKZVQdllfzMK&#10;6mvujlevl3y6bb8+OdlQ8/2hVPu9WUxABGrCK/xsb7SC4WAw7sH/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jLixQAAAN4AAAAPAAAAAAAAAAAAAAAAAJgCAABkcnMv&#10;ZG93bnJldi54bWxQSwUGAAAAAAQABAD1AAAAigMAAAAA&#10;" path="m,l9144,r,9144l,9144,,e" fillcolor="black" stroked="f" strokeweight="0">
                  <v:stroke miterlimit="83231f" joinstyle="miter"/>
                  <v:path arrowok="t" textboxrect="0,0,9144,9144"/>
                </v:shape>
              </v:group>
            </w:pict>
          </mc:Fallback>
        </mc:AlternateContent>
      </w:r>
      <w:r w:rsidR="005C1523">
        <w:rPr>
          <w:rFonts w:ascii="Calibri" w:eastAsia="Calibri" w:hAnsi="Calibri" w:cs="Calibri"/>
        </w:rPr>
        <w:t xml:space="preserve">  </w:t>
      </w:r>
    </w:p>
    <w:p w:rsidR="001A0E53" w:rsidRDefault="005C1523" w:rsidP="00AE58F0">
      <w:pPr>
        <w:spacing w:after="11"/>
        <w:ind w:left="579" w:right="181" w:firstLine="130"/>
        <w:jc w:val="left"/>
        <w:rPr>
          <w:sz w:val="20"/>
          <w:szCs w:val="20"/>
        </w:rPr>
      </w:pPr>
      <w:r w:rsidRPr="00C86882">
        <w:rPr>
          <w:sz w:val="20"/>
          <w:szCs w:val="20"/>
        </w:rPr>
        <w:t xml:space="preserve">Обеспечение заинтересованным лицом выполнения кадастровых работ в целях </w:t>
      </w:r>
      <w:r w:rsidR="001A0E53">
        <w:rPr>
          <w:sz w:val="20"/>
          <w:szCs w:val="20"/>
        </w:rPr>
        <w:t>об</w:t>
      </w:r>
      <w:r w:rsidRPr="00C86882">
        <w:rPr>
          <w:sz w:val="20"/>
          <w:szCs w:val="20"/>
        </w:rPr>
        <w:t xml:space="preserve">разования земельного </w:t>
      </w:r>
      <w:r w:rsidR="001A0E53">
        <w:rPr>
          <w:sz w:val="20"/>
          <w:szCs w:val="20"/>
        </w:rPr>
        <w:t xml:space="preserve"> </w:t>
      </w:r>
    </w:p>
    <w:p w:rsidR="001A0E53" w:rsidRDefault="005C1523" w:rsidP="00AE58F0">
      <w:pPr>
        <w:spacing w:after="11"/>
        <w:ind w:left="709" w:right="181" w:hanging="12"/>
        <w:jc w:val="left"/>
        <w:rPr>
          <w:sz w:val="20"/>
          <w:szCs w:val="20"/>
        </w:rPr>
      </w:pPr>
      <w:r w:rsidRPr="00C86882">
        <w:rPr>
          <w:sz w:val="20"/>
          <w:szCs w:val="20"/>
        </w:rPr>
        <w:t xml:space="preserve">участка в соответствии с утвержденным проектом межевания территории или утвержденной схемой </w:t>
      </w:r>
    </w:p>
    <w:p w:rsidR="00D53A10" w:rsidRPr="00C86882" w:rsidRDefault="005C1523" w:rsidP="00AE58F0">
      <w:pPr>
        <w:spacing w:after="11"/>
        <w:ind w:left="709" w:right="181" w:hanging="12"/>
        <w:jc w:val="left"/>
        <w:rPr>
          <w:sz w:val="20"/>
          <w:szCs w:val="20"/>
        </w:rPr>
      </w:pPr>
      <w:r w:rsidRPr="00C86882">
        <w:rPr>
          <w:sz w:val="20"/>
          <w:szCs w:val="20"/>
        </w:rPr>
        <w:t xml:space="preserve">расположения земельного участка </w:t>
      </w:r>
    </w:p>
    <w:p w:rsidR="00D53A10" w:rsidRPr="00C86882" w:rsidRDefault="005C1523">
      <w:pPr>
        <w:spacing w:after="0" w:line="259" w:lineRule="auto"/>
        <w:ind w:left="613" w:right="0" w:firstLine="0"/>
        <w:jc w:val="center"/>
        <w:rPr>
          <w:sz w:val="20"/>
          <w:szCs w:val="20"/>
        </w:rPr>
      </w:pPr>
      <w:r w:rsidRPr="00C86882">
        <w:rPr>
          <w:sz w:val="20"/>
          <w:szCs w:val="20"/>
        </w:rPr>
        <w:t xml:space="preserve"> </w:t>
      </w:r>
    </w:p>
    <w:p w:rsidR="001A0E53" w:rsidRDefault="005C1523" w:rsidP="001A0E53">
      <w:pPr>
        <w:ind w:left="540" w:right="182" w:firstLine="195"/>
        <w:rPr>
          <w:sz w:val="20"/>
          <w:szCs w:val="20"/>
        </w:rPr>
      </w:pPr>
      <w:r w:rsidRPr="00C86882">
        <w:rPr>
          <w:sz w:val="20"/>
          <w:szCs w:val="20"/>
        </w:rPr>
        <w:t xml:space="preserve">Осуществление на основании заявления заинтересованных в предоставлении </w:t>
      </w:r>
      <w:r w:rsidR="001A0E53">
        <w:rPr>
          <w:sz w:val="20"/>
          <w:szCs w:val="20"/>
        </w:rPr>
        <w:t>зем</w:t>
      </w:r>
      <w:r w:rsidRPr="00C86882">
        <w:rPr>
          <w:sz w:val="20"/>
          <w:szCs w:val="20"/>
        </w:rPr>
        <w:t xml:space="preserve">ельного участка гражданина </w:t>
      </w:r>
    </w:p>
    <w:p w:rsidR="001A0E53" w:rsidRDefault="005C1523" w:rsidP="001A0E53">
      <w:pPr>
        <w:ind w:left="540" w:right="182" w:firstLine="195"/>
        <w:rPr>
          <w:sz w:val="20"/>
          <w:szCs w:val="20"/>
        </w:rPr>
      </w:pPr>
      <w:r w:rsidRPr="00C86882">
        <w:rPr>
          <w:sz w:val="20"/>
          <w:szCs w:val="20"/>
        </w:rPr>
        <w:t xml:space="preserve">или юридического лица государственного кадастрового </w:t>
      </w:r>
      <w:r w:rsidR="001A0E53">
        <w:rPr>
          <w:sz w:val="20"/>
          <w:szCs w:val="20"/>
        </w:rPr>
        <w:t>уче</w:t>
      </w:r>
      <w:r w:rsidRPr="00C86882">
        <w:rPr>
          <w:sz w:val="20"/>
          <w:szCs w:val="20"/>
        </w:rPr>
        <w:t xml:space="preserve">та земельного участка, а также государственной </w:t>
      </w:r>
    </w:p>
    <w:p w:rsidR="001A0E53" w:rsidRDefault="005C1523" w:rsidP="001A0E53">
      <w:pPr>
        <w:ind w:left="540" w:right="182" w:firstLine="195"/>
        <w:rPr>
          <w:sz w:val="20"/>
          <w:szCs w:val="20"/>
        </w:rPr>
      </w:pPr>
      <w:r w:rsidRPr="00C86882">
        <w:rPr>
          <w:sz w:val="20"/>
          <w:szCs w:val="20"/>
        </w:rPr>
        <w:t xml:space="preserve">регистрации права государственной муниципальной собственности на земельный участок, образование </w:t>
      </w:r>
    </w:p>
    <w:p w:rsidR="001A0E53" w:rsidRDefault="005C1523" w:rsidP="001A0E53">
      <w:pPr>
        <w:ind w:left="540" w:right="182" w:firstLine="195"/>
        <w:rPr>
          <w:sz w:val="20"/>
          <w:szCs w:val="20"/>
        </w:rPr>
      </w:pPr>
      <w:r w:rsidRPr="00C86882">
        <w:rPr>
          <w:sz w:val="20"/>
          <w:szCs w:val="20"/>
        </w:rPr>
        <w:t xml:space="preserve">которого </w:t>
      </w:r>
      <w:r w:rsidR="001A0E53">
        <w:rPr>
          <w:sz w:val="20"/>
          <w:szCs w:val="20"/>
        </w:rPr>
        <w:t>осу</w:t>
      </w:r>
      <w:r w:rsidRPr="00C86882">
        <w:rPr>
          <w:sz w:val="20"/>
          <w:szCs w:val="20"/>
        </w:rPr>
        <w:t xml:space="preserve">ществляется на основании схемы расположения земельного участка, за исключением </w:t>
      </w:r>
      <w:r w:rsidR="001A0E53">
        <w:rPr>
          <w:sz w:val="20"/>
          <w:szCs w:val="20"/>
        </w:rPr>
        <w:t>слу</w:t>
      </w:r>
      <w:r w:rsidRPr="00C86882">
        <w:rPr>
          <w:sz w:val="20"/>
          <w:szCs w:val="20"/>
        </w:rPr>
        <w:t xml:space="preserve">чаев </w:t>
      </w:r>
    </w:p>
    <w:p w:rsidR="001A0E53" w:rsidRDefault="005C1523" w:rsidP="001A0E53">
      <w:pPr>
        <w:ind w:left="540" w:right="182" w:firstLine="195"/>
        <w:rPr>
          <w:sz w:val="20"/>
          <w:szCs w:val="20"/>
        </w:rPr>
      </w:pPr>
      <w:r w:rsidRPr="00C86882">
        <w:rPr>
          <w:sz w:val="20"/>
          <w:szCs w:val="20"/>
        </w:rPr>
        <w:t xml:space="preserve">образования земельного участка из земель или земельного участка, </w:t>
      </w:r>
      <w:r w:rsidR="001A0E53">
        <w:rPr>
          <w:sz w:val="20"/>
          <w:szCs w:val="20"/>
        </w:rPr>
        <w:t>гос</w:t>
      </w:r>
      <w:r w:rsidRPr="00C86882">
        <w:rPr>
          <w:sz w:val="20"/>
          <w:szCs w:val="20"/>
        </w:rPr>
        <w:t xml:space="preserve">ударственная собственность на </w:t>
      </w:r>
    </w:p>
    <w:p w:rsidR="00D53A10" w:rsidRPr="00C86882" w:rsidRDefault="005C1523" w:rsidP="001A0E53">
      <w:pPr>
        <w:ind w:left="540" w:right="182" w:firstLine="195"/>
        <w:rPr>
          <w:sz w:val="20"/>
          <w:szCs w:val="20"/>
        </w:rPr>
      </w:pPr>
      <w:r w:rsidRPr="00C86882">
        <w:rPr>
          <w:sz w:val="20"/>
          <w:szCs w:val="20"/>
        </w:rPr>
        <w:t xml:space="preserve">которые не разграничена </w:t>
      </w:r>
    </w:p>
    <w:p w:rsidR="00D53A10" w:rsidRPr="00C86882" w:rsidRDefault="005C1523">
      <w:pPr>
        <w:spacing w:after="162" w:line="259" w:lineRule="auto"/>
        <w:ind w:left="735" w:right="0" w:firstLine="0"/>
        <w:jc w:val="left"/>
        <w:rPr>
          <w:sz w:val="20"/>
          <w:szCs w:val="20"/>
        </w:rPr>
      </w:pPr>
      <w:r w:rsidRPr="00C86882">
        <w:rPr>
          <w:rFonts w:ascii="Calibri" w:eastAsia="Calibri" w:hAnsi="Calibri" w:cs="Calibri"/>
          <w:sz w:val="20"/>
          <w:szCs w:val="20"/>
        </w:rPr>
        <w:t xml:space="preserve"> </w:t>
      </w:r>
    </w:p>
    <w:p w:rsidR="001A0E53" w:rsidRDefault="005C1523">
      <w:pPr>
        <w:spacing w:after="179" w:line="259" w:lineRule="auto"/>
        <w:ind w:left="735" w:right="0" w:firstLine="0"/>
        <w:jc w:val="left"/>
        <w:rPr>
          <w:rFonts w:ascii="Calibri" w:eastAsia="Calibri" w:hAnsi="Calibri" w:cs="Calibri"/>
        </w:rPr>
      </w:pPr>
      <w:r>
        <w:rPr>
          <w:rFonts w:ascii="Calibri" w:eastAsia="Calibri" w:hAnsi="Calibri" w:cs="Calibri"/>
        </w:rPr>
        <w:t xml:space="preserve"> </w:t>
      </w:r>
    </w:p>
    <w:p w:rsidR="001A0E53" w:rsidRDefault="001A0E53">
      <w:pPr>
        <w:spacing w:after="160" w:line="259" w:lineRule="auto"/>
        <w:ind w:left="0" w:right="0" w:firstLine="0"/>
        <w:jc w:val="left"/>
        <w:rPr>
          <w:rFonts w:ascii="Calibri" w:eastAsia="Calibri" w:hAnsi="Calibri" w:cs="Calibri"/>
        </w:rPr>
      </w:pPr>
      <w:r>
        <w:rPr>
          <w:rFonts w:ascii="Calibri" w:eastAsia="Calibri" w:hAnsi="Calibri" w:cs="Calibri"/>
        </w:rPr>
        <w:br w:type="page"/>
      </w:r>
    </w:p>
    <w:p w:rsidR="00D53A10" w:rsidRDefault="001A0E53">
      <w:pPr>
        <w:pBdr>
          <w:top w:val="single" w:sz="4" w:space="0" w:color="000000"/>
          <w:left w:val="single" w:sz="4" w:space="0" w:color="000000"/>
          <w:bottom w:val="single" w:sz="4" w:space="0" w:color="000000"/>
          <w:right w:val="single" w:sz="4" w:space="0" w:color="000000"/>
        </w:pBdr>
        <w:spacing w:after="0" w:line="261" w:lineRule="auto"/>
        <w:ind w:left="553" w:right="737" w:hanging="10"/>
        <w:jc w:val="center"/>
      </w:pPr>
      <w:r>
        <w:lastRenderedPageBreak/>
        <w:t xml:space="preserve">Подача заявления о </w:t>
      </w:r>
      <w:r w:rsidR="005C1523">
        <w:t xml:space="preserve">проведении аукциона </w:t>
      </w:r>
    </w:p>
    <w:p w:rsidR="00D53A10" w:rsidRDefault="005C1523">
      <w:pPr>
        <w:tabs>
          <w:tab w:val="center" w:pos="735"/>
          <w:tab w:val="center" w:pos="3555"/>
          <w:tab w:val="center" w:pos="6986"/>
        </w:tabs>
        <w:spacing w:after="83" w:line="259" w:lineRule="auto"/>
        <w:ind w:left="0" w:right="0" w:firstLine="0"/>
        <w:jc w:val="left"/>
      </w:pP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r>
      <w:r>
        <w:rPr>
          <w:rFonts w:ascii="Calibri" w:eastAsia="Calibri" w:hAnsi="Calibri" w:cs="Calibri"/>
          <w:noProof/>
          <w:sz w:val="22"/>
        </w:rPr>
        <mc:AlternateContent>
          <mc:Choice Requires="wpg">
            <w:drawing>
              <wp:inline distT="0" distB="0" distL="0" distR="0">
                <wp:extent cx="363982" cy="141224"/>
                <wp:effectExtent l="0" t="0" r="0" b="0"/>
                <wp:docPr id="56681" name="Group 56681"/>
                <wp:cNvGraphicFramePr/>
                <a:graphic xmlns:a="http://schemas.openxmlformats.org/drawingml/2006/main">
                  <a:graphicData uri="http://schemas.microsoft.com/office/word/2010/wordprocessingGroup">
                    <wpg:wgp>
                      <wpg:cNvGrpSpPr/>
                      <wpg:grpSpPr>
                        <a:xfrm>
                          <a:off x="0" y="0"/>
                          <a:ext cx="363982" cy="141224"/>
                          <a:chOff x="0" y="0"/>
                          <a:chExt cx="363982" cy="141224"/>
                        </a:xfrm>
                      </wpg:grpSpPr>
                      <wps:wsp>
                        <wps:cNvPr id="6454" name="Shape 6454"/>
                        <wps:cNvSpPr/>
                        <wps:spPr>
                          <a:xfrm>
                            <a:off x="0" y="0"/>
                            <a:ext cx="363982" cy="141224"/>
                          </a:xfrm>
                          <a:custGeom>
                            <a:avLst/>
                            <a:gdLst/>
                            <a:ahLst/>
                            <a:cxnLst/>
                            <a:rect l="0" t="0" r="0" b="0"/>
                            <a:pathLst>
                              <a:path w="363982" h="141224">
                                <a:moveTo>
                                  <a:pt x="359918" y="0"/>
                                </a:moveTo>
                                <a:lnTo>
                                  <a:pt x="363982" y="12064"/>
                                </a:lnTo>
                                <a:lnTo>
                                  <a:pt x="74194" y="111180"/>
                                </a:lnTo>
                                <a:lnTo>
                                  <a:pt x="84455" y="141224"/>
                                </a:lnTo>
                                <a:lnTo>
                                  <a:pt x="0" y="129794"/>
                                </a:lnTo>
                                <a:lnTo>
                                  <a:pt x="59817" y="69087"/>
                                </a:lnTo>
                                <a:lnTo>
                                  <a:pt x="70079" y="99133"/>
                                </a:lnTo>
                                <a:lnTo>
                                  <a:pt x="3599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EFCF8" id="Group 56681" o:spid="_x0000_s1026" style="width:28.65pt;height:11.1pt;mso-position-horizontal-relative:char;mso-position-vertical-relative:line" coordsize="363982,1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">
                <v:shape id="Shape 6454" o:spid="_x0000_s1027" style="position:absolute;width:363982;height:141224;visibility:visible;mso-wrap-style:square;v-text-anchor:top" coordsize="363982,14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duscA&#10;AADdAAAADwAAAGRycy9kb3ducmV2LnhtbESPT2sCMRTE74LfIbxCbzXbshXZGqUIlh56qYro7XXz&#10;9g/dvKxJqrv76Y1Q8DjMzG+Y+bIzjTiT87VlBc+TBARxbnXNpYLddv00A+EDssbGMinoycNyMR7N&#10;MdP2wt903oRSRAj7DBVUIbSZlD6vyKCf2JY4eoV1BkOUrpTa4SXCTSNfkmQqDdYcFypsaVVR/rv5&#10;MwqGtJgNHz97V2xPR0/9YPuv7qDU40P3/gYiUBfu4f/2p1YwTV9TuL2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i3brHAAAA3QAAAA8AAAAAAAAAAAAAAAAAmAIAAGRy&#10;cy9kb3ducmV2LnhtbFBLBQYAAAAABAAEAPUAAACMAwAAAAA=&#10;" path="m359918,r4064,12064l74194,111180r10261,30044l,129794,59817,69087,70079,99133,359918,xe" fillcolor="black" stroked="f" strokeweight="0">
                  <v:stroke miterlimit="83231f" joinstyle="miter"/>
                  <v:path arrowok="t" textboxrect="0,0,363982,141224"/>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12725" cy="129287"/>
                <wp:effectExtent l="0" t="0" r="0" b="0"/>
                <wp:docPr id="56682" name="Group 56682"/>
                <wp:cNvGraphicFramePr/>
                <a:graphic xmlns:a="http://schemas.openxmlformats.org/drawingml/2006/main">
                  <a:graphicData uri="http://schemas.microsoft.com/office/word/2010/wordprocessingGroup">
                    <wpg:wgp>
                      <wpg:cNvGrpSpPr/>
                      <wpg:grpSpPr>
                        <a:xfrm>
                          <a:off x="0" y="0"/>
                          <a:ext cx="212725" cy="129287"/>
                          <a:chOff x="0" y="0"/>
                          <a:chExt cx="212725" cy="129287"/>
                        </a:xfrm>
                      </wpg:grpSpPr>
                      <wps:wsp>
                        <wps:cNvPr id="6455" name="Shape 6455"/>
                        <wps:cNvSpPr/>
                        <wps:spPr>
                          <a:xfrm>
                            <a:off x="0" y="0"/>
                            <a:ext cx="212725" cy="129287"/>
                          </a:xfrm>
                          <a:custGeom>
                            <a:avLst/>
                            <a:gdLst/>
                            <a:ahLst/>
                            <a:cxnLst/>
                            <a:rect l="0" t="0" r="0" b="0"/>
                            <a:pathLst>
                              <a:path w="212725" h="129287">
                                <a:moveTo>
                                  <a:pt x="6350" y="0"/>
                                </a:moveTo>
                                <a:lnTo>
                                  <a:pt x="150351" y="85103"/>
                                </a:lnTo>
                                <a:lnTo>
                                  <a:pt x="166497" y="57786"/>
                                </a:lnTo>
                                <a:lnTo>
                                  <a:pt x="212725" y="129287"/>
                                </a:lnTo>
                                <a:lnTo>
                                  <a:pt x="127762" y="123318"/>
                                </a:lnTo>
                                <a:lnTo>
                                  <a:pt x="143892" y="96030"/>
                                </a:lnTo>
                                <a:lnTo>
                                  <a:pt x="0" y="10923"/>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569888" id="Group 56682" o:spid="_x0000_s1026" style="width:16.75pt;height:10.2pt;mso-position-horizontal-relative:char;mso-position-vertical-relative:line" coordsize="212725,1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">
                <v:shape id="Shape 6455" o:spid="_x0000_s1027" style="position:absolute;width:212725;height:129287;visibility:visible;mso-wrap-style:square;v-text-anchor:top" coordsize="212725,129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x6cUA&#10;AADdAAAADwAAAGRycy9kb3ducmV2LnhtbESPQWvCQBSE70L/w/IKvTUbpRETXUUqhbanGr14e+w+&#10;k9Ds25hdTfrvu4WCx2FmvmFWm9G24ka9bxwrmCYpCGLtTMOVguPh7XkBwgdkg61jUvBDHjbrh8kK&#10;C+MG3tOtDJWIEPYFKqhD6Aopva7Jok9cRxy9s+sthij7Spoehwi3rZyl6VxabDgu1NjRa036u7xa&#10;BV/dx+V6aTnfnsik+rPKd3pqlHp6HLdLEIHGcA//t9+NgvlLlsH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XHpxQAAAN0AAAAPAAAAAAAAAAAAAAAAAJgCAABkcnMv&#10;ZG93bnJldi54bWxQSwUGAAAAAAQABAD1AAAAigMAAAAA&#10;" path="m6350,l150351,85103,166497,57786r46228,71501l127762,123318,143892,96030,,10923,6350,xe" fillcolor="black" stroked="f" strokeweight="0">
                  <v:stroke miterlimit="83231f" joinstyle="miter"/>
                  <v:path arrowok="t" textboxrect="0,0,212725,129287"/>
                </v:shape>
                <w10:anchorlock/>
              </v:group>
            </w:pict>
          </mc:Fallback>
        </mc:AlternateContent>
      </w:r>
    </w:p>
    <w:p w:rsidR="00D53A10" w:rsidRDefault="005C1523">
      <w:pPr>
        <w:spacing w:after="0" w:line="259" w:lineRule="auto"/>
        <w:ind w:left="613" w:right="0" w:firstLine="0"/>
        <w:jc w:val="center"/>
      </w:pPr>
      <w:r>
        <w:t xml:space="preserve"> </w:t>
      </w:r>
    </w:p>
    <w:tbl>
      <w:tblPr>
        <w:tblStyle w:val="TableGrid"/>
        <w:tblW w:w="7262" w:type="dxa"/>
        <w:tblInd w:w="1681" w:type="dxa"/>
        <w:tblCellMar>
          <w:top w:w="11" w:type="dxa"/>
          <w:left w:w="108" w:type="dxa"/>
          <w:right w:w="115" w:type="dxa"/>
        </w:tblCellMar>
        <w:tblLook w:val="04A0" w:firstRow="1" w:lastRow="0" w:firstColumn="1" w:lastColumn="0" w:noHBand="0" w:noVBand="1"/>
      </w:tblPr>
      <w:tblGrid>
        <w:gridCol w:w="1875"/>
        <w:gridCol w:w="3315"/>
        <w:gridCol w:w="2072"/>
      </w:tblGrid>
      <w:tr w:rsidR="00D53A10">
        <w:trPr>
          <w:trHeight w:val="686"/>
        </w:trPr>
        <w:tc>
          <w:tcPr>
            <w:tcW w:w="1875" w:type="dxa"/>
            <w:tcBorders>
              <w:top w:val="single" w:sz="4" w:space="0" w:color="000000"/>
              <w:left w:val="single" w:sz="4" w:space="0" w:color="000000"/>
              <w:bottom w:val="single" w:sz="4" w:space="0" w:color="000000"/>
              <w:right w:val="single" w:sz="4" w:space="0" w:color="000000"/>
            </w:tcBorders>
          </w:tcPr>
          <w:p w:rsidR="00D53A10" w:rsidRPr="001A0E53" w:rsidRDefault="00272613">
            <w:pPr>
              <w:spacing w:after="0" w:line="259" w:lineRule="auto"/>
              <w:ind w:left="106" w:right="0" w:firstLine="0"/>
              <w:jc w:val="left"/>
              <w:rPr>
                <w:sz w:val="20"/>
                <w:szCs w:val="20"/>
              </w:rPr>
            </w:pPr>
            <w:r w:rsidRPr="001A0E53">
              <w:rPr>
                <w:sz w:val="20"/>
                <w:szCs w:val="20"/>
              </w:rPr>
              <w:t>Администрация</w:t>
            </w:r>
            <w:r w:rsidR="005C1523" w:rsidRPr="001A0E53">
              <w:rPr>
                <w:sz w:val="20"/>
                <w:szCs w:val="20"/>
              </w:rPr>
              <w:t xml:space="preserve"> </w:t>
            </w:r>
          </w:p>
        </w:tc>
        <w:tc>
          <w:tcPr>
            <w:tcW w:w="3315" w:type="dxa"/>
            <w:tcBorders>
              <w:top w:val="nil"/>
              <w:left w:val="single" w:sz="4" w:space="0" w:color="000000"/>
              <w:bottom w:val="nil"/>
              <w:right w:val="single" w:sz="4" w:space="0" w:color="000000"/>
            </w:tcBorders>
          </w:tcPr>
          <w:p w:rsidR="00D53A10" w:rsidRDefault="005C1523">
            <w:pPr>
              <w:spacing w:after="0" w:line="259" w:lineRule="auto"/>
              <w:ind w:left="0" w:right="0" w:firstLine="0"/>
              <w:jc w:val="left"/>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D53A10" w:rsidRPr="001A0E53" w:rsidRDefault="001A0E53" w:rsidP="001A0E53">
            <w:pPr>
              <w:spacing w:after="0" w:line="259" w:lineRule="auto"/>
              <w:ind w:left="0" w:right="0" w:firstLine="0"/>
              <w:jc w:val="center"/>
              <w:rPr>
                <w:sz w:val="20"/>
                <w:szCs w:val="20"/>
              </w:rPr>
            </w:pPr>
            <w:r w:rsidRPr="001A0E53">
              <w:rPr>
                <w:sz w:val="20"/>
                <w:szCs w:val="20"/>
              </w:rPr>
              <w:t>МФЦ</w:t>
            </w:r>
          </w:p>
        </w:tc>
      </w:tr>
    </w:tbl>
    <w:p w:rsidR="00D53A10" w:rsidRDefault="005C1523">
      <w:pPr>
        <w:spacing w:after="0" w:line="259" w:lineRule="auto"/>
        <w:ind w:left="613" w:right="0" w:firstLine="0"/>
        <w:jc w:val="center"/>
      </w:pPr>
      <w:r>
        <w:t xml:space="preserve"> </w:t>
      </w:r>
    </w:p>
    <w:p w:rsidR="001A0E53" w:rsidRDefault="005C1523" w:rsidP="001A0E53">
      <w:pPr>
        <w:spacing w:after="11"/>
        <w:ind w:left="2840" w:right="1732" w:firstLine="0"/>
        <w:jc w:val="left"/>
        <w:rPr>
          <w:sz w:val="20"/>
          <w:szCs w:val="20"/>
        </w:rPr>
      </w:pPr>
      <w:r w:rsidRPr="001A0E53">
        <w:rPr>
          <w:rFonts w:ascii="Calibri" w:eastAsia="Calibri" w:hAnsi="Calibri" w:cs="Calibri"/>
          <w:noProof/>
          <w:sz w:val="20"/>
          <w:szCs w:val="20"/>
        </w:rPr>
        <mc:AlternateContent>
          <mc:Choice Requires="wpg">
            <w:drawing>
              <wp:anchor distT="0" distB="0" distL="114300" distR="114300" simplePos="0" relativeHeight="251660288" behindDoc="1" locked="0" layoutInCell="1" allowOverlap="1">
                <wp:simplePos x="0" y="0"/>
                <wp:positionH relativeFrom="column">
                  <wp:posOffset>1826460</wp:posOffset>
                </wp:positionH>
                <wp:positionV relativeFrom="paragraph">
                  <wp:posOffset>-205663</wp:posOffset>
                </wp:positionV>
                <wp:extent cx="3668776" cy="1485747"/>
                <wp:effectExtent l="0" t="0" r="0" b="0"/>
                <wp:wrapNone/>
                <wp:docPr id="56679" name="Group 56679"/>
                <wp:cNvGraphicFramePr/>
                <a:graphic xmlns:a="http://schemas.openxmlformats.org/drawingml/2006/main">
                  <a:graphicData uri="http://schemas.microsoft.com/office/word/2010/wordprocessingGroup">
                    <wpg:wgp>
                      <wpg:cNvGrpSpPr/>
                      <wpg:grpSpPr>
                        <a:xfrm>
                          <a:off x="0" y="0"/>
                          <a:ext cx="3668776" cy="1485747"/>
                          <a:chOff x="0" y="0"/>
                          <a:chExt cx="3668776" cy="1485747"/>
                        </a:xfrm>
                      </wpg:grpSpPr>
                      <wps:wsp>
                        <wps:cNvPr id="63392" name="Shape 63392"/>
                        <wps:cNvSpPr/>
                        <wps:spPr>
                          <a:xfrm>
                            <a:off x="0" y="164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3" name="Shape 63393"/>
                        <wps:cNvSpPr/>
                        <wps:spPr>
                          <a:xfrm>
                            <a:off x="6096" y="164338"/>
                            <a:ext cx="3318383" cy="9144"/>
                          </a:xfrm>
                          <a:custGeom>
                            <a:avLst/>
                            <a:gdLst/>
                            <a:ahLst/>
                            <a:cxnLst/>
                            <a:rect l="0" t="0" r="0" b="0"/>
                            <a:pathLst>
                              <a:path w="3318383" h="9144">
                                <a:moveTo>
                                  <a:pt x="0" y="0"/>
                                </a:moveTo>
                                <a:lnTo>
                                  <a:pt x="3318383" y="0"/>
                                </a:lnTo>
                                <a:lnTo>
                                  <a:pt x="33183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4" name="Shape 63394"/>
                        <wps:cNvSpPr/>
                        <wps:spPr>
                          <a:xfrm>
                            <a:off x="3324479" y="164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5" name="Shape 63395"/>
                        <wps:cNvSpPr/>
                        <wps:spPr>
                          <a:xfrm>
                            <a:off x="0" y="170434"/>
                            <a:ext cx="9144" cy="1138428"/>
                          </a:xfrm>
                          <a:custGeom>
                            <a:avLst/>
                            <a:gdLst/>
                            <a:ahLst/>
                            <a:cxnLst/>
                            <a:rect l="0" t="0" r="0" b="0"/>
                            <a:pathLst>
                              <a:path w="9144" h="1138428">
                                <a:moveTo>
                                  <a:pt x="0" y="0"/>
                                </a:moveTo>
                                <a:lnTo>
                                  <a:pt x="9144" y="0"/>
                                </a:lnTo>
                                <a:lnTo>
                                  <a:pt x="9144" y="1138428"/>
                                </a:lnTo>
                                <a:lnTo>
                                  <a:pt x="0" y="11384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6" name="Shape 63396"/>
                        <wps:cNvSpPr/>
                        <wps:spPr>
                          <a:xfrm>
                            <a:off x="0" y="13088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7" name="Shape 63397"/>
                        <wps:cNvSpPr/>
                        <wps:spPr>
                          <a:xfrm>
                            <a:off x="6096" y="1308811"/>
                            <a:ext cx="3318383" cy="9144"/>
                          </a:xfrm>
                          <a:custGeom>
                            <a:avLst/>
                            <a:gdLst/>
                            <a:ahLst/>
                            <a:cxnLst/>
                            <a:rect l="0" t="0" r="0" b="0"/>
                            <a:pathLst>
                              <a:path w="3318383" h="9144">
                                <a:moveTo>
                                  <a:pt x="0" y="0"/>
                                </a:moveTo>
                                <a:lnTo>
                                  <a:pt x="3318383" y="0"/>
                                </a:lnTo>
                                <a:lnTo>
                                  <a:pt x="33183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8" name="Shape 63398"/>
                        <wps:cNvSpPr/>
                        <wps:spPr>
                          <a:xfrm>
                            <a:off x="3324479" y="170434"/>
                            <a:ext cx="9144" cy="1138428"/>
                          </a:xfrm>
                          <a:custGeom>
                            <a:avLst/>
                            <a:gdLst/>
                            <a:ahLst/>
                            <a:cxnLst/>
                            <a:rect l="0" t="0" r="0" b="0"/>
                            <a:pathLst>
                              <a:path w="9144" h="1138428">
                                <a:moveTo>
                                  <a:pt x="0" y="0"/>
                                </a:moveTo>
                                <a:lnTo>
                                  <a:pt x="9144" y="0"/>
                                </a:lnTo>
                                <a:lnTo>
                                  <a:pt x="9144" y="1138428"/>
                                </a:lnTo>
                                <a:lnTo>
                                  <a:pt x="0" y="11384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9" name="Shape 63399"/>
                        <wps:cNvSpPr/>
                        <wps:spPr>
                          <a:xfrm>
                            <a:off x="3324479" y="13088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6" name="Shape 6456"/>
                        <wps:cNvSpPr/>
                        <wps:spPr>
                          <a:xfrm>
                            <a:off x="3592576" y="5714"/>
                            <a:ext cx="76200" cy="1104900"/>
                          </a:xfrm>
                          <a:custGeom>
                            <a:avLst/>
                            <a:gdLst/>
                            <a:ahLst/>
                            <a:cxnLst/>
                            <a:rect l="0" t="0" r="0" b="0"/>
                            <a:pathLst>
                              <a:path w="76200" h="1104900">
                                <a:moveTo>
                                  <a:pt x="38100" y="0"/>
                                </a:moveTo>
                                <a:lnTo>
                                  <a:pt x="76200" y="76200"/>
                                </a:lnTo>
                                <a:lnTo>
                                  <a:pt x="44450" y="76200"/>
                                </a:lnTo>
                                <a:lnTo>
                                  <a:pt x="44450" y="1104900"/>
                                </a:lnTo>
                                <a:lnTo>
                                  <a:pt x="31750" y="1104900"/>
                                </a:lnTo>
                                <a:lnTo>
                                  <a:pt x="31750"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7" name="Shape 6457"/>
                        <wps:cNvSpPr/>
                        <wps:spPr>
                          <a:xfrm>
                            <a:off x="2525776" y="0"/>
                            <a:ext cx="250444" cy="129539"/>
                          </a:xfrm>
                          <a:custGeom>
                            <a:avLst/>
                            <a:gdLst/>
                            <a:ahLst/>
                            <a:cxnLst/>
                            <a:rect l="0" t="0" r="0" b="0"/>
                            <a:pathLst>
                              <a:path w="250444" h="129539">
                                <a:moveTo>
                                  <a:pt x="244856" y="0"/>
                                </a:moveTo>
                                <a:lnTo>
                                  <a:pt x="250444" y="11303"/>
                                </a:lnTo>
                                <a:lnTo>
                                  <a:pt x="71037" y="101126"/>
                                </a:lnTo>
                                <a:lnTo>
                                  <a:pt x="85217" y="129539"/>
                                </a:lnTo>
                                <a:lnTo>
                                  <a:pt x="0" y="129539"/>
                                </a:lnTo>
                                <a:lnTo>
                                  <a:pt x="51181" y="61340"/>
                                </a:lnTo>
                                <a:lnTo>
                                  <a:pt x="65335" y="89701"/>
                                </a:lnTo>
                                <a:lnTo>
                                  <a:pt x="244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8" name="Shape 6458"/>
                        <wps:cNvSpPr/>
                        <wps:spPr>
                          <a:xfrm>
                            <a:off x="294132" y="0"/>
                            <a:ext cx="259969" cy="130810"/>
                          </a:xfrm>
                          <a:custGeom>
                            <a:avLst/>
                            <a:gdLst/>
                            <a:ahLst/>
                            <a:cxnLst/>
                            <a:rect l="0" t="0" r="0" b="0"/>
                            <a:pathLst>
                              <a:path w="259969" h="130810">
                                <a:moveTo>
                                  <a:pt x="5588" y="0"/>
                                </a:moveTo>
                                <a:lnTo>
                                  <a:pt x="194070" y="90768"/>
                                </a:lnTo>
                                <a:lnTo>
                                  <a:pt x="207899" y="62103"/>
                                </a:lnTo>
                                <a:lnTo>
                                  <a:pt x="259969" y="129539"/>
                                </a:lnTo>
                                <a:lnTo>
                                  <a:pt x="174752" y="130810"/>
                                </a:lnTo>
                                <a:lnTo>
                                  <a:pt x="188564" y="102180"/>
                                </a:lnTo>
                                <a:lnTo>
                                  <a:pt x="0" y="11430"/>
                                </a:lnTo>
                                <a:lnTo>
                                  <a:pt x="5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9" name="Shape 6459"/>
                        <wps:cNvSpPr/>
                        <wps:spPr>
                          <a:xfrm>
                            <a:off x="2640838" y="1313434"/>
                            <a:ext cx="166243" cy="157087"/>
                          </a:xfrm>
                          <a:custGeom>
                            <a:avLst/>
                            <a:gdLst/>
                            <a:ahLst/>
                            <a:cxnLst/>
                            <a:rect l="0" t="0" r="0" b="0"/>
                            <a:pathLst>
                              <a:path w="166243" h="157087">
                                <a:moveTo>
                                  <a:pt x="8636" y="0"/>
                                </a:moveTo>
                                <a:lnTo>
                                  <a:pt x="115074" y="100246"/>
                                </a:lnTo>
                                <a:lnTo>
                                  <a:pt x="136906" y="77089"/>
                                </a:lnTo>
                                <a:lnTo>
                                  <a:pt x="166243" y="157087"/>
                                </a:lnTo>
                                <a:lnTo>
                                  <a:pt x="84582" y="132588"/>
                                </a:lnTo>
                                <a:lnTo>
                                  <a:pt x="106383" y="109465"/>
                                </a:lnTo>
                                <a:lnTo>
                                  <a:pt x="0" y="9271"/>
                                </a:lnTo>
                                <a:lnTo>
                                  <a:pt x="8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0" name="Shape 6460"/>
                        <wps:cNvSpPr/>
                        <wps:spPr>
                          <a:xfrm>
                            <a:off x="454406" y="1329817"/>
                            <a:ext cx="109982" cy="155931"/>
                          </a:xfrm>
                          <a:custGeom>
                            <a:avLst/>
                            <a:gdLst/>
                            <a:ahLst/>
                            <a:cxnLst/>
                            <a:rect l="0" t="0" r="0" b="0"/>
                            <a:pathLst>
                              <a:path w="109982" h="155931">
                                <a:moveTo>
                                  <a:pt x="99568" y="0"/>
                                </a:moveTo>
                                <a:lnTo>
                                  <a:pt x="109982" y="7112"/>
                                </a:lnTo>
                                <a:lnTo>
                                  <a:pt x="48382" y="96672"/>
                                </a:lnTo>
                                <a:lnTo>
                                  <a:pt x="74549" y="114681"/>
                                </a:lnTo>
                                <a:lnTo>
                                  <a:pt x="0" y="155931"/>
                                </a:lnTo>
                                <a:lnTo>
                                  <a:pt x="11811" y="71501"/>
                                </a:lnTo>
                                <a:lnTo>
                                  <a:pt x="37941" y="89485"/>
                                </a:lnTo>
                                <a:lnTo>
                                  <a:pt x="995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2" name="Shape 6462"/>
                        <wps:cNvSpPr/>
                        <wps:spPr>
                          <a:xfrm>
                            <a:off x="1531366" y="287274"/>
                            <a:ext cx="76200" cy="257175"/>
                          </a:xfrm>
                          <a:custGeom>
                            <a:avLst/>
                            <a:gdLst/>
                            <a:ahLst/>
                            <a:cxnLst/>
                            <a:rect l="0" t="0" r="0" b="0"/>
                            <a:pathLst>
                              <a:path w="76200" h="257175">
                                <a:moveTo>
                                  <a:pt x="31750" y="0"/>
                                </a:moveTo>
                                <a:lnTo>
                                  <a:pt x="44450" y="0"/>
                                </a:lnTo>
                                <a:lnTo>
                                  <a:pt x="44450" y="180975"/>
                                </a:lnTo>
                                <a:lnTo>
                                  <a:pt x="76200" y="180975"/>
                                </a:lnTo>
                                <a:lnTo>
                                  <a:pt x="38100" y="257175"/>
                                </a:lnTo>
                                <a:lnTo>
                                  <a:pt x="0" y="180975"/>
                                </a:lnTo>
                                <a:lnTo>
                                  <a:pt x="31750" y="180975"/>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72FFFB03" id="Group 56679" o:spid="_x0000_s1026" style="position:absolute;margin-left:143.8pt;margin-top:-16.2pt;width:288.9pt;height:117pt;z-index:-251656192" coordsize="36687,1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">
                <v:shape id="Shape 63392" o:spid="_x0000_s1027" style="position:absolute;top:16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slccA&#10;AADeAAAADwAAAGRycy9kb3ducmV2LnhtbESPQWvCQBSE74X+h+UJvdWNWrSNbkIVCiIIbeyhx2f2&#10;mQSzb+Puqum/d4VCj8PMfMMs8t604kLON5YVjIYJCOLS6oYrBd+7j+dXED4ga2wtk4Jf8pBnjw8L&#10;TLW98hddilCJCGGfooI6hC6V0pc1GfRD2xFH72CdwRClq6R2eI1w08pxkkylwYbjQo0drWoqj8XZ&#10;KOhOlfs5eb3k/flzM+NkTf32RamnQf8+BxGoD//hv/ZaK5hOJm9j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ArJXHAAAA3gAAAA8AAAAAAAAAAAAAAAAAmAIAAGRy&#10;cy9kb3ducmV2LnhtbFBLBQYAAAAABAAEAPUAAACMAwAAAAA=&#10;" path="m,l9144,r,9144l,9144,,e" fillcolor="black" stroked="f" strokeweight="0">
                  <v:stroke miterlimit="83231f" joinstyle="miter"/>
                  <v:path arrowok="t" textboxrect="0,0,9144,9144"/>
                </v:shape>
                <v:shape id="Shape 63393" o:spid="_x0000_s1028" style="position:absolute;left:60;top:1643;width:33184;height:91;visibility:visible;mso-wrap-style:square;v-text-anchor:top" coordsize="33183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BpskA&#10;AADeAAAADwAAAGRycy9kb3ducmV2LnhtbESPzUoDMRSF94LvEK7gprQZHUzr2LRIodCFIK120d11&#10;cp0ZndxMk7Sd+vSNILg8nJ+PM533thVH8qFxrOFulIEgLp1puNLw/rYcTkCEiGywdUwazhRgPru+&#10;mmJh3InXdNzESqQRDgVqqGPsCilDWZPFMHIdcfI+nbcYk/SVNB5Pady28j7LlLTYcCLU2NGipvJ7&#10;c7AJ4re7j9fmQZ5f1Nj8jL+UGgz2Wt/e9M9PICL18T/8114ZDSrPH3P4vZOugJx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rfBpskAAADeAAAADwAAAAAAAAAAAAAAAACYAgAA&#10;ZHJzL2Rvd25yZXYueG1sUEsFBgAAAAAEAAQA9QAAAI4DAAAAAA==&#10;" path="m,l3318383,r,9144l,9144,,e" fillcolor="black" stroked="f" strokeweight="0">
                  <v:stroke miterlimit="83231f" joinstyle="miter"/>
                  <v:path arrowok="t" textboxrect="0,0,3318383,9144"/>
                </v:shape>
                <v:shape id="Shape 63394" o:spid="_x0000_s1029" style="position:absolute;left:33244;top:16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ResYA&#10;AADeAAAADwAAAGRycy9kb3ducmV2LnhtbESPT2sCMRTE74LfITzBm2b9g7arUVQoSEFotYcen5vn&#10;7uLmZU2ibr99Iwgeh5n5DTNfNqYSN3K+tKxg0E9AEGdWl5wr+Dl89N5A+ICssbJMCv7Iw3LRbs0x&#10;1fbO33Tbh1xECPsUFRQh1KmUPivIoO/bmjh6J+sMhihdLrXDe4SbSg6TZCINlhwXCqxpU1B23l+N&#10;gvqSu9+L12s+Xr8+p5xsqdmNlep2mtUMRKAmvMLP9lYrmIxG72N43I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WResYAAADeAAAADwAAAAAAAAAAAAAAAACYAgAAZHJz&#10;L2Rvd25yZXYueG1sUEsFBgAAAAAEAAQA9QAAAIsDAAAAAA==&#10;" path="m,l9144,r,9144l,9144,,e" fillcolor="black" stroked="f" strokeweight="0">
                  <v:stroke miterlimit="83231f" joinstyle="miter"/>
                  <v:path arrowok="t" textboxrect="0,0,9144,9144"/>
                </v:shape>
                <v:shape id="Shape 63395" o:spid="_x0000_s1030" style="position:absolute;top:1704;width:91;height:11384;visibility:visible;mso-wrap-style:square;v-text-anchor:top" coordsize="9144,1138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GcUA&#10;AADeAAAADwAAAGRycy9kb3ducmV2LnhtbESPT2vCQBTE7wW/w/KE3urGSo1GV1Fpaa/+QTw+ss8k&#10;mH2b7m5j8u27hYLHYWZ+wyzXnalFS85XlhWMRwkI4tzqigsFp+PHywyED8gaa8ukoCcP69XgaYmZ&#10;tnfeU3sIhYgQ9hkqKENoMil9XpJBP7INcfSu1hkMUbpCaof3CDe1fE2SqTRYcVwosaFdSfnt8GMU&#10;nP03XbZpX7vWv7cX/rymfSqVeh52mwWIQF14hP/bX1rBdDKZv8HfnXg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AcZxQAAAN4AAAAPAAAAAAAAAAAAAAAAAJgCAABkcnMv&#10;ZG93bnJldi54bWxQSwUGAAAAAAQABAD1AAAAigMAAAAA&#10;" path="m,l9144,r,1138428l,1138428,,e" fillcolor="black" stroked="f" strokeweight="0">
                  <v:stroke miterlimit="83231f" joinstyle="miter"/>
                  <v:path arrowok="t" textboxrect="0,0,9144,1138428"/>
                </v:shape>
                <v:shape id="Shape 63396" o:spid="_x0000_s1031" style="position:absolute;top:130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qlsYA&#10;AADeAAAADwAAAGRycy9kb3ducmV2LnhtbESPQWsCMRSE74L/ITyht5pVy1pXo9hCQYSCWg8en5vn&#10;7uLmZU2ibv+9KRQ8DjPzDTNbtKYWN3K+sqxg0E9AEOdWV1wo2P98vb6D8AFZY22ZFPySh8W825lh&#10;pu2dt3TbhUJECPsMFZQhNJmUPi/JoO/bhjh6J+sMhihdIbXDe4SbWg6TJJUGK44LJTb0WVJ+3l2N&#10;guZSuMPF6w8+XjfrMScrar/flHrptcspiEBteIb/2yutIB2NJin83Y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uqlsYAAADeAAAADwAAAAAAAAAAAAAAAACYAgAAZHJz&#10;L2Rvd25yZXYueG1sUEsFBgAAAAAEAAQA9QAAAIsDAAAAAA==&#10;" path="m,l9144,r,9144l,9144,,e" fillcolor="black" stroked="f" strokeweight="0">
                  <v:stroke miterlimit="83231f" joinstyle="miter"/>
                  <v:path arrowok="t" textboxrect="0,0,9144,9144"/>
                </v:shape>
                <v:shape id="Shape 63397" o:spid="_x0000_s1032" style="position:absolute;left:60;top:13088;width:33184;height:91;visibility:visible;mso-wrap-style:square;v-text-anchor:top" coordsize="33183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HpckA&#10;AADeAAAADwAAAGRycy9kb3ducmV2LnhtbESPzUoDMRSF9wXfIdyCm9JmtJipY9MigtCFIK120d11&#10;cp2ZOrkZk7Sd+vRGELo8nJ+PM1/2thVH8qFxrOFmkoEgLp1puNLw/vY8noEIEdlg65g0nCnAcnE1&#10;mGNh3InXdNzESqQRDgVqqGPsCilDWZPFMHEdcfI+nbcYk/SVNB5Pady28jbLlLTYcCLU2NFTTeXX&#10;5mATxG93H6/NnTy/qNz85HulRqNvra+H/eMDiEh9vIT/2yujQU2n9zn83U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YzHpckAAADeAAAADwAAAAAAAAAAAAAAAACYAgAA&#10;ZHJzL2Rvd25yZXYueG1sUEsFBgAAAAAEAAQA9QAAAI4DAAAAAA==&#10;" path="m,l3318383,r,9144l,9144,,e" fillcolor="black" stroked="f" strokeweight="0">
                  <v:stroke miterlimit="83231f" joinstyle="miter"/>
                  <v:path arrowok="t" textboxrect="0,0,3318383,9144"/>
                </v:shape>
                <v:shape id="Shape 63398" o:spid="_x0000_s1033" style="position:absolute;left:33244;top:1704;width:92;height:11384;visibility:visible;mso-wrap-style:square;v-text-anchor:top" coordsize="9144,1138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oh8IA&#10;AADeAAAADwAAAGRycy9kb3ducmV2LnhtbERPy2rCQBTdF/oPwxW6qxMVTBszSistdmssxeUlc/PA&#10;zJ10ZhqTv3cWBZeH8853o+nEQM63lhUs5gkI4tLqlmsF36fP5xcQPiBr7CyTgok87LaPDzlm2l75&#10;SEMRahFD2GeooAmhz6T0ZUMG/dz2xJGrrDMYInS11A6vMdx0cpkka2mw5djQYE/7hspL8WcU/Phf&#10;Or+nU+cG/zGc+VClUyqVepqNbxsQgcZwF/+7v7SC9Wr1GvfGO/EK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aiHwgAAAN4AAAAPAAAAAAAAAAAAAAAAAJgCAABkcnMvZG93&#10;bnJldi54bWxQSwUGAAAAAAQABAD1AAAAhwMAAAAA&#10;" path="m,l9144,r,1138428l,1138428,,e" fillcolor="black" stroked="f" strokeweight="0">
                  <v:stroke miterlimit="83231f" joinstyle="miter"/>
                  <v:path arrowok="t" textboxrect="0,0,9144,1138428"/>
                </v:shape>
                <v:shape id="Shape 63399" o:spid="_x0000_s1034" style="position:absolute;left:33244;top:130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5MYA&#10;AADeAAAADwAAAGRycy9kb3ducmV2LnhtbESPT2sCMRTE74LfITyhN81WRetqFBUKIhT800OPr5vn&#10;7tLNy5pEXb+9KQgeh5n5DTNbNKYSV3K+tKzgvZeAIM6sLjlX8H387H6A8AFZY2WZFNzJw2Lebs0w&#10;1fbGe7oeQi4ihH2KCooQ6lRKnxVk0PdsTRy9k3UGQ5Qul9rhLcJNJftJMpIGS44LBda0Lij7O1yM&#10;gvqcu5+z1yv+vey2Y0421HwNlXrrNMspiEBNeIWf7Y1WMBoMJhP4vxOv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Q+5MYAAADeAAAADwAAAAAAAAAAAAAAAACYAgAAZHJz&#10;L2Rvd25yZXYueG1sUEsFBgAAAAAEAAQA9QAAAIsDAAAAAA==&#10;" path="m,l9144,r,9144l,9144,,e" fillcolor="black" stroked="f" strokeweight="0">
                  <v:stroke miterlimit="83231f" joinstyle="miter"/>
                  <v:path arrowok="t" textboxrect="0,0,9144,9144"/>
                </v:shape>
                <v:shape id="Shape 6456" o:spid="_x0000_s1035" style="position:absolute;left:35925;top:57;width:762;height:11049;visibility:visible;mso-wrap-style:square;v-text-anchor:top" coordsize="76200,110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zmsgA&#10;AADdAAAADwAAAGRycy9kb3ducmV2LnhtbESP3WrCQBSE7wu+w3KE3kjdtNRQoqvEQolQLzT2AU6z&#10;Jz8mezZktxrfvlsQejnMzDfMajOaTlxocI1lBc/zCARxYXXDlYKv08fTGwjnkTV2lknBjRxs1pOH&#10;FSbaXvlIl9xXIkDYJaig9r5PpHRFTQbd3PbEwSvtYNAHOVRSD3gNcNPJlyiKpcGGw0KNPb3XVLT5&#10;j1FQ7mbttz3vq6ZMD7N9dttmn/FWqcfpmC5BeBr9f/je3mkF8esihr834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rOayAAAAN0AAAAPAAAAAAAAAAAAAAAAAJgCAABk&#10;cnMvZG93bnJldi54bWxQSwUGAAAAAAQABAD1AAAAjQMAAAAA&#10;" path="m38100,l76200,76200r-31750,l44450,1104900r-12700,l31750,76200,,76200,38100,xe" fillcolor="black" stroked="f" strokeweight="0">
                  <v:stroke miterlimit="83231f" joinstyle="miter"/>
                  <v:path arrowok="t" textboxrect="0,0,76200,1104900"/>
                </v:shape>
                <v:shape id="Shape 6457" o:spid="_x0000_s1036" style="position:absolute;left:25257;width:2505;height:1295;visibility:visible;mso-wrap-style:square;v-text-anchor:top" coordsize="250444,129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xWcYA&#10;AADdAAAADwAAAGRycy9kb3ducmV2LnhtbESPUWvCQBCE3wv+h2MF3+rFaq2kniJKQYQ8JO0PWHNr&#10;EprdC7mrpv31PaHQx2FmvmHW24FbdaXeN04MzKYJKJLS2UYqAx/vb48rUD6gWGydkIFv8rDdjB7W&#10;mFp3k5yuRahUhIhP0UAdQpdq7cuaGP3UdSTRu7ieMUTZV9r2eItwbvVTkiw1YyNxocaO9jWVn8UX&#10;G9hnedH5/FJkzD/nxYnn2fEwN2YyHnavoAIN4T/81z5aA8vF8wvc38Qn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7xWcYAAADdAAAADwAAAAAAAAAAAAAAAACYAgAAZHJz&#10;L2Rvd25yZXYueG1sUEsFBgAAAAAEAAQA9QAAAIsDAAAAAA==&#10;" path="m244856,r5588,11303l71037,101126r14180,28413l,129539,51181,61340,65335,89701,244856,xe" fillcolor="black" stroked="f" strokeweight="0">
                  <v:stroke miterlimit="83231f" joinstyle="miter"/>
                  <v:path arrowok="t" textboxrect="0,0,250444,129539"/>
                </v:shape>
                <v:shape id="Shape 6458" o:spid="_x0000_s1037" style="position:absolute;left:2941;width:2600;height:1308;visibility:visible;mso-wrap-style:square;v-text-anchor:top" coordsize="259969,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t8MA&#10;AADdAAAADwAAAGRycy9kb3ducmV2LnhtbERPz2vCMBS+D/wfwhN2m6nDqVSjyHSg7CBW8fxsnm01&#10;eSlNVut/vxwGO358v+fLzhrRUuMrxwqGgwQEce50xYWC0/HrbQrCB2SNxjEpeJKH5aL3MsdUuwcf&#10;qM1CIWII+xQVlCHUqZQ+L8miH7iaOHJX11gMETaF1A0+Yrg18j1JxtJixbGhxJo+S8rv2Y9VcN21&#10;R/P8Nhldzrv9erLd3NrNSanXfreagQjUhX/xn3urFYxHH3FufBOf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t8MAAADdAAAADwAAAAAAAAAAAAAAAACYAgAAZHJzL2Rv&#10;d25yZXYueG1sUEsFBgAAAAAEAAQA9QAAAIgDAAAAAA==&#10;" path="m5588,l194070,90768,207899,62103r52070,67436l174752,130810r13812,-28630l,11430,5588,xe" fillcolor="black" stroked="f" strokeweight="0">
                  <v:stroke miterlimit="83231f" joinstyle="miter"/>
                  <v:path arrowok="t" textboxrect="0,0,259969,130810"/>
                </v:shape>
                <v:shape id="Shape 6459" o:spid="_x0000_s1038" style="position:absolute;left:26408;top:13134;width:1662;height:1571;visibility:visible;mso-wrap-style:square;v-text-anchor:top" coordsize="166243,157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zRcYA&#10;AADdAAAADwAAAGRycy9kb3ducmV2LnhtbESPW2sCMRSE3wv9D+EU+laz9Ua7NUoVlL6JF/p8ujm7&#10;Cd2crJtUV399Iwg+DjPzDTOZda4WR2qD9azgtZeBIC68tlwp2O+WL28gQkTWWHsmBWcKMJs+Pkww&#10;1/7EGzpuYyUShEOOCkyMTS5lKAw5DD3fECev9K3DmGRbSd3iKcFdLftZNpYOLacFgw0tDBW/2z+n&#10;4HA5WLP+6Q/Wl9Vo/l2WC+s2Z6Wen7rPDxCRungP39pfWsF4OHqH65v0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izRcYAAADdAAAADwAAAAAAAAAAAAAAAACYAgAAZHJz&#10;L2Rvd25yZXYueG1sUEsFBgAAAAAEAAQA9QAAAIsDAAAAAA==&#10;" path="m8636,l115074,100246,136906,77089r29337,79998l84582,132588r21801,-23123l,9271,8636,xe" fillcolor="black" stroked="f" strokeweight="0">
                  <v:stroke miterlimit="83231f" joinstyle="miter"/>
                  <v:path arrowok="t" textboxrect="0,0,166243,157087"/>
                </v:shape>
                <v:shape id="Shape 6460" o:spid="_x0000_s1039" style="position:absolute;left:4544;top:13298;width:1099;height:1559;visibility:visible;mso-wrap-style:square;v-text-anchor:top" coordsize="109982,155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NsQA&#10;AADdAAAADwAAAGRycy9kb3ducmV2LnhtbERPTWvCQBC9F/wPywjemk21BEldRQRR2kObWEiPQ3ZM&#10;YrOzIbsm6b/vHgo9Pt73ZjeZVgzUu8aygqcoBkFcWt1wpeDzcnxcg3AeWWNrmRT8kIPddvawwVTb&#10;kTMacl+JEMIuRQW1910qpStrMugi2xEH7mp7gz7AvpK6xzGEm1Yu4ziRBhsODTV2dKip/M7vRoFc&#10;5+1q/3F5K25fr+/DsTxl94KVWsyn/QsIT5P/F/+5z1pB8pyE/eFNe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ZDbEAAAA3QAAAA8AAAAAAAAAAAAAAAAAmAIAAGRycy9k&#10;b3ducmV2LnhtbFBLBQYAAAAABAAEAPUAAACJAwAAAAA=&#10;" path="m99568,r10414,7112l48382,96672r26167,18009l,155931,11811,71501,37941,89485,99568,xe" fillcolor="black" stroked="f" strokeweight="0">
                  <v:stroke miterlimit="83231f" joinstyle="miter"/>
                  <v:path arrowok="t" textboxrect="0,0,109982,155931"/>
                </v:shape>
                <v:shape id="Shape 6462" o:spid="_x0000_s1040" style="position:absolute;left:15313;top:2872;width:762;height:2572;visibility:visible;mso-wrap-style:square;v-text-anchor:top" coordsize="7620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vFsgA&#10;AADdAAAADwAAAGRycy9kb3ducmV2LnhtbESPQWvCQBSE7wX/w/KEXopuaiWE1FWKUFu8iFEP3l6z&#10;r0lo9m3IbmP017uC4HGYmW+Y2aI3teiodZVlBa/jCARxbnXFhYL97nOUgHAeWWNtmRScycFiPnia&#10;YartibfUZb4QAcIuRQWl900qpctLMujGtiEO3q9tDfog20LqFk8Bbmo5iaJYGqw4LJTY0LKk/C/7&#10;Nwp2yVvys7xcvrarat0dDy+rTeaNUs/D/uMdhKfeP8L39rdWEE/jCdzehCc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CS8WyAAAAN0AAAAPAAAAAAAAAAAAAAAAAJgCAABk&#10;cnMvZG93bnJldi54bWxQSwUGAAAAAAQABAD1AAAAjQMAAAAA&#10;" path="m31750,l44450,r,180975l76200,180975,38100,257175,,180975r31750,l31750,xe" fillcolor="#5b9bd5" stroked="f" strokeweight="0">
                  <v:stroke miterlimit="83231f" joinstyle="miter"/>
                  <v:path arrowok="t" textboxrect="0,0,76200,257175"/>
                </v:shape>
              </v:group>
            </w:pict>
          </mc:Fallback>
        </mc:AlternateContent>
      </w:r>
      <w:r w:rsidR="001A0E53">
        <w:rPr>
          <w:sz w:val="20"/>
          <w:szCs w:val="20"/>
        </w:rPr>
        <w:t xml:space="preserve">  </w:t>
      </w:r>
      <w:r w:rsidRPr="001A0E53">
        <w:rPr>
          <w:sz w:val="20"/>
          <w:szCs w:val="20"/>
        </w:rPr>
        <w:t xml:space="preserve">Муниципальный      служащий       осуществляет   </w:t>
      </w:r>
    </w:p>
    <w:p w:rsidR="001A0E53" w:rsidRDefault="005C1523" w:rsidP="001A0E53">
      <w:pPr>
        <w:spacing w:after="11"/>
        <w:ind w:left="2840" w:right="1732" w:firstLine="0"/>
        <w:jc w:val="left"/>
        <w:rPr>
          <w:sz w:val="20"/>
          <w:szCs w:val="20"/>
        </w:rPr>
      </w:pPr>
      <w:r w:rsidRPr="001A0E53">
        <w:rPr>
          <w:sz w:val="20"/>
          <w:szCs w:val="20"/>
        </w:rPr>
        <w:t xml:space="preserve">  рассмотрение заявления и полного комплекта документов </w:t>
      </w:r>
    </w:p>
    <w:p w:rsidR="001A0E53" w:rsidRDefault="001A0E53" w:rsidP="001A0E53">
      <w:pPr>
        <w:spacing w:after="11"/>
        <w:ind w:left="2840" w:right="1732" w:firstLine="0"/>
        <w:jc w:val="left"/>
        <w:rPr>
          <w:sz w:val="20"/>
          <w:szCs w:val="20"/>
        </w:rPr>
      </w:pPr>
      <w:r>
        <w:rPr>
          <w:sz w:val="20"/>
          <w:szCs w:val="20"/>
        </w:rPr>
        <w:t xml:space="preserve">  </w:t>
      </w:r>
      <w:r w:rsidR="005C1523" w:rsidRPr="001A0E53">
        <w:rPr>
          <w:sz w:val="20"/>
          <w:szCs w:val="20"/>
        </w:rPr>
        <w:t xml:space="preserve">на предмет соответствия </w:t>
      </w:r>
      <w:r w:rsidRPr="001A0E53">
        <w:rPr>
          <w:sz w:val="20"/>
          <w:szCs w:val="20"/>
        </w:rPr>
        <w:t>тре</w:t>
      </w:r>
      <w:r w:rsidR="005C1523" w:rsidRPr="001A0E53">
        <w:rPr>
          <w:sz w:val="20"/>
          <w:szCs w:val="20"/>
        </w:rPr>
        <w:t>бования</w:t>
      </w:r>
      <w:r w:rsidRPr="001A0E53">
        <w:rPr>
          <w:sz w:val="20"/>
          <w:szCs w:val="20"/>
        </w:rPr>
        <w:t>м</w:t>
      </w:r>
      <w:r w:rsidR="005C1523" w:rsidRPr="001A0E53">
        <w:rPr>
          <w:sz w:val="20"/>
          <w:szCs w:val="20"/>
        </w:rPr>
        <w:t xml:space="preserve"> настоящего </w:t>
      </w:r>
    </w:p>
    <w:p w:rsidR="001A0E53" w:rsidRDefault="001A0E53" w:rsidP="001A0E53">
      <w:pPr>
        <w:spacing w:after="11"/>
        <w:ind w:left="2840" w:right="1732" w:firstLine="0"/>
        <w:jc w:val="left"/>
        <w:rPr>
          <w:sz w:val="20"/>
          <w:szCs w:val="20"/>
        </w:rPr>
      </w:pPr>
      <w:r>
        <w:rPr>
          <w:sz w:val="20"/>
          <w:szCs w:val="20"/>
        </w:rPr>
        <w:t xml:space="preserve">  </w:t>
      </w:r>
      <w:r w:rsidR="005C1523" w:rsidRPr="001A0E53">
        <w:rPr>
          <w:sz w:val="20"/>
          <w:szCs w:val="20"/>
        </w:rPr>
        <w:t xml:space="preserve">Административного регламента (в день поступления </w:t>
      </w:r>
    </w:p>
    <w:p w:rsidR="00D53A10" w:rsidRDefault="001A0E53" w:rsidP="001A0E53">
      <w:pPr>
        <w:spacing w:after="11"/>
        <w:ind w:left="2840" w:right="1732" w:firstLine="0"/>
        <w:jc w:val="left"/>
        <w:rPr>
          <w:sz w:val="20"/>
          <w:szCs w:val="20"/>
        </w:rPr>
      </w:pPr>
      <w:r>
        <w:rPr>
          <w:sz w:val="20"/>
          <w:szCs w:val="20"/>
        </w:rPr>
        <w:t xml:space="preserve">  </w:t>
      </w:r>
      <w:r w:rsidR="005C1523" w:rsidRPr="001A0E53">
        <w:rPr>
          <w:sz w:val="20"/>
          <w:szCs w:val="20"/>
        </w:rPr>
        <w:t xml:space="preserve">заявления) </w:t>
      </w:r>
    </w:p>
    <w:p w:rsidR="001A0E53" w:rsidRDefault="001A0E53" w:rsidP="001A0E53">
      <w:pPr>
        <w:spacing w:after="11"/>
        <w:ind w:left="2840" w:right="1732" w:firstLine="0"/>
        <w:jc w:val="left"/>
        <w:rPr>
          <w:sz w:val="20"/>
          <w:szCs w:val="20"/>
        </w:rPr>
      </w:pPr>
    </w:p>
    <w:p w:rsidR="001A0E53" w:rsidRPr="001A0E53" w:rsidRDefault="001A0E53" w:rsidP="001A0E53">
      <w:pPr>
        <w:spacing w:after="11"/>
        <w:ind w:left="2840" w:right="1732" w:firstLine="0"/>
        <w:jc w:val="left"/>
        <w:rPr>
          <w:sz w:val="20"/>
          <w:szCs w:val="20"/>
        </w:rPr>
      </w:pPr>
    </w:p>
    <w:p w:rsidR="00F902C1" w:rsidRDefault="00F902C1" w:rsidP="00F902C1">
      <w:pPr>
        <w:spacing w:after="58"/>
        <w:ind w:left="228" w:right="181" w:firstLine="0"/>
        <w:jc w:val="left"/>
        <w:rPr>
          <w:sz w:val="20"/>
          <w:szCs w:val="20"/>
        </w:rPr>
      </w:pPr>
    </w:p>
    <w:p w:rsidR="00F902C1" w:rsidRDefault="00F902C1" w:rsidP="00F902C1">
      <w:pPr>
        <w:spacing w:after="58"/>
        <w:ind w:left="228" w:right="181" w:firstLine="0"/>
        <w:jc w:val="left"/>
        <w:rPr>
          <w:sz w:val="20"/>
          <w:szCs w:val="20"/>
        </w:rPr>
      </w:pPr>
    </w:p>
    <w:p w:rsidR="00F902C1" w:rsidRDefault="00F902C1" w:rsidP="00F902C1">
      <w:pPr>
        <w:spacing w:after="58"/>
        <w:ind w:left="228" w:right="181" w:firstLine="0"/>
        <w:jc w:val="left"/>
        <w:rPr>
          <w:sz w:val="20"/>
          <w:szCs w:val="20"/>
        </w:rPr>
      </w:pPr>
      <w:r>
        <w:rPr>
          <w:noProof/>
          <w:sz w:val="20"/>
          <w:szCs w:val="20"/>
        </w:rPr>
        <mc:AlternateContent>
          <mc:Choice Requires="wps">
            <w:drawing>
              <wp:anchor distT="0" distB="0" distL="114300" distR="114300" simplePos="0" relativeHeight="251657215" behindDoc="1" locked="0" layoutInCell="1" allowOverlap="1" wp14:anchorId="68105A40" wp14:editId="56632E8D">
                <wp:simplePos x="0" y="0"/>
                <wp:positionH relativeFrom="column">
                  <wp:posOffset>31750</wp:posOffset>
                </wp:positionH>
                <wp:positionV relativeFrom="paragraph">
                  <wp:posOffset>9525</wp:posOffset>
                </wp:positionV>
                <wp:extent cx="3057525" cy="19621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057525" cy="1962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6FE87" id="Прямоугольник 1" o:spid="_x0000_s1026" style="position:absolute;margin-left:2.5pt;margin-top:.75pt;width:240.75pt;height:154.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" fillcolor="white [3201]" strokecolor="#70ad47 [3209]" strokeweight="1pt"/>
            </w:pict>
          </mc:Fallback>
        </mc:AlternateContent>
      </w:r>
      <w:r>
        <w:rPr>
          <w:noProof/>
          <w:sz w:val="20"/>
          <w:szCs w:val="20"/>
        </w:rPr>
        <mc:AlternateContent>
          <mc:Choice Requires="wps">
            <w:drawing>
              <wp:anchor distT="0" distB="0" distL="114300" distR="114300" simplePos="0" relativeHeight="251666432" behindDoc="1" locked="0" layoutInCell="1" allowOverlap="1" wp14:anchorId="1C0A908E" wp14:editId="5C58594C">
                <wp:simplePos x="0" y="0"/>
                <wp:positionH relativeFrom="column">
                  <wp:posOffset>3476625</wp:posOffset>
                </wp:positionH>
                <wp:positionV relativeFrom="paragraph">
                  <wp:posOffset>9525</wp:posOffset>
                </wp:positionV>
                <wp:extent cx="3057525" cy="19621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057525" cy="19621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C4335" id="Прямоугольник 2" o:spid="_x0000_s1026" style="position:absolute;margin-left:273.75pt;margin-top:.75pt;width:240.75pt;height:154.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" fillcolor="window" strokecolor="#70ad47" strokeweight="1pt"/>
            </w:pict>
          </mc:Fallback>
        </mc:AlternateContent>
      </w:r>
      <w:r w:rsidRPr="00C27629">
        <w:rPr>
          <w:sz w:val="20"/>
          <w:szCs w:val="20"/>
        </w:rPr>
        <w:t xml:space="preserve">В случае наличия полного комплекта </w:t>
      </w:r>
      <w:r>
        <w:rPr>
          <w:sz w:val="20"/>
          <w:szCs w:val="20"/>
        </w:rPr>
        <w:t>документов</w:t>
      </w:r>
      <w:r>
        <w:rPr>
          <w:sz w:val="20"/>
          <w:szCs w:val="20"/>
        </w:rPr>
        <w:tab/>
      </w:r>
      <w:r>
        <w:rPr>
          <w:sz w:val="20"/>
          <w:szCs w:val="20"/>
        </w:rPr>
        <w:tab/>
        <w:t xml:space="preserve">   </w:t>
      </w:r>
      <w:r w:rsidRPr="00C27629">
        <w:rPr>
          <w:sz w:val="20"/>
          <w:szCs w:val="20"/>
        </w:rPr>
        <w:t>В случ</w:t>
      </w:r>
      <w:r>
        <w:rPr>
          <w:sz w:val="20"/>
          <w:szCs w:val="20"/>
        </w:rPr>
        <w:t>ае если представленные док</w:t>
      </w:r>
      <w:r w:rsidRPr="00C27629">
        <w:rPr>
          <w:sz w:val="20"/>
          <w:szCs w:val="20"/>
        </w:rPr>
        <w:t xml:space="preserve">ументы не </w:t>
      </w:r>
    </w:p>
    <w:p w:rsidR="00F902C1" w:rsidRDefault="00F902C1" w:rsidP="00F902C1">
      <w:pPr>
        <w:spacing w:after="58"/>
        <w:ind w:left="2832" w:right="181" w:hanging="2664"/>
        <w:jc w:val="left"/>
        <w:rPr>
          <w:sz w:val="20"/>
          <w:szCs w:val="20"/>
        </w:rPr>
      </w:pPr>
      <w:r>
        <w:rPr>
          <w:sz w:val="20"/>
          <w:szCs w:val="20"/>
        </w:rPr>
        <w:t>м</w:t>
      </w:r>
      <w:r w:rsidRPr="00C27629">
        <w:rPr>
          <w:sz w:val="20"/>
          <w:szCs w:val="20"/>
        </w:rPr>
        <w:t xml:space="preserve">униципальный служащий обеспечивает </w:t>
      </w:r>
      <w:r>
        <w:rPr>
          <w:sz w:val="20"/>
          <w:szCs w:val="20"/>
        </w:rPr>
        <w:tab/>
        <w:t xml:space="preserve">  </w:t>
      </w:r>
      <w:r>
        <w:rPr>
          <w:sz w:val="20"/>
          <w:szCs w:val="20"/>
        </w:rPr>
        <w:tab/>
      </w:r>
      <w:r>
        <w:rPr>
          <w:sz w:val="20"/>
          <w:szCs w:val="20"/>
        </w:rPr>
        <w:tab/>
        <w:t xml:space="preserve">   </w:t>
      </w:r>
      <w:r w:rsidRPr="00C27629">
        <w:rPr>
          <w:sz w:val="20"/>
          <w:szCs w:val="20"/>
        </w:rPr>
        <w:t xml:space="preserve">соответствуют требованиям </w:t>
      </w:r>
      <w:r>
        <w:rPr>
          <w:sz w:val="20"/>
          <w:szCs w:val="20"/>
        </w:rPr>
        <w:t xml:space="preserve">муниципальный </w:t>
      </w:r>
    </w:p>
    <w:p w:rsidR="00F902C1" w:rsidRDefault="00F902C1" w:rsidP="00F902C1">
      <w:pPr>
        <w:spacing w:after="58"/>
        <w:ind w:left="2832" w:right="181" w:hanging="2664"/>
        <w:jc w:val="left"/>
        <w:rPr>
          <w:sz w:val="20"/>
          <w:szCs w:val="20"/>
        </w:rPr>
      </w:pPr>
      <w:r>
        <w:rPr>
          <w:sz w:val="20"/>
          <w:szCs w:val="20"/>
        </w:rPr>
        <w:t>выполнение а</w:t>
      </w:r>
      <w:r w:rsidRPr="00C27629">
        <w:rPr>
          <w:sz w:val="20"/>
          <w:szCs w:val="20"/>
        </w:rPr>
        <w:t>дминистративных процедур в рамках</w:t>
      </w:r>
      <w:r>
        <w:rPr>
          <w:sz w:val="20"/>
          <w:szCs w:val="20"/>
        </w:rPr>
        <w:t xml:space="preserve">   </w:t>
      </w:r>
      <w:r>
        <w:rPr>
          <w:sz w:val="20"/>
          <w:szCs w:val="20"/>
        </w:rPr>
        <w:tab/>
      </w:r>
      <w:r>
        <w:rPr>
          <w:sz w:val="20"/>
          <w:szCs w:val="20"/>
        </w:rPr>
        <w:tab/>
        <w:t xml:space="preserve">   </w:t>
      </w:r>
      <w:r w:rsidRPr="00C27629">
        <w:rPr>
          <w:sz w:val="20"/>
          <w:szCs w:val="20"/>
        </w:rPr>
        <w:t xml:space="preserve">служащий осуществляет возврат заявления с </w:t>
      </w:r>
    </w:p>
    <w:p w:rsidR="00F902C1" w:rsidRDefault="00F902C1" w:rsidP="00F902C1">
      <w:pPr>
        <w:spacing w:after="58"/>
        <w:ind w:left="0" w:right="181" w:firstLine="0"/>
        <w:jc w:val="left"/>
        <w:rPr>
          <w:sz w:val="20"/>
          <w:szCs w:val="20"/>
        </w:rPr>
      </w:pPr>
      <w:r>
        <w:rPr>
          <w:sz w:val="20"/>
          <w:szCs w:val="20"/>
        </w:rPr>
        <w:t xml:space="preserve">   </w:t>
      </w:r>
      <w:r w:rsidRPr="00C27629">
        <w:rPr>
          <w:sz w:val="20"/>
          <w:szCs w:val="20"/>
        </w:rPr>
        <w:t>Административного регламента,</w:t>
      </w:r>
      <w:r>
        <w:rPr>
          <w:sz w:val="20"/>
          <w:szCs w:val="20"/>
        </w:rPr>
        <w:t xml:space="preserve"> со</w:t>
      </w:r>
      <w:r w:rsidRPr="00C27629">
        <w:rPr>
          <w:sz w:val="20"/>
          <w:szCs w:val="20"/>
        </w:rPr>
        <w:t>ответствующ</w:t>
      </w:r>
      <w:r>
        <w:rPr>
          <w:sz w:val="20"/>
          <w:szCs w:val="20"/>
        </w:rPr>
        <w:t>их</w:t>
      </w:r>
      <w:r w:rsidRPr="00FE0AB9">
        <w:rPr>
          <w:sz w:val="20"/>
          <w:szCs w:val="20"/>
        </w:rPr>
        <w:t xml:space="preserve"> </w:t>
      </w:r>
      <w:r>
        <w:rPr>
          <w:sz w:val="20"/>
          <w:szCs w:val="20"/>
        </w:rPr>
        <w:tab/>
      </w:r>
      <w:r>
        <w:rPr>
          <w:sz w:val="20"/>
          <w:szCs w:val="20"/>
        </w:rPr>
        <w:tab/>
        <w:t xml:space="preserve">   </w:t>
      </w:r>
      <w:r w:rsidRPr="00C27629">
        <w:rPr>
          <w:sz w:val="20"/>
          <w:szCs w:val="20"/>
        </w:rPr>
        <w:t>приложением</w:t>
      </w:r>
      <w:r>
        <w:rPr>
          <w:sz w:val="20"/>
          <w:szCs w:val="20"/>
        </w:rPr>
        <w:t xml:space="preserve"> в МФЦ</w:t>
      </w:r>
    </w:p>
    <w:p w:rsidR="00F902C1" w:rsidRDefault="00F902C1" w:rsidP="00F902C1">
      <w:pPr>
        <w:spacing w:after="58"/>
        <w:ind w:left="0" w:right="181" w:firstLine="0"/>
        <w:jc w:val="left"/>
        <w:rPr>
          <w:sz w:val="20"/>
          <w:szCs w:val="20"/>
        </w:rPr>
      </w:pPr>
      <w:r>
        <w:rPr>
          <w:sz w:val="20"/>
          <w:szCs w:val="20"/>
        </w:rPr>
        <w:t xml:space="preserve">    </w:t>
      </w:r>
      <w:r w:rsidRPr="00C27629">
        <w:rPr>
          <w:sz w:val="20"/>
          <w:szCs w:val="20"/>
        </w:rPr>
        <w:t xml:space="preserve">документов </w:t>
      </w:r>
      <w:r>
        <w:rPr>
          <w:sz w:val="20"/>
          <w:szCs w:val="20"/>
        </w:rPr>
        <w:t>в по</w:t>
      </w:r>
      <w:r w:rsidRPr="00C27629">
        <w:rPr>
          <w:sz w:val="20"/>
          <w:szCs w:val="20"/>
        </w:rPr>
        <w:t>рядке административного</w:t>
      </w:r>
      <w:r>
        <w:rPr>
          <w:sz w:val="20"/>
          <w:szCs w:val="20"/>
        </w:rPr>
        <w:tab/>
      </w:r>
      <w:r>
        <w:rPr>
          <w:sz w:val="20"/>
          <w:szCs w:val="20"/>
        </w:rPr>
        <w:tab/>
      </w:r>
      <w:r>
        <w:rPr>
          <w:sz w:val="20"/>
          <w:szCs w:val="20"/>
        </w:rPr>
        <w:tab/>
        <w:t xml:space="preserve">   </w:t>
      </w:r>
      <w:r w:rsidRPr="00C86882">
        <w:rPr>
          <w:sz w:val="20"/>
          <w:szCs w:val="20"/>
        </w:rPr>
        <w:t>Отказ  (4 раб. дня)</w:t>
      </w:r>
    </w:p>
    <w:p w:rsidR="00F902C1" w:rsidRDefault="00F902C1" w:rsidP="00F902C1">
      <w:pPr>
        <w:spacing w:after="58"/>
        <w:ind w:left="0" w:right="181" w:firstLine="0"/>
        <w:jc w:val="left"/>
        <w:rPr>
          <w:sz w:val="20"/>
          <w:szCs w:val="20"/>
        </w:rPr>
      </w:pPr>
      <w:r>
        <w:rPr>
          <w:sz w:val="20"/>
          <w:szCs w:val="20"/>
        </w:rPr>
        <w:t xml:space="preserve">   </w:t>
      </w:r>
      <w:r w:rsidRPr="00C27629">
        <w:rPr>
          <w:sz w:val="20"/>
          <w:szCs w:val="20"/>
        </w:rPr>
        <w:t xml:space="preserve"> делопроизводства и направляет, путем регистрации </w:t>
      </w:r>
    </w:p>
    <w:p w:rsidR="00F902C1" w:rsidRDefault="00F902C1" w:rsidP="00F902C1">
      <w:pPr>
        <w:spacing w:after="58"/>
        <w:ind w:left="0" w:right="181" w:firstLine="0"/>
        <w:jc w:val="left"/>
        <w:rPr>
          <w:sz w:val="20"/>
          <w:szCs w:val="20"/>
        </w:rPr>
      </w:pPr>
      <w:r>
        <w:rPr>
          <w:sz w:val="20"/>
          <w:szCs w:val="20"/>
        </w:rPr>
        <w:t xml:space="preserve">   </w:t>
      </w:r>
      <w:r w:rsidRPr="00C27629">
        <w:rPr>
          <w:sz w:val="20"/>
          <w:szCs w:val="20"/>
        </w:rPr>
        <w:t>заявления</w:t>
      </w:r>
      <w:r>
        <w:rPr>
          <w:sz w:val="20"/>
          <w:szCs w:val="20"/>
        </w:rPr>
        <w:t>, на исполнение</w:t>
      </w:r>
    </w:p>
    <w:p w:rsidR="00F902C1" w:rsidRDefault="00F902C1" w:rsidP="00F902C1">
      <w:pPr>
        <w:spacing w:after="160" w:line="259" w:lineRule="auto"/>
        <w:ind w:left="0" w:right="0" w:firstLine="0"/>
        <w:jc w:val="left"/>
        <w:rPr>
          <w:sz w:val="20"/>
          <w:szCs w:val="20"/>
        </w:rPr>
      </w:pPr>
      <w:r>
        <w:rPr>
          <w:sz w:val="20"/>
          <w:szCs w:val="20"/>
        </w:rPr>
        <w:t xml:space="preserve">    </w:t>
      </w:r>
      <w:r w:rsidRPr="00C86882">
        <w:rPr>
          <w:sz w:val="20"/>
          <w:szCs w:val="20"/>
        </w:rPr>
        <w:t>Экспертиза представленных</w:t>
      </w:r>
      <w:r>
        <w:t xml:space="preserve"> </w:t>
      </w:r>
      <w:r w:rsidRPr="00C86882">
        <w:rPr>
          <w:sz w:val="20"/>
          <w:szCs w:val="20"/>
        </w:rPr>
        <w:t>документов</w:t>
      </w:r>
      <w:r>
        <w:rPr>
          <w:sz w:val="20"/>
          <w:szCs w:val="20"/>
        </w:rPr>
        <w:t xml:space="preserve"> (12дней)</w:t>
      </w:r>
    </w:p>
    <w:p w:rsidR="00F902C1" w:rsidRDefault="00F902C1" w:rsidP="00F902C1">
      <w:pPr>
        <w:spacing w:after="160" w:line="259" w:lineRule="auto"/>
        <w:ind w:left="0" w:right="0" w:firstLine="0"/>
        <w:jc w:val="left"/>
        <w:rPr>
          <w:sz w:val="20"/>
          <w:szCs w:val="20"/>
        </w:rPr>
      </w:pPr>
    </w:p>
    <w:p w:rsidR="00F902C1" w:rsidRDefault="00F902C1" w:rsidP="00F902C1">
      <w:pPr>
        <w:spacing w:after="160" w:line="259" w:lineRule="auto"/>
        <w:ind w:left="0" w:right="0" w:firstLine="0"/>
        <w:jc w:val="left"/>
        <w:rPr>
          <w:sz w:val="20"/>
          <w:szCs w:val="20"/>
        </w:rPr>
      </w:pPr>
      <w:r>
        <w:rPr>
          <w:noProof/>
        </w:rPr>
        <mc:AlternateContent>
          <mc:Choice Requires="wps">
            <w:drawing>
              <wp:anchor distT="0" distB="0" distL="114300" distR="114300" simplePos="0" relativeHeight="251670528" behindDoc="0" locked="0" layoutInCell="1" allowOverlap="1" wp14:anchorId="03DDCA8B" wp14:editId="6EAFE446">
                <wp:simplePos x="0" y="0"/>
                <wp:positionH relativeFrom="column">
                  <wp:posOffset>4867275</wp:posOffset>
                </wp:positionH>
                <wp:positionV relativeFrom="paragraph">
                  <wp:posOffset>47625</wp:posOffset>
                </wp:positionV>
                <wp:extent cx="165975" cy="181979"/>
                <wp:effectExtent l="0" t="0" r="0" b="0"/>
                <wp:wrapNone/>
                <wp:docPr id="6720" name="Shape 6720"/>
                <wp:cNvGraphicFramePr/>
                <a:graphic xmlns:a="http://schemas.openxmlformats.org/drawingml/2006/main">
                  <a:graphicData uri="http://schemas.microsoft.com/office/word/2010/wordprocessingShape">
                    <wps:wsp>
                      <wps:cNvSpPr/>
                      <wps:spPr>
                        <a:xfrm>
                          <a:off x="0" y="0"/>
                          <a:ext cx="165975" cy="181979"/>
                        </a:xfrm>
                        <a:custGeom>
                          <a:avLst/>
                          <a:gdLst/>
                          <a:ahLst/>
                          <a:cxnLst/>
                          <a:rect l="0" t="0" r="0" b="0"/>
                          <a:pathLst>
                            <a:path w="165989" h="138176">
                              <a:moveTo>
                                <a:pt x="157861" y="0"/>
                              </a:moveTo>
                              <a:lnTo>
                                <a:pt x="165989" y="9779"/>
                              </a:lnTo>
                              <a:lnTo>
                                <a:pt x="62848" y="94705"/>
                              </a:lnTo>
                              <a:lnTo>
                                <a:pt x="83058" y="119253"/>
                              </a:lnTo>
                              <a:lnTo>
                                <a:pt x="0" y="138176"/>
                              </a:lnTo>
                              <a:lnTo>
                                <a:pt x="34544" y="60325"/>
                              </a:lnTo>
                              <a:lnTo>
                                <a:pt x="54766" y="84888"/>
                              </a:lnTo>
                              <a:lnTo>
                                <a:pt x="157861" y="0"/>
                              </a:lnTo>
                              <a:close/>
                            </a:path>
                          </a:pathLst>
                        </a:custGeom>
                        <a:solidFill>
                          <a:srgbClr val="000000"/>
                        </a:solidFill>
                        <a:ln w="0" cap="flat">
                          <a:noFill/>
                          <a:miter lim="127000"/>
                        </a:ln>
                        <a:effectLst/>
                      </wps:spPr>
                      <wps:bodyPr/>
                    </wps:wsp>
                  </a:graphicData>
                </a:graphic>
              </wp:anchor>
            </w:drawing>
          </mc:Choice>
          <mc:Fallback>
            <w:pict>
              <v:shape w14:anchorId="3D71763D" id="Shape 6720" o:spid="_x0000_s1026" style="position:absolute;margin-left:383.25pt;margin-top:3.75pt;width:13.05pt;height:14.3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65989,13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" path="m157861,r8128,9779l62848,94705r20210,24548l,138176,34544,60325,54766,84888,157861,xe" fillcolor="black" stroked="f" strokeweight="0">
                <v:stroke miterlimit="83231f" joinstyle="miter"/>
                <v:path arrowok="t" textboxrect="0,0,165989,138176"/>
              </v:shape>
            </w:pict>
          </mc:Fallback>
        </mc:AlternateContent>
      </w:r>
      <w:r>
        <w:rPr>
          <w:noProof/>
        </w:rPr>
        <mc:AlternateContent>
          <mc:Choice Requires="wps">
            <w:drawing>
              <wp:anchor distT="0" distB="0" distL="114300" distR="114300" simplePos="0" relativeHeight="251668480" behindDoc="0" locked="0" layoutInCell="1" allowOverlap="1" wp14:anchorId="6CEBC424" wp14:editId="2BD08BB8">
                <wp:simplePos x="0" y="0"/>
                <wp:positionH relativeFrom="column">
                  <wp:posOffset>1381125</wp:posOffset>
                </wp:positionH>
                <wp:positionV relativeFrom="paragraph">
                  <wp:posOffset>95250</wp:posOffset>
                </wp:positionV>
                <wp:extent cx="119116" cy="180976"/>
                <wp:effectExtent l="0" t="0" r="0" b="0"/>
                <wp:wrapNone/>
                <wp:docPr id="6721" name="Shape 6721"/>
                <wp:cNvGraphicFramePr/>
                <a:graphic xmlns:a="http://schemas.openxmlformats.org/drawingml/2006/main">
                  <a:graphicData uri="http://schemas.microsoft.com/office/word/2010/wordprocessingShape">
                    <wps:wsp>
                      <wps:cNvSpPr/>
                      <wps:spPr>
                        <a:xfrm>
                          <a:off x="0" y="0"/>
                          <a:ext cx="119116" cy="180976"/>
                        </a:xfrm>
                        <a:custGeom>
                          <a:avLst/>
                          <a:gdLst/>
                          <a:ahLst/>
                          <a:cxnLst/>
                          <a:rect l="0" t="0" r="0" b="0"/>
                          <a:pathLst>
                            <a:path w="119126" h="137414">
                              <a:moveTo>
                                <a:pt x="9652" y="0"/>
                              </a:moveTo>
                              <a:lnTo>
                                <a:pt x="74406" y="75452"/>
                              </a:lnTo>
                              <a:lnTo>
                                <a:pt x="98425" y="54864"/>
                              </a:lnTo>
                              <a:lnTo>
                                <a:pt x="119126" y="137414"/>
                              </a:lnTo>
                              <a:lnTo>
                                <a:pt x="40640" y="104394"/>
                              </a:lnTo>
                              <a:lnTo>
                                <a:pt x="64763" y="83717"/>
                              </a:lnTo>
                              <a:lnTo>
                                <a:pt x="0" y="8255"/>
                              </a:lnTo>
                              <a:lnTo>
                                <a:pt x="9652" y="0"/>
                              </a:lnTo>
                              <a:close/>
                            </a:path>
                          </a:pathLst>
                        </a:custGeom>
                        <a:solidFill>
                          <a:srgbClr val="000000"/>
                        </a:solidFill>
                        <a:ln w="0" cap="flat">
                          <a:noFill/>
                          <a:miter lim="127000"/>
                        </a:ln>
                        <a:effectLst/>
                      </wps:spPr>
                      <wps:bodyPr/>
                    </wps:wsp>
                  </a:graphicData>
                </a:graphic>
              </wp:anchor>
            </w:drawing>
          </mc:Choice>
          <mc:Fallback>
            <w:pict>
              <v:shape w14:anchorId="624043D0" id="Shape 6721" o:spid="_x0000_s1026" style="position:absolute;margin-left:108.75pt;margin-top:7.5pt;width:9.4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19126,1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" path="m9652,l74406,75452,98425,54864r20701,82550l40640,104394,64763,83717,,8255,9652,xe" fillcolor="black" stroked="f" strokeweight="0">
                <v:stroke miterlimit="83231f" joinstyle="miter"/>
                <v:path arrowok="t" textboxrect="0,0,119126,137414"/>
              </v:shape>
            </w:pict>
          </mc:Fallback>
        </mc:AlternateContent>
      </w:r>
    </w:p>
    <w:p w:rsidR="00F902C1" w:rsidRDefault="00F902C1" w:rsidP="00F902C1">
      <w:pPr>
        <w:spacing w:after="160" w:line="259" w:lineRule="auto"/>
        <w:ind w:left="0" w:right="0" w:firstLine="0"/>
        <w:jc w:val="left"/>
        <w:rPr>
          <w:sz w:val="20"/>
          <w:szCs w:val="20"/>
        </w:rPr>
      </w:pPr>
      <w:r>
        <w:rPr>
          <w:noProof/>
        </w:rPr>
        <mc:AlternateContent>
          <mc:Choice Requires="wps">
            <w:drawing>
              <wp:anchor distT="0" distB="0" distL="114300" distR="114300" simplePos="0" relativeHeight="251672576" behindDoc="0" locked="0" layoutInCell="1" allowOverlap="1" wp14:anchorId="762C4D9B" wp14:editId="1CAA1DDC">
                <wp:simplePos x="0" y="0"/>
                <wp:positionH relativeFrom="margin">
                  <wp:align>center</wp:align>
                </wp:positionH>
                <wp:positionV relativeFrom="paragraph">
                  <wp:posOffset>63500</wp:posOffset>
                </wp:positionV>
                <wp:extent cx="4791075" cy="262260"/>
                <wp:effectExtent l="0" t="0" r="0" b="0"/>
                <wp:wrapNone/>
                <wp:docPr id="6527" name="Rectangle 6527"/>
                <wp:cNvGraphicFramePr/>
                <a:graphic xmlns:a="http://schemas.openxmlformats.org/drawingml/2006/main">
                  <a:graphicData uri="http://schemas.microsoft.com/office/word/2010/wordprocessingShape">
                    <wps:wsp>
                      <wps:cNvSpPr/>
                      <wps:spPr>
                        <a:xfrm>
                          <a:off x="0" y="0"/>
                          <a:ext cx="4791075" cy="262260"/>
                        </a:xfrm>
                        <a:prstGeom prst="rect">
                          <a:avLst/>
                        </a:prstGeom>
                        <a:ln>
                          <a:noFill/>
                        </a:ln>
                      </wps:spPr>
                      <wps:txbx>
                        <w:txbxContent>
                          <w:p w:rsidR="00C16658" w:rsidRPr="00F902C1" w:rsidRDefault="00C16658" w:rsidP="00F902C1">
                            <w:pPr>
                              <w:pBdr>
                                <w:top w:val="single" w:sz="4" w:space="1" w:color="auto"/>
                                <w:left w:val="single" w:sz="4" w:space="4" w:color="auto"/>
                                <w:bottom w:val="single" w:sz="4" w:space="1" w:color="auto"/>
                                <w:right w:val="single" w:sz="4" w:space="0" w:color="auto"/>
                              </w:pBdr>
                              <w:spacing w:after="160" w:line="259" w:lineRule="auto"/>
                              <w:ind w:left="0" w:right="0" w:firstLine="0"/>
                              <w:jc w:val="center"/>
                              <w:rPr>
                                <w:sz w:val="20"/>
                                <w:szCs w:val="20"/>
                              </w:rPr>
                            </w:pPr>
                            <w:r w:rsidRPr="00F902C1">
                              <w:rPr>
                                <w:sz w:val="20"/>
                                <w:szCs w:val="20"/>
                              </w:rPr>
                              <w:t>Рассмотрение заявления о проведении аукциона</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762C4D9B" id="Rectangle 6527" o:spid="_x0000_s1040" style="position:absolute;margin-left:0;margin-top:5pt;width:377.25pt;height:20.6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" filled="f" stroked="f">
                <v:textbox inset="0,0,0,0">
                  <w:txbxContent>
                    <w:p w:rsidR="00C16658" w:rsidRPr="00F902C1" w:rsidRDefault="00C16658" w:rsidP="00F902C1">
                      <w:pPr>
                        <w:pBdr>
                          <w:top w:val="single" w:sz="4" w:space="1" w:color="auto"/>
                          <w:left w:val="single" w:sz="4" w:space="4" w:color="auto"/>
                          <w:bottom w:val="single" w:sz="4" w:space="1" w:color="auto"/>
                          <w:right w:val="single" w:sz="4" w:space="0" w:color="auto"/>
                        </w:pBdr>
                        <w:spacing w:after="160" w:line="259" w:lineRule="auto"/>
                        <w:ind w:left="0" w:right="0" w:firstLine="0"/>
                        <w:jc w:val="center"/>
                        <w:rPr>
                          <w:sz w:val="20"/>
                          <w:szCs w:val="20"/>
                        </w:rPr>
                      </w:pPr>
                      <w:r w:rsidRPr="00F902C1">
                        <w:rPr>
                          <w:sz w:val="20"/>
                          <w:szCs w:val="20"/>
                        </w:rPr>
                        <w:t>Рассмотрение заявления о проведении аукциона</w:t>
                      </w:r>
                    </w:p>
                  </w:txbxContent>
                </v:textbox>
                <w10:wrap anchorx="margin"/>
              </v:rect>
            </w:pict>
          </mc:Fallback>
        </mc:AlternateContent>
      </w:r>
    </w:p>
    <w:p w:rsidR="00F902C1" w:rsidRDefault="00F902C1" w:rsidP="00F902C1">
      <w:pPr>
        <w:spacing w:after="49"/>
        <w:ind w:left="4694" w:right="395" w:hanging="2821"/>
        <w:rPr>
          <w:sz w:val="20"/>
          <w:szCs w:val="20"/>
        </w:rPr>
      </w:pPr>
    </w:p>
    <w:p w:rsidR="00F902C1" w:rsidRDefault="00F902C1" w:rsidP="00F902C1">
      <w:pPr>
        <w:spacing w:after="49"/>
        <w:ind w:left="4694" w:right="395" w:hanging="2821"/>
        <w:rPr>
          <w:sz w:val="20"/>
          <w:szCs w:val="20"/>
        </w:rPr>
      </w:pPr>
      <w:r>
        <w:rPr>
          <w:noProof/>
          <w:sz w:val="20"/>
          <w:szCs w:val="20"/>
        </w:rPr>
        <mc:AlternateContent>
          <mc:Choice Requires="wps">
            <w:drawing>
              <wp:anchor distT="0" distB="0" distL="114300" distR="114300" simplePos="0" relativeHeight="251674624" behindDoc="1" locked="0" layoutInCell="1" allowOverlap="1" wp14:anchorId="1C8C0CAB" wp14:editId="43CEC194">
                <wp:simplePos x="0" y="0"/>
                <wp:positionH relativeFrom="page">
                  <wp:posOffset>1514475</wp:posOffset>
                </wp:positionH>
                <wp:positionV relativeFrom="paragraph">
                  <wp:posOffset>12700</wp:posOffset>
                </wp:positionV>
                <wp:extent cx="4419600" cy="10191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4419600" cy="1019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EF9AA" id="Прямоугольник 3" o:spid="_x0000_s1026" style="position:absolute;margin-left:119.25pt;margin-top:1pt;width:348pt;height:80.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" fillcolor="window" strokecolor="#70ad47" strokeweight="1pt">
                <w10:wrap anchorx="page"/>
              </v:rect>
            </w:pict>
          </mc:Fallback>
        </mc:AlternateContent>
      </w:r>
    </w:p>
    <w:p w:rsidR="00F902C1" w:rsidRPr="00FE0AB9" w:rsidRDefault="00F902C1" w:rsidP="00F902C1">
      <w:pPr>
        <w:spacing w:after="49"/>
        <w:ind w:left="4694" w:right="395" w:hanging="2821"/>
        <w:rPr>
          <w:sz w:val="20"/>
          <w:szCs w:val="20"/>
        </w:rPr>
      </w:pPr>
      <w:r w:rsidRPr="00FE0AB9">
        <w:rPr>
          <w:sz w:val="20"/>
          <w:szCs w:val="20"/>
        </w:rPr>
        <w:t xml:space="preserve">Направление запросов в территориальные органы федеральных органов </w:t>
      </w:r>
    </w:p>
    <w:p w:rsidR="00F902C1" w:rsidRDefault="00F902C1" w:rsidP="00F902C1">
      <w:pPr>
        <w:spacing w:after="48"/>
        <w:ind w:left="1450" w:right="499" w:firstLine="634"/>
        <w:rPr>
          <w:sz w:val="20"/>
          <w:szCs w:val="20"/>
        </w:rPr>
      </w:pPr>
      <w:r w:rsidRPr="00FE0AB9">
        <w:rPr>
          <w:sz w:val="20"/>
          <w:szCs w:val="20"/>
        </w:rPr>
        <w:t xml:space="preserve">государственной власти и иные организации для получения </w:t>
      </w:r>
      <w:r>
        <w:rPr>
          <w:sz w:val="20"/>
          <w:szCs w:val="20"/>
        </w:rPr>
        <w:t>док</w:t>
      </w:r>
      <w:r w:rsidRPr="00FE0AB9">
        <w:rPr>
          <w:sz w:val="20"/>
          <w:szCs w:val="20"/>
        </w:rPr>
        <w:t xml:space="preserve">ументов, </w:t>
      </w:r>
    </w:p>
    <w:p w:rsidR="00F902C1" w:rsidRDefault="00F902C1" w:rsidP="00F902C1">
      <w:pPr>
        <w:spacing w:after="48"/>
        <w:ind w:left="1450" w:right="499" w:firstLine="634"/>
        <w:rPr>
          <w:sz w:val="20"/>
          <w:szCs w:val="20"/>
        </w:rPr>
      </w:pPr>
      <w:r w:rsidRPr="00FE0AB9">
        <w:rPr>
          <w:sz w:val="20"/>
          <w:szCs w:val="20"/>
        </w:rPr>
        <w:t>необходимых для предоставления муниципальной услуги</w:t>
      </w:r>
    </w:p>
    <w:p w:rsidR="00F902C1" w:rsidRPr="00FE0AB9" w:rsidRDefault="00F902C1" w:rsidP="00F902C1">
      <w:pPr>
        <w:spacing w:after="48"/>
        <w:ind w:left="3574" w:right="499" w:firstLine="674"/>
        <w:rPr>
          <w:sz w:val="20"/>
          <w:szCs w:val="20"/>
        </w:rPr>
      </w:pPr>
      <w:r w:rsidRPr="00FE0AB9">
        <w:rPr>
          <w:sz w:val="20"/>
          <w:szCs w:val="20"/>
        </w:rPr>
        <w:t xml:space="preserve"> (6 </w:t>
      </w:r>
      <w:r>
        <w:rPr>
          <w:sz w:val="20"/>
          <w:szCs w:val="20"/>
        </w:rPr>
        <w:t>раб. дней</w:t>
      </w:r>
      <w:r w:rsidRPr="00FE0AB9">
        <w:rPr>
          <w:sz w:val="20"/>
          <w:szCs w:val="20"/>
        </w:rPr>
        <w:t xml:space="preserve">) </w:t>
      </w:r>
    </w:p>
    <w:p w:rsidR="00F902C1" w:rsidRDefault="00F902C1" w:rsidP="00F902C1">
      <w:pPr>
        <w:spacing w:after="160" w:line="259" w:lineRule="auto"/>
        <w:ind w:left="0" w:right="0" w:firstLine="0"/>
        <w:jc w:val="left"/>
        <w:rPr>
          <w:sz w:val="20"/>
          <w:szCs w:val="20"/>
        </w:rPr>
      </w:pPr>
      <w:r>
        <w:rPr>
          <w:noProof/>
        </w:rPr>
        <mc:AlternateContent>
          <mc:Choice Requires="wps">
            <w:drawing>
              <wp:anchor distT="0" distB="0" distL="114300" distR="114300" simplePos="0" relativeHeight="251676672" behindDoc="0" locked="0" layoutInCell="1" allowOverlap="1" wp14:anchorId="4DC39D0D" wp14:editId="646CE658">
                <wp:simplePos x="0" y="0"/>
                <wp:positionH relativeFrom="page">
                  <wp:posOffset>3743325</wp:posOffset>
                </wp:positionH>
                <wp:positionV relativeFrom="paragraph">
                  <wp:posOffset>59690</wp:posOffset>
                </wp:positionV>
                <wp:extent cx="45719" cy="238125"/>
                <wp:effectExtent l="0" t="0" r="0" b="9525"/>
                <wp:wrapNone/>
                <wp:docPr id="6722" name="Shape 6722"/>
                <wp:cNvGraphicFramePr/>
                <a:graphic xmlns:a="http://schemas.openxmlformats.org/drawingml/2006/main">
                  <a:graphicData uri="http://schemas.microsoft.com/office/word/2010/wordprocessingShape">
                    <wps:wsp>
                      <wps:cNvSpPr/>
                      <wps:spPr>
                        <a:xfrm flipH="1">
                          <a:off x="0" y="0"/>
                          <a:ext cx="45719" cy="238125"/>
                        </a:xfrm>
                        <a:custGeom>
                          <a:avLst/>
                          <a:gdLst/>
                          <a:ahLst/>
                          <a:cxnLst/>
                          <a:rect l="0" t="0" r="0" b="0"/>
                          <a:pathLst>
                            <a:path w="76200" h="314325">
                              <a:moveTo>
                                <a:pt x="31750" y="0"/>
                              </a:moveTo>
                              <a:lnTo>
                                <a:pt x="44450" y="0"/>
                              </a:lnTo>
                              <a:lnTo>
                                <a:pt x="44450" y="238125"/>
                              </a:lnTo>
                              <a:lnTo>
                                <a:pt x="76200" y="238125"/>
                              </a:lnTo>
                              <a:lnTo>
                                <a:pt x="38100" y="314325"/>
                              </a:lnTo>
                              <a:lnTo>
                                <a:pt x="0" y="238125"/>
                              </a:lnTo>
                              <a:lnTo>
                                <a:pt x="31750" y="238125"/>
                              </a:lnTo>
                              <a:lnTo>
                                <a:pt x="31750" y="0"/>
                              </a:lnTo>
                              <a:close/>
                            </a:path>
                          </a:pathLst>
                        </a:custGeom>
                        <a:solidFill>
                          <a:srgbClr val="00000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1D929030" id="Shape 6722" o:spid="_x0000_s1026" style="position:absolute;margin-left:294.75pt;margin-top:4.7pt;width:3.6pt;height:18.75pt;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762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" path="m31750,l44450,r,238125l76200,238125,38100,314325,,238125r31750,l31750,xe" fillcolor="black" stroked="f" strokeweight="0">
                <v:stroke miterlimit="83231f" joinstyle="miter"/>
                <v:path arrowok="t" textboxrect="0,0,76200,314325"/>
                <w10:wrap anchorx="page"/>
              </v:shape>
            </w:pict>
          </mc:Fallback>
        </mc:AlternateContent>
      </w:r>
    </w:p>
    <w:p w:rsidR="00F902C1" w:rsidRDefault="00F902C1" w:rsidP="00F902C1">
      <w:pPr>
        <w:spacing w:after="160" w:line="259" w:lineRule="auto"/>
        <w:ind w:left="0" w:right="0" w:firstLine="0"/>
        <w:jc w:val="left"/>
        <w:rPr>
          <w:sz w:val="20"/>
          <w:szCs w:val="20"/>
        </w:rPr>
      </w:pPr>
      <w:r>
        <w:rPr>
          <w:noProof/>
          <w:sz w:val="20"/>
          <w:szCs w:val="20"/>
        </w:rPr>
        <mc:AlternateContent>
          <mc:Choice Requires="wps">
            <w:drawing>
              <wp:anchor distT="0" distB="0" distL="114300" distR="114300" simplePos="0" relativeHeight="251678720" behindDoc="1" locked="0" layoutInCell="1" allowOverlap="1" wp14:anchorId="67B9792D" wp14:editId="516A9654">
                <wp:simplePos x="0" y="0"/>
                <wp:positionH relativeFrom="margin">
                  <wp:posOffset>1143000</wp:posOffset>
                </wp:positionH>
                <wp:positionV relativeFrom="paragraph">
                  <wp:posOffset>76835</wp:posOffset>
                </wp:positionV>
                <wp:extent cx="2428875" cy="4667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428875" cy="466725"/>
                        </a:xfrm>
                        <a:prstGeom prst="rect">
                          <a:avLst/>
                        </a:prstGeom>
                        <a:solidFill>
                          <a:sysClr val="window" lastClr="FFFFFF"/>
                        </a:solidFill>
                        <a:ln w="12700" cap="flat" cmpd="sng" algn="ctr">
                          <a:solidFill>
                            <a:srgbClr val="70AD47"/>
                          </a:solidFill>
                          <a:prstDash val="solid"/>
                          <a:miter lim="800000"/>
                        </a:ln>
                        <a:effectLst/>
                      </wps:spPr>
                      <wps:txbx>
                        <w:txbxContent>
                          <w:p w:rsidR="00C16658" w:rsidRPr="00F902C1" w:rsidRDefault="00C16658" w:rsidP="00F902C1">
                            <w:pPr>
                              <w:ind w:left="0"/>
                              <w:jc w:val="center"/>
                              <w:rPr>
                                <w:sz w:val="20"/>
                                <w:szCs w:val="20"/>
                              </w:rPr>
                            </w:pPr>
                            <w:r w:rsidRPr="00F902C1">
                              <w:rPr>
                                <w:sz w:val="20"/>
                                <w:szCs w:val="20"/>
                              </w:rPr>
                              <w:t>Экспертиза представленных документов</w:t>
                            </w:r>
                            <w:r>
                              <w:rPr>
                                <w:sz w:val="20"/>
                                <w:szCs w:val="20"/>
                              </w:rPr>
                              <w:t xml:space="preserve"> (5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9792D" id="Прямоугольник 4" o:spid="_x0000_s1041" style="position:absolute;margin-left:90pt;margin-top:6.05pt;width:191.25pt;height:36.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" fillcolor="window" strokecolor="#70ad47" strokeweight="1pt">
                <v:textbox>
                  <w:txbxContent>
                    <w:p w:rsidR="00C16658" w:rsidRPr="00F902C1" w:rsidRDefault="00C16658" w:rsidP="00F902C1">
                      <w:pPr>
                        <w:ind w:left="0"/>
                        <w:jc w:val="center"/>
                        <w:rPr>
                          <w:sz w:val="20"/>
                          <w:szCs w:val="20"/>
                        </w:rPr>
                      </w:pPr>
                      <w:r w:rsidRPr="00F902C1">
                        <w:rPr>
                          <w:sz w:val="20"/>
                          <w:szCs w:val="20"/>
                        </w:rPr>
                        <w:t>Экспертиза представленных документов</w:t>
                      </w:r>
                      <w:r>
                        <w:rPr>
                          <w:sz w:val="20"/>
                          <w:szCs w:val="20"/>
                        </w:rPr>
                        <w:t xml:space="preserve"> (5 раб. Дней)</w:t>
                      </w:r>
                    </w:p>
                  </w:txbxContent>
                </v:textbox>
                <w10:wrap anchorx="margin"/>
              </v:rect>
            </w:pict>
          </mc:Fallback>
        </mc:AlternateContent>
      </w:r>
    </w:p>
    <w:p w:rsidR="00F902C1" w:rsidRDefault="00F902C1" w:rsidP="00F902C1">
      <w:pPr>
        <w:spacing w:after="160" w:line="259" w:lineRule="auto"/>
        <w:ind w:left="0" w:right="0" w:firstLine="0"/>
        <w:jc w:val="left"/>
        <w:rPr>
          <w:sz w:val="20"/>
          <w:szCs w:val="20"/>
        </w:rPr>
      </w:pPr>
      <w:r>
        <w:rPr>
          <w:noProof/>
        </w:rPr>
        <mc:AlternateContent>
          <mc:Choice Requires="wps">
            <w:drawing>
              <wp:anchor distT="0" distB="0" distL="114300" distR="114300" simplePos="0" relativeHeight="251685888" behindDoc="0" locked="0" layoutInCell="1" allowOverlap="1" wp14:anchorId="281914AE" wp14:editId="653B2F79">
                <wp:simplePos x="0" y="0"/>
                <wp:positionH relativeFrom="column">
                  <wp:posOffset>3575050</wp:posOffset>
                </wp:positionH>
                <wp:positionV relativeFrom="paragraph">
                  <wp:posOffset>121920</wp:posOffset>
                </wp:positionV>
                <wp:extent cx="257175" cy="85725"/>
                <wp:effectExtent l="0" t="0" r="66675" b="66675"/>
                <wp:wrapNone/>
                <wp:docPr id="7" name="Прямая со стрелкой 7"/>
                <wp:cNvGraphicFramePr/>
                <a:graphic xmlns:a="http://schemas.openxmlformats.org/drawingml/2006/main">
                  <a:graphicData uri="http://schemas.microsoft.com/office/word/2010/wordprocessingShape">
                    <wps:wsp>
                      <wps:cNvCnPr/>
                      <wps:spPr>
                        <a:xfrm>
                          <a:off x="0" y="0"/>
                          <a:ext cx="25717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E0B146" id="_x0000_t32" coordsize="21600,21600" o:spt="32" o:oned="t" path="m,l21600,21600e" filled="f">
                <v:path arrowok="t" fillok="f" o:connecttype="none"/>
                <o:lock v:ext="edit" shapetype="t"/>
              </v:shapetype>
              <v:shape id="Прямая со стрелкой 7" o:spid="_x0000_s1026" type="#_x0000_t32" style="position:absolute;margin-left:281.5pt;margin-top:9.6pt;width:20.25pt;height:6.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" strokecolor="#5b9bd5 [3204]"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2A99341D" wp14:editId="5270F960">
                <wp:simplePos x="0" y="0"/>
                <wp:positionH relativeFrom="column">
                  <wp:posOffset>4173758</wp:posOffset>
                </wp:positionH>
                <wp:positionV relativeFrom="paragraph">
                  <wp:posOffset>5803094</wp:posOffset>
                </wp:positionV>
                <wp:extent cx="466686" cy="100356"/>
                <wp:effectExtent l="0" t="0" r="0" b="0"/>
                <wp:wrapNone/>
                <wp:docPr id="6724" name="Shape 6724"/>
                <wp:cNvGraphicFramePr/>
                <a:graphic xmlns:a="http://schemas.openxmlformats.org/drawingml/2006/main">
                  <a:graphicData uri="http://schemas.microsoft.com/office/word/2010/wordprocessingShape">
                    <wps:wsp>
                      <wps:cNvSpPr/>
                      <wps:spPr>
                        <a:xfrm>
                          <a:off x="0" y="0"/>
                          <a:ext cx="466686" cy="100356"/>
                        </a:xfrm>
                        <a:custGeom>
                          <a:avLst/>
                          <a:gdLst/>
                          <a:ahLst/>
                          <a:cxnLst/>
                          <a:rect l="0" t="0" r="0" b="0"/>
                          <a:pathLst>
                            <a:path w="466725" h="76200">
                              <a:moveTo>
                                <a:pt x="390525" y="0"/>
                              </a:moveTo>
                              <a:lnTo>
                                <a:pt x="466725" y="38100"/>
                              </a:lnTo>
                              <a:lnTo>
                                <a:pt x="390525" y="76200"/>
                              </a:lnTo>
                              <a:lnTo>
                                <a:pt x="390525" y="44450"/>
                              </a:lnTo>
                              <a:lnTo>
                                <a:pt x="0" y="44450"/>
                              </a:lnTo>
                              <a:lnTo>
                                <a:pt x="0" y="31750"/>
                              </a:lnTo>
                              <a:lnTo>
                                <a:pt x="390525" y="31750"/>
                              </a:lnTo>
                              <a:lnTo>
                                <a:pt x="390525" y="0"/>
                              </a:lnTo>
                              <a:close/>
                            </a:path>
                          </a:pathLst>
                        </a:custGeom>
                        <a:solidFill>
                          <a:srgbClr val="000000"/>
                        </a:solidFill>
                        <a:ln w="0" cap="flat">
                          <a:noFill/>
                          <a:miter lim="127000"/>
                        </a:ln>
                        <a:effectLst/>
                      </wps:spPr>
                      <wps:bodyPr/>
                    </wps:wsp>
                  </a:graphicData>
                </a:graphic>
              </wp:anchor>
            </w:drawing>
          </mc:Choice>
          <mc:Fallback>
            <w:pict>
              <v:shape w14:anchorId="000E97B6" id="Shape 6724" o:spid="_x0000_s1026" style="position:absolute;margin-left:328.65pt;margin-top:456.95pt;width:36.75pt;height:7.9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46672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" path="m390525,r76200,38100l390525,76200r,-31750l,44450,,31750r390525,l390525,xe" fillcolor="black" stroked="f" strokeweight="0">
                <v:stroke miterlimit="83231f" joinstyle="miter"/>
                <v:path arrowok="t" textboxrect="0,0,466725,76200"/>
              </v:shape>
            </w:pict>
          </mc:Fallback>
        </mc:AlternateContent>
      </w:r>
      <w:r>
        <w:rPr>
          <w:noProof/>
          <w:sz w:val="20"/>
          <w:szCs w:val="20"/>
        </w:rPr>
        <w:t xml:space="preserve"> </w:t>
      </w:r>
      <w:r>
        <w:rPr>
          <w:noProof/>
        </w:rPr>
        <mc:AlternateContent>
          <mc:Choice Requires="wps">
            <w:drawing>
              <wp:anchor distT="0" distB="0" distL="114300" distR="114300" simplePos="0" relativeHeight="251684864" behindDoc="0" locked="0" layoutInCell="1" allowOverlap="1" wp14:anchorId="531BC498" wp14:editId="6B51EA8F">
                <wp:simplePos x="0" y="0"/>
                <wp:positionH relativeFrom="column">
                  <wp:posOffset>4173758</wp:posOffset>
                </wp:positionH>
                <wp:positionV relativeFrom="paragraph">
                  <wp:posOffset>5803094</wp:posOffset>
                </wp:positionV>
                <wp:extent cx="466686" cy="100356"/>
                <wp:effectExtent l="0" t="0" r="0" b="0"/>
                <wp:wrapNone/>
                <wp:docPr id="6" name="Shape 6724"/>
                <wp:cNvGraphicFramePr/>
                <a:graphic xmlns:a="http://schemas.openxmlformats.org/drawingml/2006/main">
                  <a:graphicData uri="http://schemas.microsoft.com/office/word/2010/wordprocessingShape">
                    <wps:wsp>
                      <wps:cNvSpPr/>
                      <wps:spPr>
                        <a:xfrm>
                          <a:off x="0" y="0"/>
                          <a:ext cx="466686" cy="100356"/>
                        </a:xfrm>
                        <a:custGeom>
                          <a:avLst/>
                          <a:gdLst/>
                          <a:ahLst/>
                          <a:cxnLst/>
                          <a:rect l="0" t="0" r="0" b="0"/>
                          <a:pathLst>
                            <a:path w="466725" h="76200">
                              <a:moveTo>
                                <a:pt x="390525" y="0"/>
                              </a:moveTo>
                              <a:lnTo>
                                <a:pt x="466725" y="38100"/>
                              </a:lnTo>
                              <a:lnTo>
                                <a:pt x="390525" y="76200"/>
                              </a:lnTo>
                              <a:lnTo>
                                <a:pt x="390525" y="44450"/>
                              </a:lnTo>
                              <a:lnTo>
                                <a:pt x="0" y="44450"/>
                              </a:lnTo>
                              <a:lnTo>
                                <a:pt x="0" y="31750"/>
                              </a:lnTo>
                              <a:lnTo>
                                <a:pt x="390525" y="31750"/>
                              </a:lnTo>
                              <a:lnTo>
                                <a:pt x="390525" y="0"/>
                              </a:lnTo>
                              <a:close/>
                            </a:path>
                          </a:pathLst>
                        </a:custGeom>
                        <a:solidFill>
                          <a:srgbClr val="000000"/>
                        </a:solidFill>
                        <a:ln w="0" cap="flat">
                          <a:noFill/>
                          <a:miter lim="127000"/>
                        </a:ln>
                        <a:effectLst/>
                      </wps:spPr>
                      <wps:bodyPr/>
                    </wps:wsp>
                  </a:graphicData>
                </a:graphic>
              </wp:anchor>
            </w:drawing>
          </mc:Choice>
          <mc:Fallback>
            <w:pict>
              <v:shape w14:anchorId="09EB5C21" id="Shape 6724" o:spid="_x0000_s1026" style="position:absolute;margin-left:328.65pt;margin-top:456.95pt;width:36.75pt;height:7.9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46672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" path="m390525,r76200,38100l390525,76200r,-31750l,44450,,31750r390525,l390525,xe" fillcolor="black" stroked="f" strokeweight="0">
                <v:stroke miterlimit="83231f" joinstyle="miter"/>
                <v:path arrowok="t" textboxrect="0,0,466725,76200"/>
              </v:shape>
            </w:pict>
          </mc:Fallback>
        </mc:AlternateContent>
      </w:r>
      <w:r>
        <w:rPr>
          <w:noProof/>
          <w:sz w:val="20"/>
          <w:szCs w:val="20"/>
        </w:rPr>
        <w:t xml:space="preserve"> </w:t>
      </w:r>
      <w:r>
        <w:rPr>
          <w:noProof/>
          <w:sz w:val="20"/>
          <w:szCs w:val="20"/>
        </w:rPr>
        <mc:AlternateContent>
          <mc:Choice Requires="wps">
            <w:drawing>
              <wp:anchor distT="0" distB="0" distL="114300" distR="114300" simplePos="0" relativeHeight="251680768" behindDoc="1" locked="0" layoutInCell="1" allowOverlap="1" wp14:anchorId="40A06D01" wp14:editId="65829F58">
                <wp:simplePos x="0" y="0"/>
                <wp:positionH relativeFrom="margin">
                  <wp:posOffset>3794126</wp:posOffset>
                </wp:positionH>
                <wp:positionV relativeFrom="paragraph">
                  <wp:posOffset>7620</wp:posOffset>
                </wp:positionV>
                <wp:extent cx="1162050" cy="4667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162050" cy="466725"/>
                        </a:xfrm>
                        <a:prstGeom prst="rect">
                          <a:avLst/>
                        </a:prstGeom>
                        <a:solidFill>
                          <a:sysClr val="window" lastClr="FFFFFF"/>
                        </a:solidFill>
                        <a:ln w="12700" cap="flat" cmpd="sng" algn="ctr">
                          <a:solidFill>
                            <a:srgbClr val="70AD47"/>
                          </a:solidFill>
                          <a:prstDash val="solid"/>
                          <a:miter lim="800000"/>
                        </a:ln>
                        <a:effectLst/>
                      </wps:spPr>
                      <wps:txbx>
                        <w:txbxContent>
                          <w:p w:rsidR="00C16658" w:rsidRPr="00F902C1" w:rsidRDefault="00C16658" w:rsidP="00F902C1">
                            <w:pPr>
                              <w:ind w:left="0" w:firstLine="0"/>
                              <w:rPr>
                                <w:sz w:val="20"/>
                                <w:szCs w:val="20"/>
                              </w:rPr>
                            </w:pPr>
                            <w:r w:rsidRPr="00F902C1">
                              <w:rPr>
                                <w:sz w:val="20"/>
                                <w:szCs w:val="20"/>
                              </w:rPr>
                              <w:t>Отказ (4раб.дн.)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06D01" id="Прямоугольник 5" o:spid="_x0000_s1042" style="position:absolute;margin-left:298.75pt;margin-top:.6pt;width:91.5pt;height:36.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" fillcolor="window" strokecolor="#70ad47" strokeweight="1pt">
                <v:textbox>
                  <w:txbxContent>
                    <w:p w:rsidR="00C16658" w:rsidRPr="00F902C1" w:rsidRDefault="00C16658" w:rsidP="00F902C1">
                      <w:pPr>
                        <w:ind w:left="0" w:firstLine="0"/>
                        <w:rPr>
                          <w:sz w:val="20"/>
                          <w:szCs w:val="20"/>
                        </w:rPr>
                      </w:pPr>
                      <w:r w:rsidRPr="00F902C1">
                        <w:rPr>
                          <w:sz w:val="20"/>
                          <w:szCs w:val="20"/>
                        </w:rPr>
                        <w:t>Отказ (4раб.дн.)</w:t>
                      </w:r>
                    </w:p>
                  </w:txbxContent>
                </v:textbox>
                <w10:wrap anchorx="margin"/>
              </v:rect>
            </w:pict>
          </mc:Fallback>
        </mc:AlternateContent>
      </w:r>
    </w:p>
    <w:p w:rsidR="00F902C1" w:rsidRDefault="00F902C1" w:rsidP="00F902C1">
      <w:pPr>
        <w:spacing w:after="160" w:line="259" w:lineRule="auto"/>
        <w:ind w:left="0" w:right="0" w:firstLine="0"/>
        <w:jc w:val="left"/>
        <w:rPr>
          <w:sz w:val="20"/>
          <w:szCs w:val="20"/>
        </w:rPr>
      </w:pPr>
      <w:r>
        <w:rPr>
          <w:noProof/>
        </w:rPr>
        <mc:AlternateContent>
          <mc:Choice Requires="wps">
            <w:drawing>
              <wp:anchor distT="0" distB="0" distL="114300" distR="114300" simplePos="0" relativeHeight="251687936" behindDoc="0" locked="0" layoutInCell="1" allowOverlap="1" wp14:anchorId="442DE509" wp14:editId="2FB85C8B">
                <wp:simplePos x="0" y="0"/>
                <wp:positionH relativeFrom="margin">
                  <wp:posOffset>2328233</wp:posOffset>
                </wp:positionH>
                <wp:positionV relativeFrom="paragraph">
                  <wp:posOffset>53340</wp:posOffset>
                </wp:positionV>
                <wp:extent cx="45719" cy="333375"/>
                <wp:effectExtent l="0" t="0" r="0" b="9525"/>
                <wp:wrapNone/>
                <wp:docPr id="6725" name="Shape 6725"/>
                <wp:cNvGraphicFramePr/>
                <a:graphic xmlns:a="http://schemas.openxmlformats.org/drawingml/2006/main">
                  <a:graphicData uri="http://schemas.microsoft.com/office/word/2010/wordprocessingShape">
                    <wps:wsp>
                      <wps:cNvSpPr/>
                      <wps:spPr>
                        <a:xfrm>
                          <a:off x="0" y="0"/>
                          <a:ext cx="45719" cy="333375"/>
                        </a:xfrm>
                        <a:custGeom>
                          <a:avLst/>
                          <a:gdLst/>
                          <a:ahLst/>
                          <a:cxnLst/>
                          <a:rect l="0" t="0" r="0" b="0"/>
                          <a:pathLst>
                            <a:path w="80772" h="400685">
                              <a:moveTo>
                                <a:pt x="68072" y="0"/>
                              </a:moveTo>
                              <a:lnTo>
                                <a:pt x="80772" y="1397"/>
                              </a:lnTo>
                              <a:lnTo>
                                <a:pt x="44214" y="325772"/>
                              </a:lnTo>
                              <a:lnTo>
                                <a:pt x="75692" y="329311"/>
                              </a:lnTo>
                              <a:lnTo>
                                <a:pt x="29337" y="400685"/>
                              </a:lnTo>
                              <a:lnTo>
                                <a:pt x="0" y="320802"/>
                              </a:lnTo>
                              <a:lnTo>
                                <a:pt x="31517" y="324345"/>
                              </a:lnTo>
                              <a:lnTo>
                                <a:pt x="68072" y="0"/>
                              </a:lnTo>
                              <a:close/>
                            </a:path>
                          </a:pathLst>
                        </a:custGeom>
                        <a:solidFill>
                          <a:srgbClr val="00000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33C66D1B" id="Shape 6725" o:spid="_x0000_s1026" style="position:absolute;margin-left:183.35pt;margin-top:4.2pt;width:3.6pt;height:26.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0772,40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" path="m68072,l80772,1397,44214,325772r31478,3539l29337,400685,,320802r31517,3543l68072,xe" fillcolor="black" stroked="f" strokeweight="0">
                <v:stroke miterlimit="83231f" joinstyle="miter"/>
                <v:path arrowok="t" textboxrect="0,0,80772,400685"/>
                <w10:wrap anchorx="margin"/>
              </v:shape>
            </w:pict>
          </mc:Fallback>
        </mc:AlternateContent>
      </w:r>
    </w:p>
    <w:p w:rsidR="00F902C1" w:rsidRDefault="00F902C1" w:rsidP="00F902C1">
      <w:pPr>
        <w:spacing w:after="160" w:line="259" w:lineRule="auto"/>
        <w:ind w:left="0" w:right="0" w:firstLine="0"/>
        <w:jc w:val="left"/>
        <w:rPr>
          <w:sz w:val="20"/>
          <w:szCs w:val="20"/>
        </w:rPr>
      </w:pPr>
      <w:r>
        <w:rPr>
          <w:noProof/>
          <w:sz w:val="20"/>
          <w:szCs w:val="20"/>
        </w:rPr>
        <mc:AlternateContent>
          <mc:Choice Requires="wps">
            <w:drawing>
              <wp:anchor distT="0" distB="0" distL="114300" distR="114300" simplePos="0" relativeHeight="251689984" behindDoc="1" locked="0" layoutInCell="1" allowOverlap="1" wp14:anchorId="4B93A806" wp14:editId="7AA1DB32">
                <wp:simplePos x="0" y="0"/>
                <wp:positionH relativeFrom="margin">
                  <wp:posOffset>-111125</wp:posOffset>
                </wp:positionH>
                <wp:positionV relativeFrom="paragraph">
                  <wp:posOffset>241935</wp:posOffset>
                </wp:positionV>
                <wp:extent cx="6477000" cy="6286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6477000" cy="628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BC867" id="Прямоугольник 8" o:spid="_x0000_s1026" style="position:absolute;margin-left:-8.75pt;margin-top:19.05pt;width:510pt;height:49.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" fillcolor="window" strokecolor="#70ad47" strokeweight="1pt">
                <w10:wrap anchorx="margin"/>
              </v:rect>
            </w:pict>
          </mc:Fallback>
        </mc:AlternateContent>
      </w:r>
    </w:p>
    <w:p w:rsidR="00F902C1" w:rsidRDefault="00F902C1" w:rsidP="00F902C1">
      <w:pPr>
        <w:spacing w:after="160" w:line="259" w:lineRule="auto"/>
        <w:ind w:left="0" w:right="0" w:firstLine="0"/>
        <w:jc w:val="left"/>
        <w:rPr>
          <w:sz w:val="20"/>
          <w:szCs w:val="20"/>
        </w:rPr>
      </w:pPr>
    </w:p>
    <w:p w:rsidR="00F902C1" w:rsidRDefault="00F902C1" w:rsidP="00F902C1">
      <w:pPr>
        <w:spacing w:after="160" w:line="259" w:lineRule="auto"/>
        <w:ind w:left="0" w:right="0" w:firstLine="0"/>
        <w:jc w:val="left"/>
        <w:rPr>
          <w:sz w:val="20"/>
          <w:szCs w:val="20"/>
        </w:rPr>
      </w:pPr>
      <w:r w:rsidRPr="00F902C1">
        <w:rPr>
          <w:sz w:val="20"/>
          <w:szCs w:val="20"/>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F902C1" w:rsidRDefault="00551431" w:rsidP="00F902C1">
      <w:pPr>
        <w:spacing w:after="160" w:line="259" w:lineRule="auto"/>
        <w:ind w:left="0" w:right="0" w:firstLine="0"/>
        <w:jc w:val="left"/>
        <w:rPr>
          <w:sz w:val="20"/>
          <w:szCs w:val="20"/>
        </w:rPr>
      </w:pPr>
      <w:r w:rsidRPr="00551431">
        <w:rPr>
          <w:rFonts w:ascii="Calibri" w:hAnsi="Calibri"/>
          <w:noProof/>
          <w:color w:val="auto"/>
          <w:sz w:val="22"/>
        </w:rPr>
        <mc:AlternateContent>
          <mc:Choice Requires="wps">
            <w:drawing>
              <wp:anchor distT="0" distB="0" distL="114300" distR="114300" simplePos="0" relativeHeight="251694080" behindDoc="0" locked="0" layoutInCell="1" allowOverlap="1" wp14:anchorId="726B487C" wp14:editId="18C8B9A8">
                <wp:simplePos x="0" y="0"/>
                <wp:positionH relativeFrom="margin">
                  <wp:posOffset>4537075</wp:posOffset>
                </wp:positionH>
                <wp:positionV relativeFrom="paragraph">
                  <wp:posOffset>11430</wp:posOffset>
                </wp:positionV>
                <wp:extent cx="190500" cy="390525"/>
                <wp:effectExtent l="0" t="0" r="0" b="9525"/>
                <wp:wrapNone/>
                <wp:docPr id="6714" name="Shape 6714"/>
                <wp:cNvGraphicFramePr/>
                <a:graphic xmlns:a="http://schemas.openxmlformats.org/drawingml/2006/main">
                  <a:graphicData uri="http://schemas.microsoft.com/office/word/2010/wordprocessingShape">
                    <wps:wsp>
                      <wps:cNvSpPr/>
                      <wps:spPr>
                        <a:xfrm>
                          <a:off x="0" y="0"/>
                          <a:ext cx="190500" cy="390525"/>
                        </a:xfrm>
                        <a:custGeom>
                          <a:avLst/>
                          <a:gdLst/>
                          <a:ahLst/>
                          <a:cxnLst/>
                          <a:rect l="0" t="0" r="0" b="0"/>
                          <a:pathLst>
                            <a:path w="250444" h="801878">
                              <a:moveTo>
                                <a:pt x="12192" y="0"/>
                              </a:moveTo>
                              <a:lnTo>
                                <a:pt x="219901" y="726919"/>
                              </a:lnTo>
                              <a:lnTo>
                                <a:pt x="250444" y="718185"/>
                              </a:lnTo>
                              <a:lnTo>
                                <a:pt x="234696" y="801878"/>
                              </a:lnTo>
                              <a:lnTo>
                                <a:pt x="177165" y="739140"/>
                              </a:lnTo>
                              <a:lnTo>
                                <a:pt x="207724" y="730401"/>
                              </a:lnTo>
                              <a:lnTo>
                                <a:pt x="0" y="3556"/>
                              </a:lnTo>
                              <a:lnTo>
                                <a:pt x="12192" y="0"/>
                              </a:lnTo>
                              <a:close/>
                            </a:path>
                          </a:pathLst>
                        </a:custGeom>
                        <a:solidFill>
                          <a:srgbClr val="00000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2219DA3D" id="Shape 6714" o:spid="_x0000_s1026" style="position:absolute;margin-left:357.25pt;margin-top:.9pt;width:15pt;height:30.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50444,8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" path="m12192,l219901,726919r30543,-8734l234696,801878,177165,739140r30559,-8739l,3556,12192,xe" fillcolor="black" stroked="f" strokeweight="0">
                <v:stroke miterlimit="83231f" joinstyle="miter"/>
                <v:path arrowok="t" textboxrect="0,0,250444,801878"/>
                <w10:wrap anchorx="margin"/>
              </v:shape>
            </w:pict>
          </mc:Fallback>
        </mc:AlternateContent>
      </w:r>
      <w:r w:rsidRPr="00551431">
        <w:rPr>
          <w:rFonts w:ascii="Calibri" w:hAnsi="Calibri"/>
          <w:noProof/>
          <w:color w:val="auto"/>
          <w:sz w:val="22"/>
        </w:rPr>
        <mc:AlternateContent>
          <mc:Choice Requires="wps">
            <w:drawing>
              <wp:anchor distT="0" distB="0" distL="114300" distR="114300" simplePos="0" relativeHeight="251692032" behindDoc="0" locked="0" layoutInCell="1" allowOverlap="1" wp14:anchorId="7001A215" wp14:editId="09B3F02D">
                <wp:simplePos x="0" y="0"/>
                <wp:positionH relativeFrom="margin">
                  <wp:posOffset>1733550</wp:posOffset>
                </wp:positionH>
                <wp:positionV relativeFrom="paragraph">
                  <wp:posOffset>8890</wp:posOffset>
                </wp:positionV>
                <wp:extent cx="142875" cy="371475"/>
                <wp:effectExtent l="0" t="0" r="9525" b="9525"/>
                <wp:wrapNone/>
                <wp:docPr id="6715" name="Shape 6715"/>
                <wp:cNvGraphicFramePr/>
                <a:graphic xmlns:a="http://schemas.openxmlformats.org/drawingml/2006/main">
                  <a:graphicData uri="http://schemas.microsoft.com/office/word/2010/wordprocessingShape">
                    <wps:wsp>
                      <wps:cNvSpPr/>
                      <wps:spPr>
                        <a:xfrm>
                          <a:off x="0" y="0"/>
                          <a:ext cx="142875" cy="371475"/>
                        </a:xfrm>
                        <a:custGeom>
                          <a:avLst/>
                          <a:gdLst/>
                          <a:ahLst/>
                          <a:cxnLst/>
                          <a:rect l="0" t="0" r="0" b="0"/>
                          <a:pathLst>
                            <a:path w="206375" h="753999">
                              <a:moveTo>
                                <a:pt x="193929" y="0"/>
                              </a:moveTo>
                              <a:lnTo>
                                <a:pt x="206375" y="3048"/>
                              </a:lnTo>
                              <a:lnTo>
                                <a:pt x="43230" y="681449"/>
                              </a:lnTo>
                              <a:lnTo>
                                <a:pt x="74041" y="688848"/>
                              </a:lnTo>
                              <a:lnTo>
                                <a:pt x="19177" y="753999"/>
                              </a:lnTo>
                              <a:lnTo>
                                <a:pt x="0" y="671068"/>
                              </a:lnTo>
                              <a:lnTo>
                                <a:pt x="30770" y="678457"/>
                              </a:lnTo>
                              <a:lnTo>
                                <a:pt x="193929" y="0"/>
                              </a:lnTo>
                              <a:close/>
                            </a:path>
                          </a:pathLst>
                        </a:custGeom>
                        <a:solidFill>
                          <a:srgbClr val="00000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0CED191B" id="Shape 6715" o:spid="_x0000_s1026" style="position:absolute;margin-left:136.5pt;margin-top:.7pt;width:11.25pt;height:29.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06375,75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" path="m193929,r12446,3048l43230,681449r30811,7399l19177,753999,,671068r30770,7389l193929,xe" fillcolor="black" stroked="f" strokeweight="0">
                <v:stroke miterlimit="83231f" joinstyle="miter"/>
                <v:path arrowok="t" textboxrect="0,0,206375,753999"/>
                <w10:wrap anchorx="margin"/>
              </v:shape>
            </w:pict>
          </mc:Fallback>
        </mc:AlternateContent>
      </w:r>
    </w:p>
    <w:p w:rsidR="00F902C1" w:rsidRDefault="00F902C1" w:rsidP="00F902C1">
      <w:pPr>
        <w:spacing w:after="160" w:line="259" w:lineRule="auto"/>
        <w:ind w:left="0" w:right="0" w:firstLine="0"/>
        <w:jc w:val="left"/>
        <w:rPr>
          <w:sz w:val="20"/>
          <w:szCs w:val="20"/>
        </w:rPr>
      </w:pPr>
    </w:p>
    <w:p w:rsidR="00F902C1" w:rsidRDefault="00F902C1" w:rsidP="00F902C1">
      <w:pPr>
        <w:spacing w:after="160" w:line="259" w:lineRule="auto"/>
        <w:ind w:left="0" w:right="0" w:firstLine="0"/>
        <w:jc w:val="left"/>
        <w:rPr>
          <w:sz w:val="20"/>
          <w:szCs w:val="20"/>
        </w:rPr>
      </w:pPr>
    </w:p>
    <w:p w:rsidR="00551431" w:rsidRDefault="00551431" w:rsidP="00F902C1">
      <w:pPr>
        <w:spacing w:after="160" w:line="259" w:lineRule="auto"/>
        <w:ind w:left="0" w:right="0" w:firstLine="0"/>
        <w:jc w:val="left"/>
        <w:rPr>
          <w:sz w:val="20"/>
          <w:szCs w:val="20"/>
        </w:rPr>
      </w:pPr>
      <w:r>
        <w:rPr>
          <w:noProof/>
          <w:sz w:val="20"/>
          <w:szCs w:val="20"/>
        </w:rPr>
        <w:lastRenderedPageBreak/>
        <mc:AlternateContent>
          <mc:Choice Requires="wps">
            <w:drawing>
              <wp:anchor distT="0" distB="0" distL="114300" distR="114300" simplePos="0" relativeHeight="251696128" behindDoc="1" locked="0" layoutInCell="1" allowOverlap="1" wp14:anchorId="3E87AD31" wp14:editId="760BF38F">
                <wp:simplePos x="0" y="0"/>
                <wp:positionH relativeFrom="margin">
                  <wp:align>left</wp:align>
                </wp:positionH>
                <wp:positionV relativeFrom="paragraph">
                  <wp:posOffset>259080</wp:posOffset>
                </wp:positionV>
                <wp:extent cx="3057525" cy="10096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3057525" cy="1009650"/>
                        </a:xfrm>
                        <a:prstGeom prst="rect">
                          <a:avLst/>
                        </a:prstGeom>
                        <a:solidFill>
                          <a:sysClr val="window" lastClr="FFFFFF"/>
                        </a:solidFill>
                        <a:ln w="12700" cap="flat" cmpd="sng" algn="ctr">
                          <a:solidFill>
                            <a:srgbClr val="70AD47"/>
                          </a:solidFill>
                          <a:prstDash val="solid"/>
                          <a:miter lim="800000"/>
                        </a:ln>
                        <a:effectLst/>
                      </wps:spPr>
                      <wps:txbx>
                        <w:txbxContent>
                          <w:p w:rsidR="00C16658" w:rsidRPr="00551431" w:rsidRDefault="00C16658" w:rsidP="00551431">
                            <w:pPr>
                              <w:ind w:left="0"/>
                              <w:jc w:val="center"/>
                              <w:rPr>
                                <w:sz w:val="20"/>
                                <w:szCs w:val="20"/>
                              </w:rPr>
                            </w:pPr>
                            <w:r w:rsidRPr="00551431">
                              <w:rPr>
                                <w:sz w:val="20"/>
                                <w:szCs w:val="20"/>
                              </w:rPr>
                              <w:t>Получение технических условий</w:t>
                            </w:r>
                            <w:r>
                              <w:rPr>
                                <w:sz w:val="20"/>
                                <w:szCs w:val="20"/>
                              </w:rPr>
                              <w:t xml:space="preserve"> подключения технологического присоединения объектов к сетям инженерно-технического обеспечения (10раб.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87AD31" id="Прямоугольник 14" o:spid="_x0000_s1043" style="position:absolute;margin-left:0;margin-top:20.4pt;width:240.75pt;height:79.5pt;z-index:-2516203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" fillcolor="window" strokecolor="#70ad47" strokeweight="1pt">
                <v:textbox>
                  <w:txbxContent>
                    <w:p w:rsidR="00C16658" w:rsidRPr="00551431" w:rsidRDefault="00C16658" w:rsidP="00551431">
                      <w:pPr>
                        <w:ind w:left="0"/>
                        <w:jc w:val="center"/>
                        <w:rPr>
                          <w:sz w:val="20"/>
                          <w:szCs w:val="20"/>
                        </w:rPr>
                      </w:pPr>
                      <w:r w:rsidRPr="00551431">
                        <w:rPr>
                          <w:sz w:val="20"/>
                          <w:szCs w:val="20"/>
                        </w:rPr>
                        <w:t>Получение технических условий</w:t>
                      </w:r>
                      <w:r>
                        <w:rPr>
                          <w:sz w:val="20"/>
                          <w:szCs w:val="20"/>
                        </w:rPr>
                        <w:t xml:space="preserve"> подключения технологического присоединения объектов к сетям инженерно-технического обеспечения (10раб. дней)</w:t>
                      </w:r>
                    </w:p>
                  </w:txbxContent>
                </v:textbox>
                <w10:wrap anchorx="margin"/>
              </v:rect>
            </w:pict>
          </mc:Fallback>
        </mc:AlternateContent>
      </w:r>
    </w:p>
    <w:p w:rsidR="00551431" w:rsidRDefault="00551431" w:rsidP="00F902C1">
      <w:pPr>
        <w:spacing w:after="160" w:line="259" w:lineRule="auto"/>
        <w:ind w:left="0" w:right="0" w:firstLine="0"/>
        <w:jc w:val="left"/>
        <w:rPr>
          <w:sz w:val="20"/>
          <w:szCs w:val="20"/>
        </w:rPr>
      </w:pPr>
      <w:r>
        <w:rPr>
          <w:noProof/>
          <w:sz w:val="20"/>
          <w:szCs w:val="20"/>
        </w:rPr>
        <mc:AlternateContent>
          <mc:Choice Requires="wps">
            <w:drawing>
              <wp:anchor distT="0" distB="0" distL="114300" distR="114300" simplePos="0" relativeHeight="251698176" behindDoc="1" locked="0" layoutInCell="1" allowOverlap="1" wp14:anchorId="22BF9F9E" wp14:editId="2C5B3808">
                <wp:simplePos x="0" y="0"/>
                <wp:positionH relativeFrom="margin">
                  <wp:align>right</wp:align>
                </wp:positionH>
                <wp:positionV relativeFrom="paragraph">
                  <wp:posOffset>38100</wp:posOffset>
                </wp:positionV>
                <wp:extent cx="3057525" cy="9620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3057525" cy="962025"/>
                        </a:xfrm>
                        <a:prstGeom prst="rect">
                          <a:avLst/>
                        </a:prstGeom>
                        <a:solidFill>
                          <a:sysClr val="window" lastClr="FFFFFF"/>
                        </a:solidFill>
                        <a:ln w="12700" cap="flat" cmpd="sng" algn="ctr">
                          <a:solidFill>
                            <a:srgbClr val="70AD47"/>
                          </a:solidFill>
                          <a:prstDash val="solid"/>
                          <a:miter lim="800000"/>
                        </a:ln>
                        <a:effectLst/>
                      </wps:spPr>
                      <wps:txbx>
                        <w:txbxContent>
                          <w:p w:rsidR="00C16658" w:rsidRPr="00551431" w:rsidRDefault="00C16658" w:rsidP="00551431">
                            <w:pPr>
                              <w:ind w:left="0"/>
                              <w:jc w:val="center"/>
                              <w:rPr>
                                <w:sz w:val="20"/>
                                <w:szCs w:val="20"/>
                              </w:rPr>
                            </w:pPr>
                            <w:r w:rsidRPr="00551431">
                              <w:rPr>
                                <w:sz w:val="20"/>
                                <w:szCs w:val="20"/>
                              </w:rPr>
                              <w:t xml:space="preserve">Определение </w:t>
                            </w:r>
                            <w:r>
                              <w:rPr>
                                <w:sz w:val="20"/>
                                <w:szCs w:val="20"/>
                              </w:rPr>
                              <w:t>начальной цены предмета аукциона по продаже земельного участка, либо права заключения договора аренды земельного участка (5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F9F9E" id="Прямоугольник 15" o:spid="_x0000_s1044" style="position:absolute;margin-left:189.55pt;margin-top:3pt;width:240.75pt;height:75.75pt;z-index:-251618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" fillcolor="window" strokecolor="#70ad47" strokeweight="1pt">
                <v:textbox>
                  <w:txbxContent>
                    <w:p w:rsidR="00C16658" w:rsidRPr="00551431" w:rsidRDefault="00C16658" w:rsidP="00551431">
                      <w:pPr>
                        <w:ind w:left="0"/>
                        <w:jc w:val="center"/>
                        <w:rPr>
                          <w:sz w:val="20"/>
                          <w:szCs w:val="20"/>
                        </w:rPr>
                      </w:pPr>
                      <w:r w:rsidRPr="00551431">
                        <w:rPr>
                          <w:sz w:val="20"/>
                          <w:szCs w:val="20"/>
                        </w:rPr>
                        <w:t xml:space="preserve">Определение </w:t>
                      </w:r>
                      <w:r>
                        <w:rPr>
                          <w:sz w:val="20"/>
                          <w:szCs w:val="20"/>
                        </w:rPr>
                        <w:t>начальной цены предмета аукциона по продаже земельного участка, либо права заключения договора аренды земельного участка (5 раб. дней)</w:t>
                      </w:r>
                    </w:p>
                  </w:txbxContent>
                </v:textbox>
                <w10:wrap anchorx="margin"/>
              </v:rect>
            </w:pict>
          </mc:Fallback>
        </mc:AlternateContent>
      </w:r>
    </w:p>
    <w:p w:rsidR="00551431" w:rsidRDefault="00551431" w:rsidP="00F902C1">
      <w:pPr>
        <w:spacing w:after="160" w:line="259" w:lineRule="auto"/>
        <w:ind w:left="0" w:right="0" w:firstLine="0"/>
        <w:jc w:val="left"/>
        <w:rPr>
          <w:sz w:val="20"/>
          <w:szCs w:val="20"/>
        </w:rPr>
      </w:pPr>
    </w:p>
    <w:p w:rsidR="00551431" w:rsidRDefault="00551431" w:rsidP="00F902C1">
      <w:pPr>
        <w:spacing w:after="160" w:line="259" w:lineRule="auto"/>
        <w:ind w:left="0" w:right="0" w:firstLine="0"/>
        <w:jc w:val="left"/>
        <w:rPr>
          <w:sz w:val="20"/>
          <w:szCs w:val="20"/>
        </w:rPr>
      </w:pPr>
    </w:p>
    <w:p w:rsidR="00551431" w:rsidRDefault="00551431" w:rsidP="00F902C1">
      <w:pPr>
        <w:spacing w:after="160" w:line="259" w:lineRule="auto"/>
        <w:ind w:left="0" w:right="0" w:firstLine="0"/>
        <w:jc w:val="left"/>
        <w:rPr>
          <w:sz w:val="20"/>
          <w:szCs w:val="20"/>
        </w:rPr>
      </w:pPr>
    </w:p>
    <w:p w:rsidR="00551431" w:rsidRDefault="00551431" w:rsidP="00F902C1">
      <w:pPr>
        <w:spacing w:after="160" w:line="259" w:lineRule="auto"/>
        <w:ind w:left="0" w:right="0" w:firstLine="0"/>
        <w:jc w:val="left"/>
        <w:rPr>
          <w:sz w:val="20"/>
          <w:szCs w:val="20"/>
        </w:rPr>
      </w:pPr>
      <w:r>
        <w:rPr>
          <w:noProof/>
        </w:rPr>
        <mc:AlternateContent>
          <mc:Choice Requires="wps">
            <w:drawing>
              <wp:anchor distT="0" distB="0" distL="114300" distR="114300" simplePos="0" relativeHeight="251702272" behindDoc="0" locked="0" layoutInCell="1" allowOverlap="1" wp14:anchorId="1B7E891C" wp14:editId="605EC2EC">
                <wp:simplePos x="0" y="0"/>
                <wp:positionH relativeFrom="column">
                  <wp:posOffset>4752975</wp:posOffset>
                </wp:positionH>
                <wp:positionV relativeFrom="paragraph">
                  <wp:posOffset>9525</wp:posOffset>
                </wp:positionV>
                <wp:extent cx="77846" cy="305658"/>
                <wp:effectExtent l="0" t="0" r="0" b="0"/>
                <wp:wrapNone/>
                <wp:docPr id="6717" name="Shape 6717"/>
                <wp:cNvGraphicFramePr/>
                <a:graphic xmlns:a="http://schemas.openxmlformats.org/drawingml/2006/main">
                  <a:graphicData uri="http://schemas.microsoft.com/office/word/2010/wordprocessingShape">
                    <wps:wsp>
                      <wps:cNvSpPr/>
                      <wps:spPr>
                        <a:xfrm>
                          <a:off x="0" y="0"/>
                          <a:ext cx="77846" cy="305658"/>
                        </a:xfrm>
                        <a:custGeom>
                          <a:avLst/>
                          <a:gdLst/>
                          <a:ahLst/>
                          <a:cxnLst/>
                          <a:rect l="0" t="0" r="0" b="0"/>
                          <a:pathLst>
                            <a:path w="77851" h="305689">
                              <a:moveTo>
                                <a:pt x="65405" y="0"/>
                              </a:moveTo>
                              <a:lnTo>
                                <a:pt x="77851" y="1905"/>
                              </a:lnTo>
                              <a:lnTo>
                                <a:pt x="44012" y="231311"/>
                              </a:lnTo>
                              <a:lnTo>
                                <a:pt x="75438" y="235966"/>
                              </a:lnTo>
                              <a:lnTo>
                                <a:pt x="26543" y="305689"/>
                              </a:lnTo>
                              <a:lnTo>
                                <a:pt x="0" y="224790"/>
                              </a:lnTo>
                              <a:lnTo>
                                <a:pt x="31440" y="229448"/>
                              </a:lnTo>
                              <a:lnTo>
                                <a:pt x="65405" y="0"/>
                              </a:lnTo>
                              <a:close/>
                            </a:path>
                          </a:pathLst>
                        </a:custGeom>
                        <a:solidFill>
                          <a:srgbClr val="000000"/>
                        </a:solidFill>
                        <a:ln w="0" cap="flat">
                          <a:noFill/>
                          <a:miter lim="127000"/>
                        </a:ln>
                        <a:effectLst/>
                      </wps:spPr>
                      <wps:bodyPr/>
                    </wps:wsp>
                  </a:graphicData>
                </a:graphic>
              </wp:anchor>
            </w:drawing>
          </mc:Choice>
          <mc:Fallback>
            <w:pict>
              <v:shape w14:anchorId="19436A1D" id="Shape 6717" o:spid="_x0000_s1026" style="position:absolute;margin-left:374.25pt;margin-top:.75pt;width:6.15pt;height:24.0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77851,30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" path="m65405,l77851,1905,44012,231311r31426,4655l26543,305689,,224790r31440,4658l65405,xe" fillcolor="black" stroked="f" strokeweight="0">
                <v:stroke miterlimit="83231f" joinstyle="miter"/>
                <v:path arrowok="t" textboxrect="0,0,77851,305689"/>
              </v:shape>
            </w:pict>
          </mc:Fallback>
        </mc:AlternateContent>
      </w:r>
      <w:r>
        <w:rPr>
          <w:noProof/>
        </w:rPr>
        <mc:AlternateContent>
          <mc:Choice Requires="wps">
            <w:drawing>
              <wp:anchor distT="0" distB="0" distL="114300" distR="114300" simplePos="0" relativeHeight="251700224" behindDoc="0" locked="0" layoutInCell="1" allowOverlap="1" wp14:anchorId="3C24ABFC" wp14:editId="65E6B544">
                <wp:simplePos x="0" y="0"/>
                <wp:positionH relativeFrom="column">
                  <wp:posOffset>1314450</wp:posOffset>
                </wp:positionH>
                <wp:positionV relativeFrom="paragraph">
                  <wp:posOffset>9525</wp:posOffset>
                </wp:positionV>
                <wp:extent cx="223887" cy="261213"/>
                <wp:effectExtent l="0" t="0" r="0" b="0"/>
                <wp:wrapNone/>
                <wp:docPr id="6718" name="Shape 6718"/>
                <wp:cNvGraphicFramePr/>
                <a:graphic xmlns:a="http://schemas.openxmlformats.org/drawingml/2006/main">
                  <a:graphicData uri="http://schemas.microsoft.com/office/word/2010/wordprocessingShape">
                    <wps:wsp>
                      <wps:cNvSpPr/>
                      <wps:spPr>
                        <a:xfrm>
                          <a:off x="0" y="0"/>
                          <a:ext cx="223887" cy="261213"/>
                        </a:xfrm>
                        <a:custGeom>
                          <a:avLst/>
                          <a:gdLst/>
                          <a:ahLst/>
                          <a:cxnLst/>
                          <a:rect l="0" t="0" r="0" b="0"/>
                          <a:pathLst>
                            <a:path w="223901" h="261239">
                              <a:moveTo>
                                <a:pt x="214249" y="0"/>
                              </a:moveTo>
                              <a:lnTo>
                                <a:pt x="223901" y="8255"/>
                              </a:lnTo>
                              <a:lnTo>
                                <a:pt x="54217" y="207370"/>
                              </a:lnTo>
                              <a:lnTo>
                                <a:pt x="78359" y="227965"/>
                              </a:lnTo>
                              <a:lnTo>
                                <a:pt x="0" y="261239"/>
                              </a:lnTo>
                              <a:lnTo>
                                <a:pt x="20447" y="178562"/>
                              </a:lnTo>
                              <a:lnTo>
                                <a:pt x="44555" y="199127"/>
                              </a:lnTo>
                              <a:lnTo>
                                <a:pt x="214249" y="0"/>
                              </a:lnTo>
                              <a:close/>
                            </a:path>
                          </a:pathLst>
                        </a:custGeom>
                        <a:solidFill>
                          <a:srgbClr val="000000"/>
                        </a:solidFill>
                        <a:ln w="0" cap="flat">
                          <a:noFill/>
                          <a:miter lim="127000"/>
                        </a:ln>
                        <a:effectLst/>
                      </wps:spPr>
                      <wps:bodyPr/>
                    </wps:wsp>
                  </a:graphicData>
                </a:graphic>
              </wp:anchor>
            </w:drawing>
          </mc:Choice>
          <mc:Fallback>
            <w:pict>
              <v:shape w14:anchorId="7F0570E0" id="Shape 6718" o:spid="_x0000_s1026" style="position:absolute;margin-left:103.5pt;margin-top:.75pt;width:17.65pt;height:20.5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223901,26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" path="m214249,r9652,8255l54217,207370r24142,20595l,261239,20447,178562r24108,20565l214249,xe" fillcolor="black" stroked="f" strokeweight="0">
                <v:stroke miterlimit="83231f" joinstyle="miter"/>
                <v:path arrowok="t" textboxrect="0,0,223901,261239"/>
              </v:shape>
            </w:pict>
          </mc:Fallback>
        </mc:AlternateContent>
      </w:r>
    </w:p>
    <w:p w:rsidR="00551431" w:rsidRDefault="00CD0E15" w:rsidP="00F902C1">
      <w:pPr>
        <w:spacing w:after="160" w:line="259" w:lineRule="auto"/>
        <w:ind w:left="0" w:right="0" w:firstLine="0"/>
        <w:jc w:val="left"/>
        <w:rPr>
          <w:sz w:val="20"/>
          <w:szCs w:val="20"/>
        </w:rPr>
      </w:pPr>
      <w:r>
        <w:rPr>
          <w:noProof/>
          <w:sz w:val="20"/>
          <w:szCs w:val="20"/>
        </w:rPr>
        <mc:AlternateContent>
          <mc:Choice Requires="wps">
            <w:drawing>
              <wp:anchor distT="0" distB="0" distL="114300" distR="114300" simplePos="0" relativeHeight="251706368" behindDoc="1" locked="0" layoutInCell="1" allowOverlap="1" wp14:anchorId="2FFC406A" wp14:editId="7B3FF5FA">
                <wp:simplePos x="0" y="0"/>
                <wp:positionH relativeFrom="margin">
                  <wp:posOffset>3346450</wp:posOffset>
                </wp:positionH>
                <wp:positionV relativeFrom="paragraph">
                  <wp:posOffset>99695</wp:posOffset>
                </wp:positionV>
                <wp:extent cx="2295525" cy="4667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295525" cy="466725"/>
                        </a:xfrm>
                        <a:prstGeom prst="rect">
                          <a:avLst/>
                        </a:prstGeom>
                        <a:solidFill>
                          <a:sysClr val="window" lastClr="FFFFFF"/>
                        </a:solidFill>
                        <a:ln w="12700" cap="flat" cmpd="sng" algn="ctr">
                          <a:solidFill>
                            <a:srgbClr val="70AD47"/>
                          </a:solidFill>
                          <a:prstDash val="solid"/>
                          <a:miter lim="800000"/>
                        </a:ln>
                        <a:effectLst/>
                      </wps:spPr>
                      <wps:txbx>
                        <w:txbxContent>
                          <w:p w:rsidR="00C16658" w:rsidRPr="00F902C1" w:rsidRDefault="00C16658" w:rsidP="00CD0E15">
                            <w:pPr>
                              <w:ind w:left="0" w:firstLine="0"/>
                              <w:rPr>
                                <w:sz w:val="20"/>
                                <w:szCs w:val="20"/>
                              </w:rPr>
                            </w:pPr>
                            <w:r>
                              <w:rPr>
                                <w:sz w:val="20"/>
                                <w:szCs w:val="20"/>
                              </w:rPr>
                              <w:t xml:space="preserve">Принятие решения о проведении аукциона </w:t>
                            </w:r>
                            <w:r w:rsidRPr="00F902C1">
                              <w:rPr>
                                <w:sz w:val="20"/>
                                <w:szCs w:val="20"/>
                              </w:rPr>
                              <w:t>(</w:t>
                            </w:r>
                            <w:r>
                              <w:rPr>
                                <w:sz w:val="20"/>
                                <w:szCs w:val="20"/>
                              </w:rPr>
                              <w:t xml:space="preserve">   5  </w:t>
                            </w:r>
                            <w:r w:rsidRPr="00F902C1">
                              <w:rPr>
                                <w:sz w:val="20"/>
                                <w:szCs w:val="20"/>
                              </w:rPr>
                              <w:t>раб.дн.)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406A" id="Прямоугольник 17" o:spid="_x0000_s1045" style="position:absolute;margin-left:263.5pt;margin-top:7.85pt;width:180.75pt;height:36.7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" fillcolor="window" strokecolor="#70ad47" strokeweight="1pt">
                <v:textbox>
                  <w:txbxContent>
                    <w:p w:rsidR="00C16658" w:rsidRPr="00F902C1" w:rsidRDefault="00C16658" w:rsidP="00CD0E15">
                      <w:pPr>
                        <w:ind w:left="0" w:firstLine="0"/>
                        <w:rPr>
                          <w:sz w:val="20"/>
                          <w:szCs w:val="20"/>
                        </w:rPr>
                      </w:pPr>
                      <w:r>
                        <w:rPr>
                          <w:sz w:val="20"/>
                          <w:szCs w:val="20"/>
                        </w:rPr>
                        <w:t xml:space="preserve">Принятие решения о проведении аукциона </w:t>
                      </w:r>
                      <w:r w:rsidRPr="00F902C1">
                        <w:rPr>
                          <w:sz w:val="20"/>
                          <w:szCs w:val="20"/>
                        </w:rPr>
                        <w:t>(</w:t>
                      </w:r>
                      <w:r>
                        <w:rPr>
                          <w:sz w:val="20"/>
                          <w:szCs w:val="20"/>
                        </w:rPr>
                        <w:t xml:space="preserve">   5  </w:t>
                      </w:r>
                      <w:r w:rsidRPr="00F902C1">
                        <w:rPr>
                          <w:sz w:val="20"/>
                          <w:szCs w:val="20"/>
                        </w:rPr>
                        <w:t>раб.дн.)</w:t>
                      </w:r>
                    </w:p>
                  </w:txbxContent>
                </v:textbox>
                <w10:wrap anchorx="margin"/>
              </v:rect>
            </w:pict>
          </mc:Fallback>
        </mc:AlternateContent>
      </w:r>
      <w:r w:rsidR="00551431">
        <w:rPr>
          <w:noProof/>
          <w:sz w:val="20"/>
          <w:szCs w:val="20"/>
        </w:rPr>
        <mc:AlternateContent>
          <mc:Choice Requires="wps">
            <w:drawing>
              <wp:anchor distT="0" distB="0" distL="114300" distR="114300" simplePos="0" relativeHeight="251704320" behindDoc="1" locked="0" layoutInCell="1" allowOverlap="1" wp14:anchorId="5E92865F" wp14:editId="3639C4A7">
                <wp:simplePos x="0" y="0"/>
                <wp:positionH relativeFrom="margin">
                  <wp:posOffset>727074</wp:posOffset>
                </wp:positionH>
                <wp:positionV relativeFrom="paragraph">
                  <wp:posOffset>8890</wp:posOffset>
                </wp:positionV>
                <wp:extent cx="1819275" cy="4667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1819275" cy="466725"/>
                        </a:xfrm>
                        <a:prstGeom prst="rect">
                          <a:avLst/>
                        </a:prstGeom>
                        <a:solidFill>
                          <a:sysClr val="window" lastClr="FFFFFF"/>
                        </a:solidFill>
                        <a:ln w="12700" cap="flat" cmpd="sng" algn="ctr">
                          <a:solidFill>
                            <a:srgbClr val="70AD47"/>
                          </a:solidFill>
                          <a:prstDash val="solid"/>
                          <a:miter lim="800000"/>
                        </a:ln>
                        <a:effectLst/>
                      </wps:spPr>
                      <wps:txbx>
                        <w:txbxContent>
                          <w:p w:rsidR="00C16658" w:rsidRPr="00F902C1" w:rsidRDefault="00C16658" w:rsidP="00551431">
                            <w:pPr>
                              <w:ind w:left="0" w:firstLine="0"/>
                              <w:rPr>
                                <w:sz w:val="20"/>
                                <w:szCs w:val="20"/>
                              </w:rPr>
                            </w:pPr>
                            <w:r w:rsidRPr="00F902C1">
                              <w:rPr>
                                <w:sz w:val="20"/>
                                <w:szCs w:val="20"/>
                              </w:rPr>
                              <w:t xml:space="preserve">Отказ </w:t>
                            </w:r>
                            <w:r>
                              <w:rPr>
                                <w:sz w:val="20"/>
                                <w:szCs w:val="20"/>
                              </w:rPr>
                              <w:t xml:space="preserve"> в проведении аукционов </w:t>
                            </w:r>
                            <w:r w:rsidRPr="00F902C1">
                              <w:rPr>
                                <w:sz w:val="20"/>
                                <w:szCs w:val="20"/>
                              </w:rPr>
                              <w:t>(</w:t>
                            </w:r>
                            <w:r>
                              <w:rPr>
                                <w:sz w:val="20"/>
                                <w:szCs w:val="20"/>
                              </w:rPr>
                              <w:t>1</w:t>
                            </w:r>
                            <w:r w:rsidRPr="00F902C1">
                              <w:rPr>
                                <w:sz w:val="20"/>
                                <w:szCs w:val="20"/>
                              </w:rPr>
                              <w:t>4раб.дн.)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2865F" id="Прямоугольник 16" o:spid="_x0000_s1046" style="position:absolute;margin-left:57.25pt;margin-top:.7pt;width:143.25pt;height:36.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" fillcolor="window" strokecolor="#70ad47" strokeweight="1pt">
                <v:textbox>
                  <w:txbxContent>
                    <w:p w:rsidR="00C16658" w:rsidRPr="00F902C1" w:rsidRDefault="00C16658" w:rsidP="00551431">
                      <w:pPr>
                        <w:ind w:left="0" w:firstLine="0"/>
                        <w:rPr>
                          <w:sz w:val="20"/>
                          <w:szCs w:val="20"/>
                        </w:rPr>
                      </w:pPr>
                      <w:r w:rsidRPr="00F902C1">
                        <w:rPr>
                          <w:sz w:val="20"/>
                          <w:szCs w:val="20"/>
                        </w:rPr>
                        <w:t xml:space="preserve">Отказ </w:t>
                      </w:r>
                      <w:r>
                        <w:rPr>
                          <w:sz w:val="20"/>
                          <w:szCs w:val="20"/>
                        </w:rPr>
                        <w:t xml:space="preserve"> в проведении аукционов </w:t>
                      </w:r>
                      <w:r w:rsidRPr="00F902C1">
                        <w:rPr>
                          <w:sz w:val="20"/>
                          <w:szCs w:val="20"/>
                        </w:rPr>
                        <w:t>(</w:t>
                      </w:r>
                      <w:r>
                        <w:rPr>
                          <w:sz w:val="20"/>
                          <w:szCs w:val="20"/>
                        </w:rPr>
                        <w:t>1</w:t>
                      </w:r>
                      <w:r w:rsidRPr="00F902C1">
                        <w:rPr>
                          <w:sz w:val="20"/>
                          <w:szCs w:val="20"/>
                        </w:rPr>
                        <w:t>4раб.дн.)</w:t>
                      </w:r>
                    </w:p>
                  </w:txbxContent>
                </v:textbox>
                <w10:wrap anchorx="margin"/>
              </v:rect>
            </w:pict>
          </mc:Fallback>
        </mc:AlternateContent>
      </w:r>
    </w:p>
    <w:p w:rsidR="00551431" w:rsidRDefault="00551431" w:rsidP="00F902C1">
      <w:pPr>
        <w:spacing w:after="160" w:line="259" w:lineRule="auto"/>
        <w:ind w:left="0" w:right="0" w:firstLine="0"/>
        <w:jc w:val="left"/>
        <w:rPr>
          <w:sz w:val="20"/>
          <w:szCs w:val="20"/>
        </w:rPr>
      </w:pPr>
    </w:p>
    <w:p w:rsidR="00551431" w:rsidRDefault="00CD0E15" w:rsidP="00F902C1">
      <w:pPr>
        <w:spacing w:after="160" w:line="259" w:lineRule="auto"/>
        <w:ind w:left="0" w:right="0" w:firstLine="0"/>
        <w:jc w:val="left"/>
        <w:rPr>
          <w:sz w:val="20"/>
          <w:szCs w:val="20"/>
        </w:rPr>
      </w:pPr>
      <w:r>
        <w:rPr>
          <w:noProof/>
        </w:rPr>
        <mc:AlternateContent>
          <mc:Choice Requires="wps">
            <w:drawing>
              <wp:anchor distT="0" distB="0" distL="114300" distR="114300" simplePos="0" relativeHeight="251708416" behindDoc="0" locked="0" layoutInCell="1" allowOverlap="1" wp14:anchorId="46A2A629" wp14:editId="68CD3AC0">
                <wp:simplePos x="0" y="0"/>
                <wp:positionH relativeFrom="column">
                  <wp:posOffset>4596118</wp:posOffset>
                </wp:positionH>
                <wp:positionV relativeFrom="paragraph">
                  <wp:posOffset>57785</wp:posOffset>
                </wp:positionV>
                <wp:extent cx="57150" cy="276860"/>
                <wp:effectExtent l="0" t="0" r="0" b="8890"/>
                <wp:wrapNone/>
                <wp:docPr id="18" name="Shape 6719"/>
                <wp:cNvGraphicFramePr/>
                <a:graphic xmlns:a="http://schemas.openxmlformats.org/drawingml/2006/main">
                  <a:graphicData uri="http://schemas.microsoft.com/office/word/2010/wordprocessingShape">
                    <wps:wsp>
                      <wps:cNvSpPr/>
                      <wps:spPr>
                        <a:xfrm>
                          <a:off x="0" y="0"/>
                          <a:ext cx="57150" cy="276860"/>
                        </a:xfrm>
                        <a:custGeom>
                          <a:avLst/>
                          <a:gdLst/>
                          <a:ahLst/>
                          <a:cxnLst/>
                          <a:rect l="0" t="0" r="0" b="0"/>
                          <a:pathLst>
                            <a:path w="76581" h="277254">
                              <a:moveTo>
                                <a:pt x="12446" y="0"/>
                              </a:moveTo>
                              <a:lnTo>
                                <a:pt x="45320" y="201011"/>
                              </a:lnTo>
                              <a:lnTo>
                                <a:pt x="76581" y="195910"/>
                              </a:lnTo>
                              <a:lnTo>
                                <a:pt x="51308" y="277254"/>
                              </a:lnTo>
                              <a:lnTo>
                                <a:pt x="1397" y="208178"/>
                              </a:lnTo>
                              <a:lnTo>
                                <a:pt x="32753" y="203061"/>
                              </a:lnTo>
                              <a:lnTo>
                                <a:pt x="0" y="2045"/>
                              </a:lnTo>
                              <a:lnTo>
                                <a:pt x="12446" y="0"/>
                              </a:lnTo>
                              <a:close/>
                            </a:path>
                          </a:pathLst>
                        </a:custGeom>
                        <a:solidFill>
                          <a:srgbClr val="000000"/>
                        </a:solidFill>
                        <a:ln w="0" cap="flat">
                          <a:noFill/>
                          <a:miter lim="127000"/>
                        </a:ln>
                        <a:effectLst/>
                      </wps:spPr>
                      <wps:bodyPr/>
                    </wps:wsp>
                  </a:graphicData>
                </a:graphic>
                <wp14:sizeRelH relativeFrom="margin">
                  <wp14:pctWidth>0</wp14:pctWidth>
                </wp14:sizeRelH>
              </wp:anchor>
            </w:drawing>
          </mc:Choice>
          <mc:Fallback>
            <w:pict>
              <v:shape w14:anchorId="15FC6725" id="Shape 6719" o:spid="_x0000_s1026" style="position:absolute;margin-left:361.9pt;margin-top:4.55pt;width:4.5pt;height:21.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6581,27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" path="m12446,l45320,201011r31261,-5101l51308,277254,1397,208178r31356,-5117l,2045,12446,xe" fillcolor="black" stroked="f" strokeweight="0">
                <v:stroke miterlimit="83231f" joinstyle="miter"/>
                <v:path arrowok="t" textboxrect="0,0,76581,277254"/>
              </v:shape>
            </w:pict>
          </mc:Fallback>
        </mc:AlternateContent>
      </w:r>
    </w:p>
    <w:p w:rsidR="00551431" w:rsidRDefault="00CD0E15" w:rsidP="00F902C1">
      <w:pPr>
        <w:spacing w:after="160" w:line="259" w:lineRule="auto"/>
        <w:ind w:left="0" w:right="0" w:firstLine="0"/>
        <w:jc w:val="left"/>
        <w:rPr>
          <w:sz w:val="20"/>
          <w:szCs w:val="20"/>
        </w:rPr>
      </w:pPr>
      <w:r>
        <w:rPr>
          <w:noProof/>
          <w:sz w:val="20"/>
          <w:szCs w:val="20"/>
        </w:rPr>
        <mc:AlternateContent>
          <mc:Choice Requires="wps">
            <w:drawing>
              <wp:anchor distT="0" distB="0" distL="114300" distR="114300" simplePos="0" relativeHeight="251710464" behindDoc="1" locked="0" layoutInCell="1" allowOverlap="1" wp14:anchorId="007FA49C" wp14:editId="3BDAAFDE">
                <wp:simplePos x="0" y="0"/>
                <wp:positionH relativeFrom="margin">
                  <wp:posOffset>2603500</wp:posOffset>
                </wp:positionH>
                <wp:positionV relativeFrom="paragraph">
                  <wp:posOffset>160655</wp:posOffset>
                </wp:positionV>
                <wp:extent cx="3057525" cy="6286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3057525" cy="628650"/>
                        </a:xfrm>
                        <a:prstGeom prst="rect">
                          <a:avLst/>
                        </a:prstGeom>
                        <a:solidFill>
                          <a:sysClr val="window" lastClr="FFFFFF"/>
                        </a:solidFill>
                        <a:ln w="12700" cap="flat" cmpd="sng" algn="ctr">
                          <a:solidFill>
                            <a:srgbClr val="70AD47"/>
                          </a:solidFill>
                          <a:prstDash val="solid"/>
                          <a:miter lim="800000"/>
                        </a:ln>
                        <a:effectLst/>
                      </wps:spPr>
                      <wps:txbx>
                        <w:txbxContent>
                          <w:p w:rsidR="00C16658" w:rsidRPr="00551431" w:rsidRDefault="00C16658" w:rsidP="00CD0E15">
                            <w:pPr>
                              <w:ind w:left="0"/>
                              <w:jc w:val="center"/>
                              <w:rPr>
                                <w:sz w:val="20"/>
                                <w:szCs w:val="20"/>
                              </w:rPr>
                            </w:pPr>
                            <w:r>
                              <w:rPr>
                                <w:sz w:val="20"/>
                                <w:szCs w:val="20"/>
                              </w:rPr>
                              <w:t>Обеспечение проведение аукциона     раб.дней на подготовку и 30 календарных дней на сбор заявок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7FA49C" id="Прямоугольник 19" o:spid="_x0000_s1047" style="position:absolute;margin-left:205pt;margin-top:12.65pt;width:240.75pt;height:49.5pt;z-index:-251606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" fillcolor="window" strokecolor="#70ad47" strokeweight="1pt">
                <v:textbox>
                  <w:txbxContent>
                    <w:p w:rsidR="00C16658" w:rsidRPr="00551431" w:rsidRDefault="00C16658" w:rsidP="00CD0E15">
                      <w:pPr>
                        <w:ind w:left="0"/>
                        <w:jc w:val="center"/>
                        <w:rPr>
                          <w:sz w:val="20"/>
                          <w:szCs w:val="20"/>
                        </w:rPr>
                      </w:pPr>
                      <w:r>
                        <w:rPr>
                          <w:sz w:val="20"/>
                          <w:szCs w:val="20"/>
                        </w:rPr>
                        <w:t>Обеспечение проведение аукциона     раб.дней на подготовку и 30 календарных дней на сбор заявок</w:t>
                      </w:r>
                    </w:p>
                  </w:txbxContent>
                </v:textbox>
                <w10:wrap anchorx="margin"/>
              </v:rect>
            </w:pict>
          </mc:Fallback>
        </mc:AlternateContent>
      </w:r>
    </w:p>
    <w:p w:rsidR="00CD0E15" w:rsidRDefault="00CD0E15" w:rsidP="00F902C1">
      <w:pPr>
        <w:spacing w:after="160" w:line="259" w:lineRule="auto"/>
        <w:ind w:left="0" w:right="0" w:firstLine="0"/>
        <w:jc w:val="left"/>
        <w:rPr>
          <w:sz w:val="20"/>
          <w:szCs w:val="20"/>
        </w:rPr>
      </w:pPr>
    </w:p>
    <w:p w:rsidR="00CD0E15" w:rsidRDefault="00CD0E15" w:rsidP="00F902C1">
      <w:pPr>
        <w:spacing w:after="160" w:line="259" w:lineRule="auto"/>
        <w:ind w:left="0" w:right="0" w:firstLine="0"/>
        <w:jc w:val="left"/>
        <w:rPr>
          <w:sz w:val="20"/>
          <w:szCs w:val="20"/>
        </w:rPr>
      </w:pPr>
    </w:p>
    <w:p w:rsidR="00CD0E15" w:rsidRDefault="00CD0E15" w:rsidP="00F902C1">
      <w:pPr>
        <w:spacing w:after="160" w:line="259" w:lineRule="auto"/>
        <w:ind w:left="0" w:right="0" w:firstLine="0"/>
        <w:jc w:val="left"/>
        <w:rPr>
          <w:sz w:val="20"/>
          <w:szCs w:val="20"/>
        </w:rPr>
      </w:pPr>
      <w:r>
        <w:rPr>
          <w:noProof/>
        </w:rPr>
        <mc:AlternateContent>
          <mc:Choice Requires="wps">
            <w:drawing>
              <wp:anchor distT="0" distB="0" distL="114300" distR="114300" simplePos="0" relativeHeight="251714560" behindDoc="0" locked="0" layoutInCell="1" allowOverlap="1" wp14:anchorId="1001FF01" wp14:editId="37A08349">
                <wp:simplePos x="0" y="0"/>
                <wp:positionH relativeFrom="column">
                  <wp:posOffset>4830445</wp:posOffset>
                </wp:positionH>
                <wp:positionV relativeFrom="paragraph">
                  <wp:posOffset>37465</wp:posOffset>
                </wp:positionV>
                <wp:extent cx="233412" cy="270891"/>
                <wp:effectExtent l="0" t="0" r="0" b="0"/>
                <wp:wrapNone/>
                <wp:docPr id="6893" name="Shape 6893"/>
                <wp:cNvGraphicFramePr/>
                <a:graphic xmlns:a="http://schemas.openxmlformats.org/drawingml/2006/main">
                  <a:graphicData uri="http://schemas.microsoft.com/office/word/2010/wordprocessingShape">
                    <wps:wsp>
                      <wps:cNvSpPr/>
                      <wps:spPr>
                        <a:xfrm>
                          <a:off x="0" y="0"/>
                          <a:ext cx="233412" cy="270891"/>
                        </a:xfrm>
                        <a:custGeom>
                          <a:avLst/>
                          <a:gdLst/>
                          <a:ahLst/>
                          <a:cxnLst/>
                          <a:rect l="0" t="0" r="0" b="0"/>
                          <a:pathLst>
                            <a:path w="233426" h="270891">
                              <a:moveTo>
                                <a:pt x="9652" y="0"/>
                              </a:moveTo>
                              <a:lnTo>
                                <a:pt x="188649" y="208851"/>
                              </a:lnTo>
                              <a:lnTo>
                                <a:pt x="212725" y="188214"/>
                              </a:lnTo>
                              <a:lnTo>
                                <a:pt x="233426" y="270891"/>
                              </a:lnTo>
                              <a:lnTo>
                                <a:pt x="154940" y="237744"/>
                              </a:lnTo>
                              <a:lnTo>
                                <a:pt x="179006" y="217116"/>
                              </a:lnTo>
                              <a:lnTo>
                                <a:pt x="0" y="8255"/>
                              </a:lnTo>
                              <a:lnTo>
                                <a:pt x="9652" y="0"/>
                              </a:lnTo>
                              <a:close/>
                            </a:path>
                          </a:pathLst>
                        </a:custGeom>
                        <a:solidFill>
                          <a:srgbClr val="000000"/>
                        </a:solidFill>
                        <a:ln w="0" cap="flat">
                          <a:noFill/>
                          <a:miter lim="127000"/>
                        </a:ln>
                        <a:effectLst/>
                      </wps:spPr>
                      <wps:bodyPr/>
                    </wps:wsp>
                  </a:graphicData>
                </a:graphic>
              </wp:anchor>
            </w:drawing>
          </mc:Choice>
          <mc:Fallback>
            <w:pict>
              <v:shape w14:anchorId="64A3A9B5" id="Shape 6893" o:spid="_x0000_s1026" style="position:absolute;margin-left:380.35pt;margin-top:2.95pt;width:18.4pt;height:21.3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233426,27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" path="m9652,l188649,208851r24076,-20637l233426,270891,154940,237744r24066,-20628l,8255,9652,xe" fillcolor="black" stroked="f" strokeweight="0">
                <v:stroke miterlimit="83231f" joinstyle="miter"/>
                <v:path arrowok="t" textboxrect="0,0,233426,270891"/>
              </v:shape>
            </w:pict>
          </mc:Fallback>
        </mc:AlternateContent>
      </w:r>
      <w:r>
        <w:rPr>
          <w:noProof/>
        </w:rPr>
        <mc:AlternateContent>
          <mc:Choice Requires="wps">
            <w:drawing>
              <wp:anchor distT="0" distB="0" distL="114300" distR="114300" simplePos="0" relativeHeight="251712512" behindDoc="0" locked="0" layoutInCell="1" allowOverlap="1" wp14:anchorId="4C045B52" wp14:editId="5E304249">
                <wp:simplePos x="0" y="0"/>
                <wp:positionH relativeFrom="page">
                  <wp:align>center</wp:align>
                </wp:positionH>
                <wp:positionV relativeFrom="paragraph">
                  <wp:posOffset>27940</wp:posOffset>
                </wp:positionV>
                <wp:extent cx="868853" cy="321417"/>
                <wp:effectExtent l="0" t="0" r="7620" b="2540"/>
                <wp:wrapNone/>
                <wp:docPr id="6894" name="Shape 6894"/>
                <wp:cNvGraphicFramePr/>
                <a:graphic xmlns:a="http://schemas.openxmlformats.org/drawingml/2006/main">
                  <a:graphicData uri="http://schemas.microsoft.com/office/word/2010/wordprocessingShape">
                    <wps:wsp>
                      <wps:cNvSpPr/>
                      <wps:spPr>
                        <a:xfrm>
                          <a:off x="0" y="0"/>
                          <a:ext cx="868853" cy="321417"/>
                        </a:xfrm>
                        <a:custGeom>
                          <a:avLst/>
                          <a:gdLst/>
                          <a:ahLst/>
                          <a:cxnLst/>
                          <a:rect l="0" t="0" r="0" b="0"/>
                          <a:pathLst>
                            <a:path w="868934" h="321437">
                              <a:moveTo>
                                <a:pt x="864616" y="0"/>
                              </a:moveTo>
                              <a:lnTo>
                                <a:pt x="868934" y="11938"/>
                              </a:lnTo>
                              <a:lnTo>
                                <a:pt x="73981" y="291435"/>
                              </a:lnTo>
                              <a:lnTo>
                                <a:pt x="84582" y="321437"/>
                              </a:lnTo>
                              <a:lnTo>
                                <a:pt x="0" y="310769"/>
                              </a:lnTo>
                              <a:lnTo>
                                <a:pt x="59182" y="249555"/>
                              </a:lnTo>
                              <a:lnTo>
                                <a:pt x="69765" y="279505"/>
                              </a:lnTo>
                              <a:lnTo>
                                <a:pt x="864616" y="0"/>
                              </a:lnTo>
                              <a:close/>
                            </a:path>
                          </a:pathLst>
                        </a:custGeom>
                        <a:solidFill>
                          <a:srgbClr val="000000"/>
                        </a:solidFill>
                        <a:ln w="0" cap="flat">
                          <a:noFill/>
                          <a:miter lim="127000"/>
                        </a:ln>
                        <a:effectLst/>
                      </wps:spPr>
                      <wps:bodyPr/>
                    </wps:wsp>
                  </a:graphicData>
                </a:graphic>
              </wp:anchor>
            </w:drawing>
          </mc:Choice>
          <mc:Fallback>
            <w:pict>
              <v:shape w14:anchorId="3D2446E7" id="Shape 6894" o:spid="_x0000_s1026" style="position:absolute;margin-left:0;margin-top:2.2pt;width:68.4pt;height:25.3pt;z-index:251712512;visibility:visible;mso-wrap-style:square;mso-wrap-distance-left:9pt;mso-wrap-distance-top:0;mso-wrap-distance-right:9pt;mso-wrap-distance-bottom:0;mso-position-horizontal:center;mso-position-horizontal-relative:page;mso-position-vertical:absolute;mso-position-vertical-relative:text;v-text-anchor:top" coordsize="868934,32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" path="m864616,r4318,11938l73981,291435r10601,30002l,310769,59182,249555r10583,29950l864616,xe" fillcolor="black" stroked="f" strokeweight="0">
                <v:stroke miterlimit="83231f" joinstyle="miter"/>
                <v:path arrowok="t" textboxrect="0,0,868934,321437"/>
                <w10:wrap anchorx="page"/>
              </v:shape>
            </w:pict>
          </mc:Fallback>
        </mc:AlternateContent>
      </w:r>
    </w:p>
    <w:p w:rsidR="00CD0E15" w:rsidRDefault="00CD0E15" w:rsidP="00F902C1">
      <w:pPr>
        <w:spacing w:after="160" w:line="259" w:lineRule="auto"/>
        <w:ind w:left="0" w:right="0" w:firstLine="0"/>
        <w:jc w:val="left"/>
        <w:rPr>
          <w:sz w:val="20"/>
          <w:szCs w:val="20"/>
        </w:rPr>
      </w:pPr>
      <w:r>
        <w:rPr>
          <w:noProof/>
          <w:sz w:val="20"/>
          <w:szCs w:val="20"/>
        </w:rPr>
        <mc:AlternateContent>
          <mc:Choice Requires="wps">
            <w:drawing>
              <wp:anchor distT="0" distB="0" distL="114300" distR="114300" simplePos="0" relativeHeight="251718656" behindDoc="1" locked="0" layoutInCell="1" allowOverlap="1" wp14:anchorId="7C047BFE" wp14:editId="5315C7A5">
                <wp:simplePos x="0" y="0"/>
                <wp:positionH relativeFrom="margin">
                  <wp:align>right</wp:align>
                </wp:positionH>
                <wp:positionV relativeFrom="paragraph">
                  <wp:posOffset>257175</wp:posOffset>
                </wp:positionV>
                <wp:extent cx="3057525" cy="10096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057525" cy="1009650"/>
                        </a:xfrm>
                        <a:prstGeom prst="rect">
                          <a:avLst/>
                        </a:prstGeom>
                        <a:solidFill>
                          <a:sysClr val="window" lastClr="FFFFFF"/>
                        </a:solidFill>
                        <a:ln w="12700" cap="flat" cmpd="sng" algn="ctr">
                          <a:solidFill>
                            <a:srgbClr val="70AD47"/>
                          </a:solidFill>
                          <a:prstDash val="solid"/>
                          <a:miter lim="800000"/>
                        </a:ln>
                        <a:effectLst/>
                      </wps:spPr>
                      <wps:txbx>
                        <w:txbxContent>
                          <w:p w:rsidR="00C16658" w:rsidRPr="00551431" w:rsidRDefault="00C16658" w:rsidP="00CD0E15">
                            <w:pPr>
                              <w:ind w:left="0"/>
                              <w:jc w:val="center"/>
                              <w:rPr>
                                <w:sz w:val="20"/>
                                <w:szCs w:val="20"/>
                              </w:rPr>
                            </w:pPr>
                            <w:r>
                              <w:rPr>
                                <w:sz w:val="20"/>
                                <w:szCs w:val="20"/>
                              </w:rPr>
                              <w:t xml:space="preserve">Подписание и вручение (выдача) протокола о результатах аукциона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47BFE" id="Прямоугольник 21" o:spid="_x0000_s1048" style="position:absolute;margin-left:189.55pt;margin-top:20.25pt;width:240.75pt;height:79.5pt;z-index:-2515978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" fillcolor="window" strokecolor="#70ad47" strokeweight="1pt">
                <v:textbox>
                  <w:txbxContent>
                    <w:p w:rsidR="00C16658" w:rsidRPr="00551431" w:rsidRDefault="00C16658" w:rsidP="00CD0E15">
                      <w:pPr>
                        <w:ind w:left="0"/>
                        <w:jc w:val="center"/>
                        <w:rPr>
                          <w:sz w:val="20"/>
                          <w:szCs w:val="20"/>
                        </w:rPr>
                      </w:pPr>
                      <w:r>
                        <w:rPr>
                          <w:sz w:val="20"/>
                          <w:szCs w:val="20"/>
                        </w:rPr>
                        <w:t xml:space="preserve">Подписание и вручение (выдача) протокола о результатах аукциона </w:t>
                      </w:r>
                    </w:p>
                  </w:txbxContent>
                </v:textbox>
                <w10:wrap anchorx="margin"/>
              </v:rect>
            </w:pict>
          </mc:Fallback>
        </mc:AlternateContent>
      </w:r>
    </w:p>
    <w:p w:rsidR="00CD0E15" w:rsidRDefault="00CD0E15" w:rsidP="00F902C1">
      <w:pPr>
        <w:spacing w:after="160" w:line="259" w:lineRule="auto"/>
        <w:ind w:left="0" w:right="0" w:firstLine="0"/>
        <w:jc w:val="left"/>
        <w:rPr>
          <w:sz w:val="20"/>
          <w:szCs w:val="20"/>
        </w:rPr>
      </w:pPr>
      <w:r>
        <w:rPr>
          <w:noProof/>
          <w:sz w:val="20"/>
          <w:szCs w:val="20"/>
        </w:rPr>
        <mc:AlternateContent>
          <mc:Choice Requires="wps">
            <w:drawing>
              <wp:anchor distT="0" distB="0" distL="114300" distR="114300" simplePos="0" relativeHeight="251716608" behindDoc="1" locked="0" layoutInCell="1" allowOverlap="1" wp14:anchorId="62AF953C" wp14:editId="04FD14F6">
                <wp:simplePos x="0" y="0"/>
                <wp:positionH relativeFrom="margin">
                  <wp:posOffset>0</wp:posOffset>
                </wp:positionH>
                <wp:positionV relativeFrom="paragraph">
                  <wp:posOffset>0</wp:posOffset>
                </wp:positionV>
                <wp:extent cx="3057525" cy="10096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057525" cy="1009650"/>
                        </a:xfrm>
                        <a:prstGeom prst="rect">
                          <a:avLst/>
                        </a:prstGeom>
                        <a:solidFill>
                          <a:sysClr val="window" lastClr="FFFFFF"/>
                        </a:solidFill>
                        <a:ln w="12700" cap="flat" cmpd="sng" algn="ctr">
                          <a:solidFill>
                            <a:srgbClr val="70AD47"/>
                          </a:solidFill>
                          <a:prstDash val="solid"/>
                          <a:miter lim="800000"/>
                        </a:ln>
                        <a:effectLst/>
                      </wps:spPr>
                      <wps:txbx>
                        <w:txbxContent>
                          <w:p w:rsidR="00C16658" w:rsidRPr="00551431" w:rsidRDefault="00C16658" w:rsidP="00CD0E15">
                            <w:pPr>
                              <w:ind w:left="0"/>
                              <w:jc w:val="center"/>
                              <w:rPr>
                                <w:sz w:val="20"/>
                                <w:szCs w:val="20"/>
                              </w:rPr>
                            </w:pPr>
                            <w:r>
                              <w:rPr>
                                <w:sz w:val="20"/>
                                <w:szCs w:val="20"/>
                              </w:rPr>
                              <w:t>Подготовка, подписание и вручение (выдача) договора купли-продажи, либо аренды земельного участка (5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F953C" id="Прямоугольник 20" o:spid="_x0000_s1049" style="position:absolute;margin-left:0;margin-top:0;width:240.75pt;height:79.5pt;z-index:-251599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" fillcolor="window" strokecolor="#70ad47" strokeweight="1pt">
                <v:textbox>
                  <w:txbxContent>
                    <w:p w:rsidR="00C16658" w:rsidRPr="00551431" w:rsidRDefault="00C16658" w:rsidP="00CD0E15">
                      <w:pPr>
                        <w:ind w:left="0"/>
                        <w:jc w:val="center"/>
                        <w:rPr>
                          <w:sz w:val="20"/>
                          <w:szCs w:val="20"/>
                        </w:rPr>
                      </w:pPr>
                      <w:r>
                        <w:rPr>
                          <w:sz w:val="20"/>
                          <w:szCs w:val="20"/>
                        </w:rPr>
                        <w:t>Подготовка, подписание и вручение (выдача) договора купли-продажи, либо аренды земельного участка (5 раб. дней)</w:t>
                      </w:r>
                    </w:p>
                  </w:txbxContent>
                </v:textbox>
                <w10:wrap anchorx="margin"/>
              </v:rect>
            </w:pict>
          </mc:Fallback>
        </mc:AlternateContent>
      </w:r>
    </w:p>
    <w:p w:rsidR="00CD0E15" w:rsidRDefault="00CD0E15" w:rsidP="00F902C1">
      <w:pPr>
        <w:spacing w:after="160" w:line="259" w:lineRule="auto"/>
        <w:ind w:left="0" w:right="0" w:firstLine="0"/>
        <w:jc w:val="left"/>
        <w:rPr>
          <w:sz w:val="20"/>
          <w:szCs w:val="20"/>
        </w:rPr>
      </w:pPr>
    </w:p>
    <w:p w:rsidR="00551431" w:rsidRDefault="00551431" w:rsidP="00F902C1">
      <w:pPr>
        <w:spacing w:after="160" w:line="259" w:lineRule="auto"/>
        <w:ind w:left="0" w:right="0" w:firstLine="0"/>
        <w:jc w:val="left"/>
        <w:rPr>
          <w:sz w:val="20"/>
          <w:szCs w:val="20"/>
        </w:rPr>
      </w:pPr>
    </w:p>
    <w:p w:rsidR="00551431" w:rsidRDefault="00551431" w:rsidP="00F902C1">
      <w:pPr>
        <w:spacing w:after="160" w:line="259" w:lineRule="auto"/>
        <w:ind w:left="0" w:right="0" w:firstLine="0"/>
        <w:jc w:val="left"/>
        <w:rPr>
          <w:sz w:val="20"/>
          <w:szCs w:val="20"/>
        </w:rPr>
      </w:pPr>
    </w:p>
    <w:p w:rsidR="00551431" w:rsidRDefault="00551431" w:rsidP="00F902C1">
      <w:pPr>
        <w:spacing w:after="160" w:line="259" w:lineRule="auto"/>
        <w:ind w:left="0" w:right="0" w:firstLine="0"/>
        <w:jc w:val="left"/>
        <w:rPr>
          <w:sz w:val="20"/>
          <w:szCs w:val="20"/>
        </w:rPr>
      </w:pPr>
    </w:p>
    <w:p w:rsidR="00D53A10" w:rsidRDefault="00D53A10">
      <w:pPr>
        <w:spacing w:after="0" w:line="259" w:lineRule="auto"/>
        <w:ind w:left="33" w:right="0" w:firstLine="0"/>
        <w:jc w:val="left"/>
      </w:pPr>
    </w:p>
    <w:p w:rsidR="00D53A10" w:rsidRDefault="005C1523">
      <w:pPr>
        <w:spacing w:after="0" w:line="259" w:lineRule="auto"/>
        <w:ind w:left="735" w:right="0" w:firstLine="0"/>
        <w:jc w:val="left"/>
      </w:pPr>
      <w:r>
        <w:rPr>
          <w:rFonts w:ascii="Calibri" w:eastAsia="Calibri" w:hAnsi="Calibri" w:cs="Calibri"/>
        </w:rPr>
        <w:t xml:space="preserve"> </w:t>
      </w:r>
    </w:p>
    <w:p w:rsidR="00D53A10" w:rsidRDefault="00D53A10">
      <w:pPr>
        <w:spacing w:after="22" w:line="259" w:lineRule="auto"/>
        <w:ind w:left="634" w:right="0" w:firstLine="0"/>
        <w:jc w:val="left"/>
      </w:pPr>
    </w:p>
    <w:p w:rsidR="00D53A10" w:rsidRDefault="005C1523">
      <w:pPr>
        <w:spacing w:after="148" w:line="259" w:lineRule="auto"/>
        <w:ind w:left="735" w:right="0" w:firstLine="0"/>
        <w:jc w:val="left"/>
      </w:pPr>
      <w:r>
        <w:rPr>
          <w:rFonts w:ascii="Calibri" w:eastAsia="Calibri" w:hAnsi="Calibri" w:cs="Calibri"/>
        </w:rPr>
        <w:t xml:space="preserve"> </w:t>
      </w:r>
    </w:p>
    <w:p w:rsidR="00D53A10" w:rsidRDefault="005C1523">
      <w:pPr>
        <w:spacing w:after="158" w:line="259" w:lineRule="auto"/>
        <w:ind w:left="735" w:right="0" w:firstLine="0"/>
        <w:jc w:val="left"/>
      </w:pPr>
      <w:r>
        <w:t xml:space="preserve"> </w:t>
      </w:r>
    </w:p>
    <w:p w:rsidR="00D53A10" w:rsidRDefault="005C1523">
      <w:pPr>
        <w:spacing w:after="158" w:line="259" w:lineRule="auto"/>
        <w:ind w:left="735" w:right="0" w:firstLine="0"/>
        <w:jc w:val="left"/>
      </w:pPr>
      <w:r>
        <w:t xml:space="preserve"> </w:t>
      </w:r>
    </w:p>
    <w:p w:rsidR="002C77A2" w:rsidRDefault="005C1523">
      <w:pPr>
        <w:spacing w:after="208" w:line="259" w:lineRule="auto"/>
        <w:ind w:left="735" w:right="0" w:firstLine="0"/>
        <w:jc w:val="left"/>
      </w:pPr>
      <w:r>
        <w:t xml:space="preserve"> </w:t>
      </w:r>
    </w:p>
    <w:p w:rsidR="002C77A2" w:rsidRDefault="002C77A2">
      <w:pPr>
        <w:spacing w:after="160" w:line="259" w:lineRule="auto"/>
        <w:ind w:left="0" w:right="0" w:firstLine="0"/>
        <w:jc w:val="left"/>
      </w:pPr>
      <w:r>
        <w:br w:type="page"/>
      </w:r>
    </w:p>
    <w:p w:rsidR="00D53A10" w:rsidRPr="00DE2385" w:rsidRDefault="005C1523">
      <w:pPr>
        <w:spacing w:after="15"/>
        <w:ind w:left="10" w:right="199" w:hanging="10"/>
        <w:jc w:val="right"/>
        <w:rPr>
          <w:sz w:val="24"/>
          <w:szCs w:val="24"/>
        </w:rPr>
      </w:pPr>
      <w:r w:rsidRPr="00DE2385">
        <w:rPr>
          <w:sz w:val="24"/>
          <w:szCs w:val="24"/>
        </w:rPr>
        <w:lastRenderedPageBreak/>
        <w:t xml:space="preserve">Приложение № 4 к административному регламенту </w:t>
      </w:r>
    </w:p>
    <w:p w:rsidR="00DE2385" w:rsidRPr="00DE2385" w:rsidRDefault="005C1523" w:rsidP="00DE2385">
      <w:pPr>
        <w:spacing w:after="0" w:line="240" w:lineRule="auto"/>
        <w:ind w:left="11" w:right="198" w:hanging="11"/>
        <w:jc w:val="right"/>
        <w:rPr>
          <w:sz w:val="24"/>
          <w:szCs w:val="24"/>
        </w:rPr>
      </w:pPr>
      <w:r w:rsidRPr="00DE2385">
        <w:rPr>
          <w:sz w:val="24"/>
          <w:szCs w:val="24"/>
        </w:rPr>
        <w:t>«</w:t>
      </w:r>
      <w:r w:rsidR="00DE2385" w:rsidRPr="00DE2385">
        <w:rPr>
          <w:sz w:val="24"/>
          <w:szCs w:val="24"/>
        </w:rPr>
        <w:t xml:space="preserve">Предоставление земельных участков из земель, </w:t>
      </w:r>
    </w:p>
    <w:p w:rsidR="00DE2385" w:rsidRPr="00C27629" w:rsidRDefault="00DE2385" w:rsidP="00DE2385">
      <w:pPr>
        <w:spacing w:after="0" w:line="240" w:lineRule="auto"/>
        <w:ind w:left="11" w:right="198" w:hanging="11"/>
        <w:jc w:val="right"/>
        <w:rPr>
          <w:sz w:val="24"/>
          <w:szCs w:val="24"/>
        </w:rPr>
      </w:pPr>
      <w:r w:rsidRPr="00DE2385">
        <w:rPr>
          <w:sz w:val="24"/>
          <w:szCs w:val="24"/>
        </w:rPr>
        <w:t>находящихся в муниципальной собственности</w:t>
      </w:r>
      <w:r w:rsidRPr="00C27629">
        <w:rPr>
          <w:sz w:val="24"/>
          <w:szCs w:val="24"/>
        </w:rPr>
        <w:t>,</w:t>
      </w:r>
    </w:p>
    <w:p w:rsidR="00DE2385" w:rsidRPr="00C27629" w:rsidRDefault="00DE2385" w:rsidP="00DE2385">
      <w:pPr>
        <w:spacing w:after="0" w:line="240" w:lineRule="auto"/>
        <w:ind w:left="11" w:right="198" w:hanging="11"/>
        <w:jc w:val="right"/>
        <w:rPr>
          <w:sz w:val="24"/>
          <w:szCs w:val="24"/>
        </w:rPr>
      </w:pPr>
      <w:r w:rsidRPr="00C27629">
        <w:rPr>
          <w:sz w:val="24"/>
          <w:szCs w:val="24"/>
        </w:rPr>
        <w:t>или государственная собственность на</w:t>
      </w:r>
    </w:p>
    <w:p w:rsidR="00D53A10" w:rsidRPr="002C77A2" w:rsidRDefault="00DE2385" w:rsidP="00DE2385">
      <w:pPr>
        <w:spacing w:after="11"/>
        <w:ind w:left="5423" w:right="181" w:firstLine="424"/>
        <w:jc w:val="left"/>
        <w:rPr>
          <w:sz w:val="20"/>
          <w:szCs w:val="20"/>
        </w:rPr>
      </w:pPr>
      <w:r w:rsidRPr="00C27629">
        <w:rPr>
          <w:sz w:val="24"/>
          <w:szCs w:val="24"/>
        </w:rPr>
        <w:t xml:space="preserve"> которые не разграничена, на аукционах</w:t>
      </w:r>
      <w:r w:rsidR="005C1523" w:rsidRPr="002C77A2">
        <w:rPr>
          <w:sz w:val="20"/>
          <w:szCs w:val="20"/>
        </w:rPr>
        <w:t xml:space="preserve">» </w:t>
      </w:r>
    </w:p>
    <w:p w:rsidR="00D53A10" w:rsidRPr="002C77A2" w:rsidRDefault="005C1523">
      <w:pPr>
        <w:spacing w:after="0" w:line="259" w:lineRule="auto"/>
        <w:ind w:left="613" w:right="0" w:firstLine="0"/>
        <w:jc w:val="center"/>
        <w:rPr>
          <w:sz w:val="20"/>
          <w:szCs w:val="20"/>
        </w:rPr>
      </w:pPr>
      <w:r w:rsidRPr="002C77A2">
        <w:rPr>
          <w:b/>
          <w:sz w:val="20"/>
          <w:szCs w:val="20"/>
        </w:rPr>
        <w:t xml:space="preserve"> </w:t>
      </w:r>
    </w:p>
    <w:p w:rsidR="00D53A10" w:rsidRPr="002C77A2" w:rsidRDefault="005C1523">
      <w:pPr>
        <w:spacing w:after="28" w:line="259" w:lineRule="auto"/>
        <w:ind w:left="613" w:right="0" w:firstLine="0"/>
        <w:jc w:val="center"/>
        <w:rPr>
          <w:sz w:val="20"/>
          <w:szCs w:val="20"/>
        </w:rPr>
      </w:pPr>
      <w:r w:rsidRPr="002C77A2">
        <w:rPr>
          <w:b/>
          <w:sz w:val="20"/>
          <w:szCs w:val="20"/>
        </w:rPr>
        <w:t xml:space="preserve"> </w:t>
      </w:r>
    </w:p>
    <w:p w:rsidR="00D53A10" w:rsidRPr="00DE2385" w:rsidRDefault="005C1523">
      <w:pPr>
        <w:spacing w:after="0" w:line="271" w:lineRule="auto"/>
        <w:ind w:left="1307" w:right="99" w:hanging="10"/>
        <w:jc w:val="left"/>
        <w:rPr>
          <w:sz w:val="24"/>
          <w:szCs w:val="24"/>
        </w:rPr>
      </w:pPr>
      <w:r w:rsidRPr="00DE2385">
        <w:rPr>
          <w:b/>
          <w:sz w:val="24"/>
          <w:szCs w:val="24"/>
        </w:rPr>
        <w:t xml:space="preserve">Типовые формы результатов предоставления муниципальной услуги </w:t>
      </w:r>
    </w:p>
    <w:p w:rsidR="00D53A10" w:rsidRPr="00DE2385" w:rsidRDefault="005C1523">
      <w:pPr>
        <w:spacing w:after="0" w:line="259" w:lineRule="auto"/>
        <w:ind w:left="0" w:right="122" w:firstLine="0"/>
        <w:jc w:val="right"/>
        <w:rPr>
          <w:sz w:val="24"/>
          <w:szCs w:val="24"/>
        </w:rPr>
      </w:pPr>
      <w:r w:rsidRPr="00DE2385">
        <w:rPr>
          <w:sz w:val="24"/>
          <w:szCs w:val="24"/>
        </w:rPr>
        <w:t xml:space="preserve"> </w:t>
      </w:r>
    </w:p>
    <w:p w:rsidR="00D53A10" w:rsidRPr="00DE2385" w:rsidRDefault="005C1523">
      <w:pPr>
        <w:spacing w:after="26" w:line="259" w:lineRule="auto"/>
        <w:ind w:left="613" w:right="0" w:firstLine="0"/>
        <w:jc w:val="center"/>
        <w:rPr>
          <w:sz w:val="24"/>
          <w:szCs w:val="24"/>
        </w:rPr>
      </w:pPr>
      <w:r w:rsidRPr="00DE2385">
        <w:rPr>
          <w:b/>
          <w:sz w:val="24"/>
          <w:szCs w:val="24"/>
        </w:rPr>
        <w:t xml:space="preserve"> </w:t>
      </w:r>
    </w:p>
    <w:p w:rsidR="00D53A10" w:rsidRPr="00DE2385" w:rsidRDefault="005C1523">
      <w:pPr>
        <w:pStyle w:val="1"/>
        <w:spacing w:line="259" w:lineRule="auto"/>
        <w:ind w:left="554" w:right="1"/>
        <w:jc w:val="center"/>
        <w:rPr>
          <w:sz w:val="24"/>
          <w:szCs w:val="24"/>
        </w:rPr>
      </w:pPr>
      <w:r w:rsidRPr="00DE2385">
        <w:rPr>
          <w:sz w:val="24"/>
          <w:szCs w:val="24"/>
          <w:u w:val="single" w:color="000000"/>
        </w:rPr>
        <w:t>ДОГОВОР</w:t>
      </w:r>
      <w:r w:rsidRPr="00DE2385">
        <w:rPr>
          <w:sz w:val="24"/>
          <w:szCs w:val="24"/>
        </w:rPr>
        <w:t xml:space="preserve"> </w:t>
      </w:r>
      <w:r w:rsidRPr="00DE2385">
        <w:rPr>
          <w:sz w:val="24"/>
          <w:szCs w:val="24"/>
          <w:u w:val="single" w:color="000000"/>
        </w:rPr>
        <w:t>аренды земельного участка</w:t>
      </w:r>
      <w:r w:rsidRPr="00DE2385">
        <w:rPr>
          <w:sz w:val="24"/>
          <w:szCs w:val="24"/>
        </w:rPr>
        <w:t xml:space="preserve">  </w:t>
      </w:r>
    </w:p>
    <w:p w:rsidR="00D53A10" w:rsidRPr="00DE2385" w:rsidRDefault="005C1523">
      <w:pPr>
        <w:spacing w:after="8" w:line="259" w:lineRule="auto"/>
        <w:ind w:left="613" w:right="0" w:firstLine="0"/>
        <w:jc w:val="center"/>
        <w:rPr>
          <w:sz w:val="24"/>
          <w:szCs w:val="24"/>
        </w:rPr>
      </w:pPr>
      <w:r w:rsidRPr="00DE2385">
        <w:rPr>
          <w:sz w:val="24"/>
          <w:szCs w:val="24"/>
        </w:rPr>
        <w:t xml:space="preserve"> </w:t>
      </w:r>
    </w:p>
    <w:p w:rsidR="00D53A10" w:rsidRPr="00DE2385" w:rsidRDefault="005C1523">
      <w:pPr>
        <w:tabs>
          <w:tab w:val="center" w:pos="1600"/>
          <w:tab w:val="right" w:pos="10278"/>
        </w:tabs>
        <w:ind w:left="0" w:right="0" w:firstLine="0"/>
        <w:jc w:val="left"/>
        <w:rPr>
          <w:sz w:val="24"/>
          <w:szCs w:val="24"/>
        </w:rPr>
      </w:pPr>
      <w:r w:rsidRPr="00DE2385">
        <w:rPr>
          <w:rFonts w:ascii="Calibri" w:eastAsia="Calibri" w:hAnsi="Calibri" w:cs="Calibri"/>
          <w:sz w:val="24"/>
          <w:szCs w:val="24"/>
        </w:rPr>
        <w:tab/>
      </w:r>
      <w:r w:rsidRPr="00DE2385">
        <w:rPr>
          <w:sz w:val="24"/>
          <w:szCs w:val="24"/>
        </w:rPr>
        <w:t xml:space="preserve">________20__г. </w:t>
      </w:r>
      <w:r w:rsidRPr="00DE2385">
        <w:rPr>
          <w:sz w:val="24"/>
          <w:szCs w:val="24"/>
        </w:rPr>
        <w:tab/>
        <w:t xml:space="preserve">№  ________ </w:t>
      </w:r>
    </w:p>
    <w:p w:rsidR="00D53A10" w:rsidRPr="00DE2385" w:rsidRDefault="005C1523">
      <w:pPr>
        <w:spacing w:after="29" w:line="259" w:lineRule="auto"/>
        <w:ind w:left="613" w:right="0" w:firstLine="0"/>
        <w:jc w:val="center"/>
        <w:rPr>
          <w:sz w:val="24"/>
          <w:szCs w:val="24"/>
        </w:rPr>
      </w:pPr>
      <w:r w:rsidRPr="00DE2385">
        <w:rPr>
          <w:sz w:val="24"/>
          <w:szCs w:val="24"/>
        </w:rPr>
        <w:t xml:space="preserve"> </w:t>
      </w:r>
    </w:p>
    <w:p w:rsidR="00D53A10" w:rsidRPr="00DE2385" w:rsidRDefault="005C1523">
      <w:pPr>
        <w:ind w:left="153" w:right="182"/>
        <w:rPr>
          <w:sz w:val="24"/>
          <w:szCs w:val="24"/>
        </w:rPr>
      </w:pPr>
      <w:r w:rsidRPr="00DE2385">
        <w:rPr>
          <w:b/>
          <w:sz w:val="24"/>
          <w:szCs w:val="24"/>
        </w:rPr>
        <w:t>Арендодатель</w:t>
      </w:r>
      <w:r w:rsidR="00180EE6">
        <w:rPr>
          <w:b/>
          <w:sz w:val="24"/>
          <w:szCs w:val="24"/>
        </w:rPr>
        <w:t xml:space="preserve">: </w:t>
      </w:r>
      <w:r w:rsidR="00180EE6" w:rsidRPr="00180EE6">
        <w:rPr>
          <w:sz w:val="24"/>
          <w:szCs w:val="24"/>
        </w:rPr>
        <w:t>Муниципальное образование</w:t>
      </w:r>
      <w:r w:rsidR="00180EE6">
        <w:rPr>
          <w:color w:val="auto"/>
          <w:sz w:val="24"/>
          <w:szCs w:val="24"/>
        </w:rPr>
        <w:t xml:space="preserve"> «Кусинское городское поселения», в лице </w:t>
      </w:r>
      <w:r w:rsidR="00180EE6" w:rsidRPr="00180EE6">
        <w:rPr>
          <w:color w:val="auto"/>
          <w:sz w:val="24"/>
          <w:szCs w:val="24"/>
        </w:rPr>
        <w:t xml:space="preserve">  </w:t>
      </w:r>
      <w:r w:rsidR="00180EE6">
        <w:rPr>
          <w:color w:val="auto"/>
          <w:sz w:val="24"/>
          <w:szCs w:val="24"/>
        </w:rPr>
        <w:t>Администрации</w:t>
      </w:r>
      <w:r w:rsidR="00180EE6" w:rsidRPr="00180EE6">
        <w:rPr>
          <w:color w:val="auto"/>
          <w:sz w:val="24"/>
          <w:szCs w:val="24"/>
        </w:rPr>
        <w:t xml:space="preserve"> Кусинского городского поселения ,свидетельство о внесении записи в Единый государственный реестр юридических лиц , серия 74 № 002573423 , зарегистрировано  Межрайонной  инспекцией Федеральной налоговой службы № 8 по Челябинской области  от 21.01.1998 года  за государственным регистрационным номером № 2107417009115, основной государственный регистрационный номер 1037401756776, действующая  в соответствии с  Уставом, в лице   главы Кусинского городского поселения</w:t>
      </w:r>
      <w:r w:rsidR="00180EE6" w:rsidRPr="00180EE6">
        <w:rPr>
          <w:color w:val="auto"/>
          <w:sz w:val="28"/>
          <w:szCs w:val="28"/>
        </w:rPr>
        <w:t xml:space="preserve">  </w:t>
      </w:r>
      <w:r w:rsidR="00180EE6" w:rsidRPr="00180EE6">
        <w:rPr>
          <w:b/>
          <w:color w:val="auto"/>
          <w:sz w:val="28"/>
          <w:szCs w:val="28"/>
        </w:rPr>
        <w:t xml:space="preserve"> </w:t>
      </w:r>
      <w:r w:rsidR="00180EE6" w:rsidRPr="00180EE6">
        <w:rPr>
          <w:b/>
          <w:color w:val="auto"/>
          <w:sz w:val="24"/>
          <w:szCs w:val="24"/>
        </w:rPr>
        <w:t>_________________________,</w:t>
      </w:r>
      <w:r w:rsidRPr="00180EE6">
        <w:rPr>
          <w:sz w:val="24"/>
          <w:szCs w:val="24"/>
        </w:rPr>
        <w:t xml:space="preserve"> с одной стороны и </w:t>
      </w:r>
      <w:r w:rsidRPr="00C16658">
        <w:rPr>
          <w:b/>
          <w:sz w:val="24"/>
          <w:szCs w:val="24"/>
        </w:rPr>
        <w:t>Арендатор</w:t>
      </w:r>
      <w:r w:rsidR="00180EE6" w:rsidRPr="00180EE6">
        <w:rPr>
          <w:b/>
          <w:bCs/>
          <w:color w:val="auto"/>
          <w:sz w:val="24"/>
          <w:szCs w:val="24"/>
        </w:rPr>
        <w:t xml:space="preserve">____________________________,  </w:t>
      </w:r>
      <w:r w:rsidR="00180EE6" w:rsidRPr="00180EE6">
        <w:rPr>
          <w:color w:val="auto"/>
          <w:sz w:val="24"/>
          <w:szCs w:val="24"/>
        </w:rPr>
        <w:t>___________________ года рождения, место рождения:  _____________________________,  пол: ________________, паспорт гражданина РФ  _________________, выдан    ______________________, ______________ 20___ года, код подразделения _______, зарегистрированного  по  адресу : _______________ область,   город  _________,  улица   ______________,  дом __________, квартира ________,</w:t>
      </w:r>
      <w:r w:rsidR="00180EE6" w:rsidRPr="00180EE6">
        <w:rPr>
          <w:color w:val="auto"/>
          <w:sz w:val="28"/>
          <w:szCs w:val="28"/>
        </w:rPr>
        <w:t xml:space="preserve"> </w:t>
      </w:r>
      <w:r w:rsidRPr="00DE2385">
        <w:rPr>
          <w:sz w:val="24"/>
          <w:szCs w:val="24"/>
        </w:rPr>
        <w:t xml:space="preserve">с другой стороны,  заключили настоящий договор о нижеследующем: </w:t>
      </w:r>
    </w:p>
    <w:p w:rsidR="00D53A10" w:rsidRPr="00DE2385" w:rsidRDefault="005C1523">
      <w:pPr>
        <w:spacing w:after="34" w:line="259" w:lineRule="auto"/>
        <w:ind w:left="735" w:right="0" w:firstLine="0"/>
        <w:jc w:val="left"/>
        <w:rPr>
          <w:sz w:val="24"/>
          <w:szCs w:val="24"/>
        </w:rPr>
      </w:pPr>
      <w:r w:rsidRPr="00DE2385">
        <w:rPr>
          <w:sz w:val="24"/>
          <w:szCs w:val="24"/>
        </w:rPr>
        <w:t xml:space="preserve"> </w:t>
      </w:r>
    </w:p>
    <w:p w:rsidR="00D53A10" w:rsidRPr="00DE2385" w:rsidRDefault="005C1523">
      <w:pPr>
        <w:pStyle w:val="2"/>
        <w:tabs>
          <w:tab w:val="center" w:pos="4090"/>
          <w:tab w:val="center" w:pos="5765"/>
        </w:tabs>
        <w:spacing w:line="270" w:lineRule="auto"/>
        <w:ind w:left="0" w:firstLine="0"/>
        <w:rPr>
          <w:sz w:val="24"/>
          <w:szCs w:val="24"/>
        </w:rPr>
      </w:pPr>
      <w:r w:rsidRPr="00DE2385">
        <w:rPr>
          <w:rFonts w:ascii="Calibri" w:eastAsia="Calibri" w:hAnsi="Calibri" w:cs="Calibri"/>
          <w:b w:val="0"/>
          <w:sz w:val="24"/>
          <w:szCs w:val="24"/>
        </w:rPr>
        <w:tab/>
      </w:r>
      <w:r w:rsidRPr="00DE2385">
        <w:rPr>
          <w:sz w:val="24"/>
          <w:szCs w:val="24"/>
        </w:rPr>
        <w:t>1.</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sz w:val="24"/>
          <w:szCs w:val="24"/>
        </w:rPr>
        <w:t xml:space="preserve">Предмет договора </w:t>
      </w:r>
    </w:p>
    <w:p w:rsidR="00D53A10" w:rsidRPr="00DE2385" w:rsidRDefault="005C1523">
      <w:pPr>
        <w:spacing w:after="27" w:line="259" w:lineRule="auto"/>
        <w:ind w:left="796" w:right="0" w:firstLine="0"/>
        <w:jc w:val="center"/>
        <w:rPr>
          <w:sz w:val="24"/>
          <w:szCs w:val="24"/>
        </w:rPr>
      </w:pPr>
      <w:r w:rsidRPr="00DE2385">
        <w:rPr>
          <w:sz w:val="24"/>
          <w:szCs w:val="24"/>
        </w:rPr>
        <w:t xml:space="preserve"> </w:t>
      </w:r>
    </w:p>
    <w:p w:rsidR="00D53A10" w:rsidRPr="00DE2385" w:rsidRDefault="005C1523">
      <w:pPr>
        <w:ind w:left="153" w:right="182"/>
        <w:rPr>
          <w:sz w:val="24"/>
          <w:szCs w:val="24"/>
        </w:rPr>
      </w:pPr>
      <w:r w:rsidRPr="00DE2385">
        <w:rPr>
          <w:sz w:val="24"/>
          <w:szCs w:val="24"/>
        </w:rPr>
        <w:t>1.1.</w:t>
      </w:r>
      <w:r w:rsidRPr="00DE2385">
        <w:rPr>
          <w:rFonts w:ascii="Arial" w:eastAsia="Arial" w:hAnsi="Arial" w:cs="Arial"/>
          <w:sz w:val="24"/>
          <w:szCs w:val="24"/>
        </w:rPr>
        <w:t xml:space="preserve"> </w:t>
      </w:r>
      <w:r w:rsidRPr="00DE2385">
        <w:rPr>
          <w:i/>
          <w:sz w:val="24"/>
          <w:szCs w:val="24"/>
        </w:rPr>
        <w:t>Арендодатель</w:t>
      </w:r>
      <w:r w:rsidRPr="00DE2385">
        <w:rPr>
          <w:sz w:val="24"/>
          <w:szCs w:val="24"/>
        </w:rPr>
        <w:t xml:space="preserve"> предоставляет, а </w:t>
      </w:r>
      <w:r w:rsidRPr="00DE2385">
        <w:rPr>
          <w:i/>
          <w:sz w:val="24"/>
          <w:szCs w:val="24"/>
        </w:rPr>
        <w:t>Арендатор</w:t>
      </w:r>
      <w:r w:rsidRPr="00DE2385">
        <w:rPr>
          <w:sz w:val="24"/>
          <w:szCs w:val="24"/>
        </w:rPr>
        <w:t xml:space="preserve"> принимает в аренду земельный участок</w:t>
      </w:r>
      <w:r w:rsidR="00DB1B50">
        <w:rPr>
          <w:sz w:val="24"/>
          <w:szCs w:val="24"/>
        </w:rPr>
        <w:t xml:space="preserve"> за плату в пользование </w:t>
      </w:r>
      <w:r w:rsidRPr="00DE2385">
        <w:rPr>
          <w:sz w:val="24"/>
          <w:szCs w:val="24"/>
        </w:rPr>
        <w:t xml:space="preserve">из земель </w:t>
      </w:r>
      <w:r w:rsidRPr="00DE2385">
        <w:rPr>
          <w:b/>
          <w:i/>
          <w:sz w:val="24"/>
          <w:szCs w:val="24"/>
        </w:rPr>
        <w:t xml:space="preserve">_______(категория) </w:t>
      </w:r>
      <w:r w:rsidRPr="00DE2385">
        <w:rPr>
          <w:sz w:val="24"/>
          <w:szCs w:val="24"/>
        </w:rPr>
        <w:t>под кадастровым номером</w:t>
      </w:r>
      <w:r w:rsidRPr="00DE2385">
        <w:rPr>
          <w:b/>
          <w:i/>
          <w:sz w:val="24"/>
          <w:szCs w:val="24"/>
        </w:rPr>
        <w:t xml:space="preserve"> </w:t>
      </w:r>
      <w:r w:rsidR="00180EE6">
        <w:rPr>
          <w:b/>
          <w:i/>
          <w:sz w:val="24"/>
          <w:szCs w:val="24"/>
        </w:rPr>
        <w:t>74:14:</w:t>
      </w:r>
      <w:r w:rsidRPr="00DE2385">
        <w:rPr>
          <w:b/>
          <w:i/>
          <w:sz w:val="24"/>
          <w:szCs w:val="24"/>
        </w:rPr>
        <w:t>_________</w:t>
      </w:r>
      <w:r w:rsidRPr="00DE2385">
        <w:rPr>
          <w:sz w:val="24"/>
          <w:szCs w:val="24"/>
        </w:rPr>
        <w:t xml:space="preserve">, находящийся по адресу: </w:t>
      </w:r>
      <w:r w:rsidRPr="00DE2385">
        <w:rPr>
          <w:b/>
          <w:i/>
          <w:sz w:val="24"/>
          <w:szCs w:val="24"/>
        </w:rPr>
        <w:t>___________</w:t>
      </w:r>
      <w:r w:rsidRPr="00DE2385">
        <w:rPr>
          <w:sz w:val="24"/>
          <w:szCs w:val="24"/>
        </w:rPr>
        <w:t xml:space="preserve">, площадью ____ кв.м., именуемый в дальнейшем «Участок».  </w:t>
      </w:r>
    </w:p>
    <w:p w:rsidR="00D53A10" w:rsidRPr="00DE2385" w:rsidRDefault="005C1523" w:rsidP="00DE2385">
      <w:pPr>
        <w:tabs>
          <w:tab w:val="center" w:pos="929"/>
          <w:tab w:val="center" w:pos="4502"/>
        </w:tabs>
        <w:ind w:left="709" w:right="0" w:firstLine="0"/>
        <w:jc w:val="left"/>
        <w:rPr>
          <w:sz w:val="24"/>
          <w:szCs w:val="24"/>
        </w:rPr>
      </w:pPr>
      <w:r w:rsidRPr="00DE2385">
        <w:rPr>
          <w:rFonts w:ascii="Calibri" w:eastAsia="Calibri" w:hAnsi="Calibri" w:cs="Calibri"/>
          <w:sz w:val="24"/>
          <w:szCs w:val="24"/>
        </w:rPr>
        <w:tab/>
      </w:r>
      <w:r w:rsidRPr="00DE2385">
        <w:rPr>
          <w:sz w:val="24"/>
          <w:szCs w:val="24"/>
        </w:rPr>
        <w:t>1.2.</w:t>
      </w:r>
      <w:r w:rsidR="00DE2385">
        <w:rPr>
          <w:rFonts w:ascii="Arial" w:eastAsia="Arial" w:hAnsi="Arial" w:cs="Arial"/>
          <w:sz w:val="24"/>
          <w:szCs w:val="24"/>
        </w:rPr>
        <w:t xml:space="preserve"> </w:t>
      </w:r>
      <w:r w:rsidRPr="00DE2385">
        <w:rPr>
          <w:sz w:val="24"/>
          <w:szCs w:val="24"/>
        </w:rPr>
        <w:t xml:space="preserve">Участок предоставляется для </w:t>
      </w:r>
      <w:r w:rsidRPr="00DE2385">
        <w:rPr>
          <w:b/>
          <w:i/>
          <w:sz w:val="24"/>
          <w:szCs w:val="24"/>
        </w:rPr>
        <w:t>_______________</w:t>
      </w:r>
      <w:r w:rsidRPr="00DE2385">
        <w:rPr>
          <w:sz w:val="24"/>
          <w:szCs w:val="24"/>
        </w:rPr>
        <w:t xml:space="preserve"> </w:t>
      </w:r>
    </w:p>
    <w:p w:rsidR="00D53A10" w:rsidRPr="00DE2385" w:rsidRDefault="005C1523">
      <w:pPr>
        <w:spacing w:after="22" w:line="259" w:lineRule="auto"/>
        <w:ind w:left="735" w:right="0" w:firstLine="0"/>
        <w:jc w:val="left"/>
        <w:rPr>
          <w:sz w:val="24"/>
          <w:szCs w:val="24"/>
        </w:rPr>
      </w:pPr>
      <w:r w:rsidRPr="00DE2385">
        <w:rPr>
          <w:sz w:val="24"/>
          <w:szCs w:val="24"/>
        </w:rPr>
        <w:t xml:space="preserve"> </w:t>
      </w:r>
    </w:p>
    <w:tbl>
      <w:tblPr>
        <w:tblStyle w:val="TableGrid"/>
        <w:tblpPr w:vertAnchor="text" w:horzAnchor="margin" w:tblpXSpec="center" w:tblpY="424"/>
        <w:tblOverlap w:val="never"/>
        <w:tblW w:w="9634" w:type="dxa"/>
        <w:tblInd w:w="0" w:type="dxa"/>
        <w:tblCellMar>
          <w:top w:w="9" w:type="dxa"/>
          <w:right w:w="173" w:type="dxa"/>
        </w:tblCellMar>
        <w:tblLook w:val="04A0" w:firstRow="1" w:lastRow="0" w:firstColumn="1" w:lastColumn="0" w:noHBand="0" w:noVBand="1"/>
      </w:tblPr>
      <w:tblGrid>
        <w:gridCol w:w="732"/>
        <w:gridCol w:w="4491"/>
        <w:gridCol w:w="2141"/>
        <w:gridCol w:w="2270"/>
      </w:tblGrid>
      <w:tr w:rsidR="00DE2385" w:rsidRPr="00DE2385" w:rsidTr="00DB1B50">
        <w:trPr>
          <w:trHeight w:val="907"/>
        </w:trPr>
        <w:tc>
          <w:tcPr>
            <w:tcW w:w="732" w:type="dxa"/>
            <w:tcBorders>
              <w:top w:val="single" w:sz="4" w:space="0" w:color="000000"/>
              <w:left w:val="single" w:sz="4" w:space="0" w:color="000000"/>
              <w:bottom w:val="single" w:sz="4" w:space="0" w:color="000000"/>
              <w:right w:val="single" w:sz="4" w:space="0" w:color="000000"/>
            </w:tcBorders>
          </w:tcPr>
          <w:p w:rsidR="00DE2385" w:rsidRDefault="00DE2385" w:rsidP="00DE2385">
            <w:pPr>
              <w:spacing w:after="0" w:line="259" w:lineRule="auto"/>
              <w:ind w:left="235" w:right="0" w:firstLine="0"/>
              <w:jc w:val="left"/>
              <w:rPr>
                <w:sz w:val="24"/>
                <w:szCs w:val="24"/>
              </w:rPr>
            </w:pPr>
            <w:r w:rsidRPr="00DE2385">
              <w:rPr>
                <w:sz w:val="24"/>
                <w:szCs w:val="24"/>
              </w:rPr>
              <w:t xml:space="preserve">№ </w:t>
            </w:r>
          </w:p>
          <w:p w:rsidR="00DE2385" w:rsidRPr="00DE2385" w:rsidRDefault="00DE2385" w:rsidP="00DE2385">
            <w:pPr>
              <w:spacing w:after="0" w:line="259" w:lineRule="auto"/>
              <w:ind w:left="235" w:right="0" w:firstLine="0"/>
              <w:jc w:val="left"/>
              <w:rPr>
                <w:sz w:val="24"/>
                <w:szCs w:val="24"/>
              </w:rPr>
            </w:pPr>
            <w:r>
              <w:rPr>
                <w:sz w:val="24"/>
                <w:szCs w:val="24"/>
              </w:rPr>
              <w:t>п/п</w:t>
            </w:r>
          </w:p>
          <w:p w:rsidR="00DE2385" w:rsidRPr="00DE2385" w:rsidRDefault="00DE2385" w:rsidP="00DE2385">
            <w:pPr>
              <w:spacing w:after="0" w:line="259" w:lineRule="auto"/>
              <w:ind w:left="252" w:right="0" w:firstLine="0"/>
              <w:jc w:val="left"/>
              <w:rPr>
                <w:sz w:val="24"/>
                <w:szCs w:val="24"/>
              </w:rPr>
            </w:pPr>
            <w:r w:rsidRPr="00DE2385">
              <w:rPr>
                <w:sz w:val="24"/>
                <w:szCs w:val="24"/>
              </w:rPr>
              <w:t xml:space="preserve"> </w:t>
            </w:r>
          </w:p>
        </w:tc>
        <w:tc>
          <w:tcPr>
            <w:tcW w:w="4491" w:type="dxa"/>
            <w:tcBorders>
              <w:top w:val="single" w:sz="4" w:space="0" w:color="000000"/>
              <w:left w:val="single" w:sz="4" w:space="0" w:color="000000"/>
              <w:bottom w:val="single" w:sz="4" w:space="0" w:color="000000"/>
              <w:right w:val="single" w:sz="4" w:space="0" w:color="000000"/>
            </w:tcBorders>
            <w:vAlign w:val="center"/>
          </w:tcPr>
          <w:p w:rsidR="00DE2385" w:rsidRPr="00DE2385" w:rsidRDefault="00DE2385" w:rsidP="00DE2385">
            <w:pPr>
              <w:spacing w:after="0" w:line="259" w:lineRule="auto"/>
              <w:ind w:left="164" w:right="0" w:firstLine="0"/>
              <w:jc w:val="center"/>
              <w:rPr>
                <w:sz w:val="24"/>
                <w:szCs w:val="24"/>
              </w:rPr>
            </w:pPr>
            <w:r w:rsidRPr="00DE2385">
              <w:rPr>
                <w:sz w:val="24"/>
                <w:szCs w:val="24"/>
              </w:rPr>
              <w:t xml:space="preserve">Вид разрешенного использования </w:t>
            </w:r>
          </w:p>
        </w:tc>
        <w:tc>
          <w:tcPr>
            <w:tcW w:w="2141" w:type="dxa"/>
            <w:tcBorders>
              <w:top w:val="single" w:sz="4" w:space="0" w:color="000000"/>
              <w:left w:val="single" w:sz="4" w:space="0" w:color="000000"/>
              <w:bottom w:val="single" w:sz="4" w:space="0" w:color="000000"/>
              <w:right w:val="single" w:sz="4" w:space="0" w:color="000000"/>
            </w:tcBorders>
          </w:tcPr>
          <w:p w:rsidR="00DE2385" w:rsidRPr="00DE2385" w:rsidRDefault="00DE2385" w:rsidP="00DB1B50">
            <w:pPr>
              <w:spacing w:after="0" w:line="259" w:lineRule="auto"/>
              <w:ind w:left="159" w:right="0" w:firstLine="0"/>
              <w:rPr>
                <w:sz w:val="24"/>
                <w:szCs w:val="24"/>
              </w:rPr>
            </w:pPr>
            <w:r w:rsidRPr="00DE2385">
              <w:rPr>
                <w:sz w:val="24"/>
                <w:szCs w:val="24"/>
              </w:rPr>
              <w:t xml:space="preserve">Код целевого значения участка </w:t>
            </w:r>
          </w:p>
        </w:tc>
        <w:tc>
          <w:tcPr>
            <w:tcW w:w="2270" w:type="dxa"/>
            <w:tcBorders>
              <w:top w:val="single" w:sz="4" w:space="0" w:color="000000"/>
              <w:left w:val="single" w:sz="4" w:space="0" w:color="000000"/>
              <w:bottom w:val="single" w:sz="4" w:space="0" w:color="000000"/>
              <w:right w:val="single" w:sz="4" w:space="0" w:color="000000"/>
            </w:tcBorders>
          </w:tcPr>
          <w:p w:rsidR="00DE2385" w:rsidRPr="00DE2385" w:rsidRDefault="00DE2385" w:rsidP="00DB1B50">
            <w:pPr>
              <w:tabs>
                <w:tab w:val="left" w:pos="1703"/>
              </w:tabs>
              <w:spacing w:after="0" w:line="278" w:lineRule="auto"/>
              <w:ind w:left="295" w:right="0" w:hanging="9"/>
              <w:jc w:val="left"/>
              <w:rPr>
                <w:sz w:val="24"/>
                <w:szCs w:val="24"/>
              </w:rPr>
            </w:pPr>
            <w:r w:rsidRPr="00DE2385">
              <w:rPr>
                <w:sz w:val="24"/>
                <w:szCs w:val="24"/>
              </w:rPr>
              <w:t xml:space="preserve">Площадь участка (кв. м.) </w:t>
            </w:r>
          </w:p>
        </w:tc>
      </w:tr>
      <w:tr w:rsidR="00DE2385" w:rsidRPr="00DE2385" w:rsidTr="00DB1B50">
        <w:trPr>
          <w:trHeight w:val="900"/>
        </w:trPr>
        <w:tc>
          <w:tcPr>
            <w:tcW w:w="732" w:type="dxa"/>
            <w:tcBorders>
              <w:top w:val="single" w:sz="4" w:space="0" w:color="000000"/>
              <w:left w:val="single" w:sz="4" w:space="0" w:color="000000"/>
              <w:bottom w:val="single" w:sz="4" w:space="0" w:color="000000"/>
              <w:right w:val="single" w:sz="4" w:space="0" w:color="000000"/>
            </w:tcBorders>
          </w:tcPr>
          <w:p w:rsidR="00DE2385" w:rsidRPr="00DE2385" w:rsidRDefault="00DE2385" w:rsidP="00DE2385">
            <w:pPr>
              <w:spacing w:after="0" w:line="259" w:lineRule="auto"/>
              <w:ind w:left="173" w:right="0" w:firstLine="0"/>
              <w:jc w:val="center"/>
              <w:rPr>
                <w:sz w:val="24"/>
                <w:szCs w:val="24"/>
              </w:rPr>
            </w:pPr>
            <w:r w:rsidRPr="00DE2385">
              <w:rPr>
                <w:sz w:val="24"/>
                <w:szCs w:val="24"/>
              </w:rPr>
              <w:t xml:space="preserve">1 </w:t>
            </w:r>
          </w:p>
        </w:tc>
        <w:tc>
          <w:tcPr>
            <w:tcW w:w="4491" w:type="dxa"/>
            <w:tcBorders>
              <w:top w:val="single" w:sz="4" w:space="0" w:color="000000"/>
              <w:left w:val="single" w:sz="4" w:space="0" w:color="000000"/>
              <w:bottom w:val="single" w:sz="4" w:space="0" w:color="000000"/>
              <w:right w:val="single" w:sz="4" w:space="0" w:color="000000"/>
            </w:tcBorders>
          </w:tcPr>
          <w:p w:rsidR="00DE2385" w:rsidRPr="00DE2385" w:rsidRDefault="00DE2385" w:rsidP="00DE2385">
            <w:pPr>
              <w:spacing w:after="0" w:line="259" w:lineRule="auto"/>
              <w:ind w:left="238" w:right="0" w:firstLine="0"/>
              <w:jc w:val="center"/>
              <w:rPr>
                <w:sz w:val="24"/>
                <w:szCs w:val="24"/>
              </w:rPr>
            </w:pPr>
            <w:r w:rsidRPr="00DE2385">
              <w:rPr>
                <w:b/>
                <w:i/>
                <w:sz w:val="24"/>
                <w:szCs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DE2385" w:rsidRPr="00DE2385" w:rsidRDefault="00DE2385" w:rsidP="00DE2385">
            <w:pPr>
              <w:spacing w:after="0" w:line="259" w:lineRule="auto"/>
              <w:ind w:left="235" w:right="0" w:firstLine="0"/>
              <w:jc w:val="center"/>
              <w:rPr>
                <w:sz w:val="24"/>
                <w:szCs w:val="24"/>
              </w:rPr>
            </w:pPr>
            <w:r w:rsidRPr="00DE2385">
              <w:rPr>
                <w:b/>
                <w:i/>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DE2385" w:rsidRPr="00DE2385" w:rsidRDefault="00DE2385" w:rsidP="00DE2385">
            <w:pPr>
              <w:spacing w:after="0" w:line="259" w:lineRule="auto"/>
              <w:ind w:left="238" w:right="0" w:firstLine="0"/>
              <w:jc w:val="center"/>
              <w:rPr>
                <w:sz w:val="24"/>
                <w:szCs w:val="24"/>
              </w:rPr>
            </w:pPr>
            <w:r w:rsidRPr="00DE2385">
              <w:rPr>
                <w:sz w:val="24"/>
                <w:szCs w:val="24"/>
              </w:rPr>
              <w:t xml:space="preserve"> </w:t>
            </w:r>
          </w:p>
          <w:p w:rsidR="00DE2385" w:rsidRPr="00DE2385" w:rsidRDefault="00DE2385" w:rsidP="00DE2385">
            <w:pPr>
              <w:spacing w:after="0" w:line="259" w:lineRule="auto"/>
              <w:ind w:left="238" w:right="0" w:firstLine="0"/>
              <w:jc w:val="center"/>
              <w:rPr>
                <w:sz w:val="24"/>
                <w:szCs w:val="24"/>
              </w:rPr>
            </w:pPr>
            <w:r w:rsidRPr="00DE2385">
              <w:rPr>
                <w:sz w:val="24"/>
                <w:szCs w:val="24"/>
              </w:rPr>
              <w:t xml:space="preserve"> </w:t>
            </w:r>
          </w:p>
        </w:tc>
      </w:tr>
    </w:tbl>
    <w:p w:rsidR="00D53A10" w:rsidRPr="00DE2385" w:rsidRDefault="00DE2385">
      <w:pPr>
        <w:spacing w:after="275"/>
        <w:ind w:left="10" w:right="199" w:hanging="10"/>
        <w:jc w:val="right"/>
        <w:rPr>
          <w:sz w:val="24"/>
          <w:szCs w:val="24"/>
        </w:rPr>
      </w:pPr>
      <w:r w:rsidRPr="00DE2385">
        <w:rPr>
          <w:sz w:val="24"/>
          <w:szCs w:val="24"/>
        </w:rPr>
        <w:t>Таблица 1</w:t>
      </w:r>
    </w:p>
    <w:p w:rsidR="00D53A10" w:rsidRPr="00DE2385" w:rsidRDefault="00D53A10">
      <w:pPr>
        <w:spacing w:after="24" w:line="259" w:lineRule="auto"/>
        <w:ind w:left="735" w:right="0" w:firstLine="0"/>
        <w:jc w:val="left"/>
        <w:rPr>
          <w:sz w:val="24"/>
          <w:szCs w:val="24"/>
        </w:rPr>
      </w:pPr>
    </w:p>
    <w:p w:rsidR="00DE2385" w:rsidRDefault="00DE2385">
      <w:pPr>
        <w:ind w:left="153" w:right="182"/>
        <w:rPr>
          <w:sz w:val="24"/>
          <w:szCs w:val="24"/>
        </w:rPr>
      </w:pPr>
    </w:p>
    <w:p w:rsidR="00D53A10" w:rsidRPr="00DE2385" w:rsidRDefault="005C1523">
      <w:pPr>
        <w:ind w:left="153" w:right="182"/>
        <w:rPr>
          <w:sz w:val="24"/>
          <w:szCs w:val="24"/>
        </w:rPr>
      </w:pPr>
      <w:r w:rsidRPr="00DE2385">
        <w:rPr>
          <w:sz w:val="24"/>
          <w:szCs w:val="24"/>
        </w:rPr>
        <w:lastRenderedPageBreak/>
        <w:t xml:space="preserve">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 </w:t>
      </w:r>
    </w:p>
    <w:p w:rsidR="00D53A10" w:rsidRPr="00DE2385" w:rsidRDefault="005C1523">
      <w:pPr>
        <w:ind w:left="153" w:right="182"/>
        <w:rPr>
          <w:sz w:val="24"/>
          <w:szCs w:val="24"/>
        </w:rPr>
      </w:pPr>
      <w:r w:rsidRPr="00DE2385">
        <w:rPr>
          <w:sz w:val="24"/>
          <w:szCs w:val="24"/>
        </w:rPr>
        <w:t>1.3.</w:t>
      </w:r>
      <w:r w:rsidRPr="00DE2385">
        <w:rPr>
          <w:rFonts w:ascii="Arial" w:eastAsia="Arial" w:hAnsi="Arial" w:cs="Arial"/>
          <w:sz w:val="24"/>
          <w:szCs w:val="24"/>
        </w:rPr>
        <w:t xml:space="preserve"> </w:t>
      </w:r>
      <w:r w:rsidRPr="00DE2385">
        <w:rPr>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D53A10" w:rsidRPr="00DE2385" w:rsidRDefault="005C1523">
      <w:pPr>
        <w:spacing w:after="36" w:line="259" w:lineRule="auto"/>
        <w:ind w:left="735" w:right="0" w:firstLine="0"/>
        <w:jc w:val="left"/>
        <w:rPr>
          <w:sz w:val="24"/>
          <w:szCs w:val="24"/>
        </w:rPr>
      </w:pPr>
      <w:r w:rsidRPr="00DE2385">
        <w:rPr>
          <w:sz w:val="24"/>
          <w:szCs w:val="24"/>
        </w:rPr>
        <w:t xml:space="preserve"> </w:t>
      </w:r>
    </w:p>
    <w:p w:rsidR="00D53A10" w:rsidRPr="00DE2385" w:rsidRDefault="005C1523">
      <w:pPr>
        <w:pStyle w:val="2"/>
        <w:tabs>
          <w:tab w:val="center" w:pos="2755"/>
          <w:tab w:val="center" w:pos="5858"/>
        </w:tabs>
        <w:spacing w:after="73"/>
        <w:ind w:left="0" w:firstLine="0"/>
        <w:rPr>
          <w:sz w:val="24"/>
          <w:szCs w:val="24"/>
        </w:rPr>
      </w:pPr>
      <w:r w:rsidRPr="00DE2385">
        <w:rPr>
          <w:rFonts w:ascii="Calibri" w:eastAsia="Calibri" w:hAnsi="Calibri" w:cs="Calibri"/>
          <w:b w:val="0"/>
          <w:sz w:val="24"/>
          <w:szCs w:val="24"/>
        </w:rPr>
        <w:tab/>
      </w:r>
      <w:r w:rsidRPr="00DE2385">
        <w:rPr>
          <w:sz w:val="24"/>
          <w:szCs w:val="24"/>
        </w:rPr>
        <w:t>2.</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sz w:val="24"/>
          <w:szCs w:val="24"/>
        </w:rPr>
        <w:t xml:space="preserve">Срок действия договора и арендная плата </w:t>
      </w:r>
    </w:p>
    <w:p w:rsidR="00D53A10" w:rsidRPr="00DE2385" w:rsidRDefault="005C1523">
      <w:pPr>
        <w:spacing w:after="42" w:line="259" w:lineRule="auto"/>
        <w:ind w:left="735" w:right="0" w:firstLine="0"/>
        <w:jc w:val="left"/>
        <w:rPr>
          <w:sz w:val="24"/>
          <w:szCs w:val="24"/>
        </w:rPr>
      </w:pPr>
      <w:r w:rsidRPr="00DE2385">
        <w:rPr>
          <w:b/>
          <w:sz w:val="24"/>
          <w:szCs w:val="24"/>
        </w:rPr>
        <w:t xml:space="preserve"> </w:t>
      </w:r>
      <w:r w:rsidRPr="00DE2385">
        <w:rPr>
          <w:b/>
          <w:sz w:val="24"/>
          <w:szCs w:val="24"/>
        </w:rPr>
        <w:tab/>
      </w:r>
      <w:r w:rsidRPr="00DE2385">
        <w:rPr>
          <w:rFonts w:ascii="Calibri" w:eastAsia="Calibri" w:hAnsi="Calibri" w:cs="Calibri"/>
          <w:sz w:val="24"/>
          <w:szCs w:val="24"/>
        </w:rPr>
        <w:t xml:space="preserve"> </w:t>
      </w:r>
    </w:p>
    <w:p w:rsidR="00D53A10" w:rsidRPr="00DE2385" w:rsidRDefault="005C1523" w:rsidP="00DB1B50">
      <w:pPr>
        <w:tabs>
          <w:tab w:val="center" w:pos="929"/>
          <w:tab w:val="center" w:pos="5489"/>
        </w:tabs>
        <w:ind w:left="851" w:right="0" w:firstLine="0"/>
        <w:jc w:val="left"/>
        <w:rPr>
          <w:sz w:val="24"/>
          <w:szCs w:val="24"/>
        </w:rPr>
      </w:pPr>
      <w:r w:rsidRPr="00DE2385">
        <w:rPr>
          <w:noProof/>
          <w:sz w:val="24"/>
          <w:szCs w:val="24"/>
        </w:rPr>
        <w:drawing>
          <wp:anchor distT="0" distB="0" distL="114300" distR="114300" simplePos="0" relativeHeight="251661312" behindDoc="0" locked="0" layoutInCell="1" allowOverlap="0">
            <wp:simplePos x="0" y="0"/>
            <wp:positionH relativeFrom="column">
              <wp:posOffset>3209617</wp:posOffset>
            </wp:positionH>
            <wp:positionV relativeFrom="paragraph">
              <wp:posOffset>-140726</wp:posOffset>
            </wp:positionV>
            <wp:extent cx="182880" cy="365760"/>
            <wp:effectExtent l="0" t="0" r="0" b="0"/>
            <wp:wrapNone/>
            <wp:docPr id="7052" name="Picture 7052"/>
            <wp:cNvGraphicFramePr/>
            <a:graphic xmlns:a="http://schemas.openxmlformats.org/drawingml/2006/main">
              <a:graphicData uri="http://schemas.openxmlformats.org/drawingml/2006/picture">
                <pic:pic xmlns:pic="http://schemas.openxmlformats.org/drawingml/2006/picture">
                  <pic:nvPicPr>
                    <pic:cNvPr id="7052" name="Picture 7052"/>
                    <pic:cNvPicPr/>
                  </pic:nvPicPr>
                  <pic:blipFill>
                    <a:blip r:embed="rId75"/>
                    <a:stretch>
                      <a:fillRect/>
                    </a:stretch>
                  </pic:blipFill>
                  <pic:spPr>
                    <a:xfrm>
                      <a:off x="0" y="0"/>
                      <a:ext cx="182880" cy="365760"/>
                    </a:xfrm>
                    <a:prstGeom prst="rect">
                      <a:avLst/>
                    </a:prstGeom>
                  </pic:spPr>
                </pic:pic>
              </a:graphicData>
            </a:graphic>
          </wp:anchor>
        </w:drawing>
      </w:r>
      <w:r w:rsidRPr="00DE2385">
        <w:rPr>
          <w:rFonts w:ascii="Calibri" w:eastAsia="Calibri" w:hAnsi="Calibri" w:cs="Calibri"/>
          <w:sz w:val="24"/>
          <w:szCs w:val="24"/>
        </w:rPr>
        <w:tab/>
      </w:r>
      <w:r w:rsidRPr="00DE2385">
        <w:rPr>
          <w:sz w:val="24"/>
          <w:szCs w:val="24"/>
        </w:rPr>
        <w:t>2.1.</w:t>
      </w:r>
      <w:r w:rsidR="00DB1B50">
        <w:rPr>
          <w:rFonts w:ascii="Arial" w:eastAsia="Arial" w:hAnsi="Arial" w:cs="Arial"/>
          <w:sz w:val="24"/>
          <w:szCs w:val="24"/>
        </w:rPr>
        <w:t xml:space="preserve"> </w:t>
      </w:r>
      <w:r w:rsidRPr="00DE2385">
        <w:rPr>
          <w:sz w:val="24"/>
          <w:szCs w:val="24"/>
        </w:rPr>
        <w:t xml:space="preserve">Срок действия Договора устанавливается </w:t>
      </w:r>
      <w:r w:rsidR="00DB1B50">
        <w:rPr>
          <w:sz w:val="24"/>
          <w:szCs w:val="24"/>
        </w:rPr>
        <w:t xml:space="preserve">на ________лет ,  </w:t>
      </w:r>
      <w:r w:rsidRPr="00DE2385">
        <w:rPr>
          <w:sz w:val="24"/>
          <w:szCs w:val="24"/>
        </w:rPr>
        <w:t xml:space="preserve">с </w:t>
      </w:r>
      <w:r w:rsidRPr="00DE2385">
        <w:rPr>
          <w:b/>
          <w:i/>
          <w:sz w:val="24"/>
          <w:szCs w:val="24"/>
        </w:rPr>
        <w:t>________ 20___ г.</w:t>
      </w:r>
      <w:r w:rsidRPr="00DE2385">
        <w:rPr>
          <w:sz w:val="24"/>
          <w:szCs w:val="24"/>
        </w:rPr>
        <w:t xml:space="preserve">  по </w:t>
      </w:r>
      <w:r w:rsidRPr="00DE2385">
        <w:rPr>
          <w:b/>
          <w:i/>
          <w:sz w:val="24"/>
          <w:szCs w:val="24"/>
        </w:rPr>
        <w:t>______20__ г.</w:t>
      </w:r>
      <w:r w:rsidRPr="00DE2385">
        <w:rPr>
          <w:sz w:val="24"/>
          <w:szCs w:val="24"/>
        </w:rPr>
        <w:t xml:space="preserve"> </w:t>
      </w:r>
    </w:p>
    <w:p w:rsidR="00DB1B50" w:rsidRPr="00DB1B50" w:rsidRDefault="005C1523" w:rsidP="00DB1B50">
      <w:pPr>
        <w:rPr>
          <w:snapToGrid w:val="0"/>
          <w:color w:val="auto"/>
          <w:sz w:val="24"/>
          <w:szCs w:val="24"/>
        </w:rPr>
      </w:pPr>
      <w:r w:rsidRPr="00DE2385">
        <w:rPr>
          <w:sz w:val="24"/>
          <w:szCs w:val="24"/>
        </w:rPr>
        <w:t>2.2.</w:t>
      </w:r>
      <w:r w:rsidRPr="00DE2385">
        <w:rPr>
          <w:rFonts w:ascii="Arial" w:eastAsia="Arial" w:hAnsi="Arial" w:cs="Arial"/>
          <w:sz w:val="24"/>
          <w:szCs w:val="24"/>
        </w:rPr>
        <w:t xml:space="preserve"> </w:t>
      </w:r>
      <w:r w:rsidRPr="00DE2385">
        <w:rPr>
          <w:sz w:val="24"/>
          <w:szCs w:val="24"/>
        </w:rPr>
        <w:t xml:space="preserve">Начисление арендной платы за земельные участки осуществляется с момента подписания акта приема-передачи Участка, и </w:t>
      </w:r>
      <w:r w:rsidRPr="00DB1B50">
        <w:rPr>
          <w:sz w:val="24"/>
          <w:szCs w:val="24"/>
        </w:rPr>
        <w:t xml:space="preserve">вносится </w:t>
      </w:r>
      <w:r w:rsidR="00DB1B50" w:rsidRPr="00DB1B50">
        <w:rPr>
          <w:snapToGrid w:val="0"/>
          <w:color w:val="auto"/>
          <w:sz w:val="24"/>
          <w:szCs w:val="24"/>
        </w:rPr>
        <w:t>Арендатором равными долями  до 15 июля и 15 ноября, безналичным порядком путем перечисления на расчетный счет  Управления Федерального казначейства МФ РФ по Челябинской области (Управление земельными и имущественными отношениями Кусинского муниципального района ) счет № 401 018 104 000 000 108 01 , БИК 047501001, ИНН 7434000990, КПП 74</w:t>
      </w:r>
      <w:r w:rsidR="00C16658">
        <w:rPr>
          <w:snapToGrid w:val="0"/>
          <w:color w:val="auto"/>
          <w:sz w:val="24"/>
          <w:szCs w:val="24"/>
        </w:rPr>
        <w:t>0</w:t>
      </w:r>
      <w:r w:rsidR="00DB1B50" w:rsidRPr="00DB1B50">
        <w:rPr>
          <w:snapToGrid w:val="0"/>
          <w:color w:val="auto"/>
          <w:sz w:val="24"/>
          <w:szCs w:val="24"/>
        </w:rPr>
        <w:t>401001 ,Банк плательщика ГРКЦ ГУ Банк России по Челябинской области, г. Челябинск ,ОКТМО 75638101, код бюджетной классификац</w:t>
      </w:r>
      <w:r w:rsidR="00DB1B50">
        <w:rPr>
          <w:snapToGrid w:val="0"/>
          <w:color w:val="auto"/>
          <w:sz w:val="24"/>
          <w:szCs w:val="24"/>
        </w:rPr>
        <w:t>ии –793 1 11 050 13 13 0000 120.</w:t>
      </w:r>
    </w:p>
    <w:p w:rsidR="00D53A10" w:rsidRPr="00DE2385" w:rsidRDefault="005C1523">
      <w:pPr>
        <w:ind w:left="153" w:right="182"/>
        <w:rPr>
          <w:sz w:val="24"/>
          <w:szCs w:val="24"/>
        </w:rPr>
      </w:pPr>
      <w:r w:rsidRPr="00DE2385">
        <w:rPr>
          <w:sz w:val="24"/>
          <w:szCs w:val="24"/>
        </w:rPr>
        <w:t xml:space="preserve">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 </w:t>
      </w:r>
    </w:p>
    <w:p w:rsidR="00D53A10" w:rsidRPr="00DE2385" w:rsidRDefault="005C1523">
      <w:pPr>
        <w:ind w:left="153" w:right="182"/>
        <w:rPr>
          <w:sz w:val="24"/>
          <w:szCs w:val="24"/>
        </w:rPr>
      </w:pPr>
      <w:r w:rsidRPr="00DE2385">
        <w:rPr>
          <w:sz w:val="24"/>
          <w:szCs w:val="24"/>
        </w:rPr>
        <w:t>2.3.</w:t>
      </w:r>
      <w:r w:rsidRPr="00DE2385">
        <w:rPr>
          <w:rFonts w:ascii="Arial" w:eastAsia="Arial" w:hAnsi="Arial" w:cs="Arial"/>
          <w:sz w:val="24"/>
          <w:szCs w:val="24"/>
        </w:rPr>
        <w:t xml:space="preserve"> </w:t>
      </w:r>
      <w:r w:rsidRPr="00DE2385">
        <w:rPr>
          <w:sz w:val="24"/>
          <w:szCs w:val="24"/>
        </w:rPr>
        <w:t xml:space="preserve">Расчет годовой арендной платы указывается в Приложении №3, которое является неотъемлемой частью настоящего </w:t>
      </w:r>
      <w:r w:rsidRPr="00DE2385">
        <w:rPr>
          <w:i/>
          <w:sz w:val="24"/>
          <w:szCs w:val="24"/>
        </w:rPr>
        <w:t>Договора</w:t>
      </w:r>
      <w:r w:rsidRPr="00DE2385">
        <w:rPr>
          <w:sz w:val="24"/>
          <w:szCs w:val="24"/>
        </w:rPr>
        <w:t xml:space="preserve">.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 </w:t>
      </w:r>
    </w:p>
    <w:p w:rsidR="00DB1B50" w:rsidRPr="00DB1B50" w:rsidRDefault="005C1523" w:rsidP="00DB1B50">
      <w:pPr>
        <w:rPr>
          <w:snapToGrid w:val="0"/>
          <w:color w:val="auto"/>
          <w:sz w:val="24"/>
          <w:szCs w:val="24"/>
        </w:rPr>
      </w:pPr>
      <w:r w:rsidRPr="00DE2385">
        <w:rPr>
          <w:sz w:val="24"/>
          <w:szCs w:val="24"/>
        </w:rPr>
        <w:t>2.4.</w:t>
      </w:r>
      <w:r w:rsidRPr="00DE2385">
        <w:rPr>
          <w:rFonts w:ascii="Arial" w:eastAsia="Arial" w:hAnsi="Arial" w:cs="Arial"/>
          <w:sz w:val="24"/>
          <w:szCs w:val="24"/>
        </w:rPr>
        <w:t xml:space="preserve"> </w:t>
      </w:r>
      <w:r w:rsidR="00DB1B50" w:rsidRPr="00DB1B50">
        <w:rPr>
          <w:snapToGrid w:val="0"/>
          <w:color w:val="auto"/>
          <w:sz w:val="24"/>
          <w:szCs w:val="24"/>
        </w:rPr>
        <w:t>Размер арендной платы устанавливается ежегодно и может изменяться Арендодателем  в одностороннем порядке в зависимости:</w:t>
      </w:r>
    </w:p>
    <w:p w:rsidR="00DB1B50" w:rsidRPr="00DB1B50" w:rsidRDefault="00DB1B50" w:rsidP="00DB1B50">
      <w:pPr>
        <w:spacing w:after="0" w:line="240" w:lineRule="auto"/>
        <w:ind w:left="0" w:right="0" w:firstLine="0"/>
        <w:rPr>
          <w:snapToGrid w:val="0"/>
          <w:color w:val="auto"/>
          <w:sz w:val="24"/>
          <w:szCs w:val="24"/>
        </w:rPr>
      </w:pPr>
      <w:r w:rsidRPr="00DB1B50">
        <w:rPr>
          <w:snapToGrid w:val="0"/>
          <w:color w:val="auto"/>
          <w:sz w:val="24"/>
          <w:szCs w:val="24"/>
        </w:rPr>
        <w:t>-изменения кадастровой стоимости земельного участка.</w:t>
      </w:r>
    </w:p>
    <w:p w:rsidR="00DB1B50" w:rsidRPr="00DB1B50" w:rsidRDefault="00DB1B50" w:rsidP="00DB1B50">
      <w:pPr>
        <w:spacing w:after="0" w:line="240" w:lineRule="auto"/>
        <w:ind w:left="0" w:right="0" w:firstLine="0"/>
        <w:rPr>
          <w:color w:val="auto"/>
          <w:sz w:val="24"/>
          <w:szCs w:val="24"/>
        </w:rPr>
      </w:pPr>
      <w:r w:rsidRPr="00DB1B50">
        <w:rPr>
          <w:snapToGrid w:val="0"/>
          <w:color w:val="auto"/>
          <w:sz w:val="24"/>
          <w:szCs w:val="24"/>
        </w:rPr>
        <w:t>- изменений  нормативных правовых актов Российской федерации, Челябинской области и органов местного самоуправления, определяющих исчисление размера арендной платы, порядок и условия ее внесения.</w:t>
      </w:r>
    </w:p>
    <w:p w:rsidR="00DB1B50" w:rsidRDefault="00DB1B50" w:rsidP="00DB1B50">
      <w:pPr>
        <w:rPr>
          <w:snapToGrid w:val="0"/>
          <w:color w:val="auto"/>
          <w:sz w:val="24"/>
          <w:szCs w:val="24"/>
        </w:rPr>
      </w:pPr>
      <w:r w:rsidRPr="00DB1B50">
        <w:rPr>
          <w:sz w:val="24"/>
          <w:szCs w:val="24"/>
        </w:rPr>
        <w:t xml:space="preserve">2.5. </w:t>
      </w:r>
      <w:r w:rsidR="005C1523" w:rsidRPr="00DB1B50">
        <w:rPr>
          <w:sz w:val="24"/>
          <w:szCs w:val="24"/>
        </w:rPr>
        <w:t xml:space="preserve"> </w:t>
      </w:r>
      <w:r w:rsidRPr="00DB1B50">
        <w:rPr>
          <w:snapToGrid w:val="0"/>
          <w:color w:val="auto"/>
          <w:sz w:val="24"/>
          <w:szCs w:val="24"/>
        </w:rPr>
        <w:t>Изменение размера арендной платы осуществляется без перезаключения договора или подписания дополнительного соглашения к нему на  основании кадастровой стоимости арендуемого земельного участка  и решения органа местного самоуправления об утверждении ставок арендной платы, опубликованных в газете « Жизнь района» или  иных средствах массовой информации и индексации кадастровой стоимости земельных участков утвержденной соответствующим нормативно- правовым актом.</w:t>
      </w:r>
    </w:p>
    <w:p w:rsidR="00DB1B50" w:rsidRPr="00DB1B50" w:rsidRDefault="00DB1B50" w:rsidP="00DB1B50">
      <w:pPr>
        <w:rPr>
          <w:bCs/>
          <w:iCs/>
          <w:snapToGrid w:val="0"/>
          <w:color w:val="auto"/>
          <w:sz w:val="24"/>
          <w:szCs w:val="24"/>
        </w:rPr>
      </w:pPr>
      <w:r>
        <w:rPr>
          <w:sz w:val="24"/>
          <w:szCs w:val="24"/>
        </w:rPr>
        <w:t>2.</w:t>
      </w:r>
      <w:r>
        <w:rPr>
          <w:snapToGrid w:val="0"/>
          <w:color w:val="auto"/>
          <w:sz w:val="24"/>
          <w:szCs w:val="24"/>
        </w:rPr>
        <w:t xml:space="preserve">6. </w:t>
      </w:r>
      <w:r w:rsidRPr="00DB1B50">
        <w:rPr>
          <w:bCs/>
          <w:iCs/>
          <w:snapToGrid w:val="0"/>
          <w:color w:val="auto"/>
          <w:sz w:val="24"/>
          <w:szCs w:val="24"/>
        </w:rPr>
        <w:t>Арендатор обязан самостоятельно производить перерасчет арендной платы.</w:t>
      </w:r>
    </w:p>
    <w:p w:rsidR="00DB1B50" w:rsidRDefault="00DB1B50" w:rsidP="00DB1B50">
      <w:pPr>
        <w:spacing w:after="0" w:line="240" w:lineRule="auto"/>
        <w:ind w:left="0" w:right="0" w:firstLine="0"/>
        <w:rPr>
          <w:bCs/>
          <w:iCs/>
          <w:snapToGrid w:val="0"/>
          <w:color w:val="auto"/>
          <w:sz w:val="24"/>
          <w:szCs w:val="24"/>
        </w:rPr>
      </w:pPr>
      <w:r w:rsidRPr="00DB1B50">
        <w:rPr>
          <w:bCs/>
          <w:iCs/>
          <w:snapToGrid w:val="0"/>
          <w:color w:val="auto"/>
          <w:sz w:val="24"/>
          <w:szCs w:val="24"/>
        </w:rPr>
        <w:t>В случае затруднения в перерасчете арендной платы, Арендатор имеет право обратиться с этим вопросом к Арендодателю. Дополнительное соглашение в данном случае не составляется.</w:t>
      </w:r>
    </w:p>
    <w:p w:rsidR="00DB1B50" w:rsidRDefault="00DB1B50" w:rsidP="00DB1B50">
      <w:pPr>
        <w:spacing w:after="0" w:line="240" w:lineRule="auto"/>
        <w:ind w:left="0" w:right="0" w:firstLine="0"/>
        <w:rPr>
          <w:snapToGrid w:val="0"/>
          <w:color w:val="auto"/>
          <w:sz w:val="24"/>
          <w:szCs w:val="24"/>
        </w:rPr>
      </w:pPr>
      <w:r>
        <w:rPr>
          <w:bCs/>
          <w:iCs/>
          <w:snapToGrid w:val="0"/>
          <w:color w:val="auto"/>
          <w:sz w:val="24"/>
          <w:szCs w:val="24"/>
        </w:rPr>
        <w:tab/>
        <w:t xml:space="preserve">2.7. </w:t>
      </w:r>
      <w:r w:rsidRPr="00DB1B50">
        <w:rPr>
          <w:snapToGrid w:val="0"/>
          <w:color w:val="auto"/>
          <w:sz w:val="24"/>
          <w:szCs w:val="24"/>
        </w:rPr>
        <w:t>Арендная плата считается оплаченной с момента  поступления денежных средств от Арендатора на расчетный счет, указанный в пункте 2.2. договора.</w:t>
      </w:r>
    </w:p>
    <w:p w:rsidR="00C10339" w:rsidRPr="00C10339" w:rsidRDefault="00DB1B50" w:rsidP="00C10339">
      <w:pPr>
        <w:rPr>
          <w:snapToGrid w:val="0"/>
          <w:color w:val="auto"/>
          <w:sz w:val="24"/>
          <w:szCs w:val="24"/>
        </w:rPr>
      </w:pPr>
      <w:r>
        <w:rPr>
          <w:snapToGrid w:val="0"/>
          <w:color w:val="auto"/>
          <w:sz w:val="24"/>
          <w:szCs w:val="24"/>
        </w:rPr>
        <w:t>2.8</w:t>
      </w:r>
      <w:r w:rsidRPr="00C10339">
        <w:rPr>
          <w:snapToGrid w:val="0"/>
          <w:color w:val="auto"/>
          <w:sz w:val="24"/>
          <w:szCs w:val="24"/>
        </w:rPr>
        <w:t xml:space="preserve">. </w:t>
      </w:r>
      <w:r w:rsidR="00C10339" w:rsidRPr="00C10339">
        <w:rPr>
          <w:snapToGrid w:val="0"/>
          <w:color w:val="auto"/>
          <w:sz w:val="24"/>
          <w:szCs w:val="24"/>
        </w:rPr>
        <w:t xml:space="preserve">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w:t>
      </w:r>
      <w:r w:rsidR="00C10339" w:rsidRPr="00C10339">
        <w:rPr>
          <w:snapToGrid w:val="0"/>
          <w:color w:val="auto"/>
          <w:sz w:val="24"/>
          <w:szCs w:val="24"/>
        </w:rPr>
        <w:lastRenderedPageBreak/>
        <w:t>участка в соответствии с требованиями законодательства Российской Федерации. В этом случае исчисление и уплата арендной платы за земельный участок Арендатором осуществляется на основании дополнительного соглашения к Договору.</w:t>
      </w:r>
    </w:p>
    <w:p w:rsidR="00DB1B50" w:rsidRPr="00DB1B50" w:rsidRDefault="00DB1B50" w:rsidP="00DB1B50">
      <w:pPr>
        <w:spacing w:after="0" w:line="240" w:lineRule="auto"/>
        <w:ind w:left="0" w:right="0" w:firstLine="0"/>
        <w:rPr>
          <w:bCs/>
          <w:iCs/>
          <w:snapToGrid w:val="0"/>
          <w:color w:val="auto"/>
          <w:sz w:val="24"/>
          <w:szCs w:val="24"/>
        </w:rPr>
      </w:pPr>
    </w:p>
    <w:p w:rsidR="00D53A10" w:rsidRPr="00DE2385" w:rsidRDefault="005C1523">
      <w:pPr>
        <w:pStyle w:val="2"/>
        <w:tabs>
          <w:tab w:val="center" w:pos="3307"/>
          <w:tab w:val="center" w:pos="5857"/>
        </w:tabs>
        <w:spacing w:line="270" w:lineRule="auto"/>
        <w:ind w:left="0" w:firstLine="0"/>
        <w:rPr>
          <w:sz w:val="24"/>
          <w:szCs w:val="24"/>
        </w:rPr>
      </w:pPr>
      <w:r w:rsidRPr="00DE2385">
        <w:rPr>
          <w:rFonts w:ascii="Calibri" w:eastAsia="Calibri" w:hAnsi="Calibri" w:cs="Calibri"/>
          <w:b w:val="0"/>
          <w:sz w:val="24"/>
          <w:szCs w:val="24"/>
        </w:rPr>
        <w:tab/>
      </w:r>
      <w:r w:rsidRPr="00DE2385">
        <w:rPr>
          <w:b w:val="0"/>
          <w:sz w:val="24"/>
          <w:szCs w:val="24"/>
        </w:rPr>
        <w:t>3.</w:t>
      </w:r>
      <w:r w:rsidRPr="00DE2385">
        <w:rPr>
          <w:rFonts w:ascii="Arial" w:eastAsia="Arial" w:hAnsi="Arial" w:cs="Arial"/>
          <w:b w:val="0"/>
          <w:sz w:val="24"/>
          <w:szCs w:val="24"/>
        </w:rPr>
        <w:t xml:space="preserve"> </w:t>
      </w:r>
      <w:r w:rsidRPr="00DE2385">
        <w:rPr>
          <w:rFonts w:ascii="Arial" w:eastAsia="Arial" w:hAnsi="Arial" w:cs="Arial"/>
          <w:b w:val="0"/>
          <w:sz w:val="24"/>
          <w:szCs w:val="24"/>
        </w:rPr>
        <w:tab/>
      </w:r>
      <w:r w:rsidRPr="00DE2385">
        <w:rPr>
          <w:sz w:val="24"/>
          <w:szCs w:val="24"/>
        </w:rPr>
        <w:t>Права и обязанности арендатора</w:t>
      </w:r>
      <w:r w:rsidRPr="00DE2385">
        <w:rPr>
          <w:b w:val="0"/>
          <w:sz w:val="24"/>
          <w:szCs w:val="24"/>
        </w:rPr>
        <w:t xml:space="preserve"> </w:t>
      </w:r>
    </w:p>
    <w:p w:rsidR="00D53A10" w:rsidRPr="00DE2385" w:rsidRDefault="005C1523">
      <w:pPr>
        <w:spacing w:after="14" w:line="259" w:lineRule="auto"/>
        <w:ind w:left="796" w:right="0" w:firstLine="0"/>
        <w:jc w:val="center"/>
        <w:rPr>
          <w:sz w:val="24"/>
          <w:szCs w:val="24"/>
        </w:rPr>
      </w:pPr>
      <w:r w:rsidRPr="00DE2385">
        <w:rPr>
          <w:b/>
          <w:sz w:val="24"/>
          <w:szCs w:val="24"/>
        </w:rPr>
        <w:t xml:space="preserve"> </w:t>
      </w:r>
    </w:p>
    <w:p w:rsidR="00D53A10" w:rsidRPr="00DE2385" w:rsidRDefault="005C1523">
      <w:pPr>
        <w:tabs>
          <w:tab w:val="center" w:pos="929"/>
          <w:tab w:val="center" w:pos="3232"/>
        </w:tabs>
        <w:ind w:left="0" w:right="0" w:firstLine="0"/>
        <w:jc w:val="left"/>
        <w:rPr>
          <w:sz w:val="24"/>
          <w:szCs w:val="24"/>
        </w:rPr>
      </w:pPr>
      <w:r w:rsidRPr="00DE2385">
        <w:rPr>
          <w:rFonts w:ascii="Calibri" w:eastAsia="Calibri" w:hAnsi="Calibri" w:cs="Calibri"/>
          <w:sz w:val="24"/>
          <w:szCs w:val="24"/>
        </w:rPr>
        <w:tab/>
      </w:r>
      <w:r w:rsidRPr="00DE2385">
        <w:rPr>
          <w:sz w:val="24"/>
          <w:szCs w:val="24"/>
        </w:rPr>
        <w:t>3.1.</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i/>
          <w:sz w:val="24"/>
          <w:szCs w:val="24"/>
        </w:rPr>
        <w:t>Арендатор</w:t>
      </w:r>
      <w:r w:rsidRPr="00DE2385">
        <w:rPr>
          <w:sz w:val="24"/>
          <w:szCs w:val="24"/>
        </w:rPr>
        <w:t xml:space="preserve"> имеет право: </w:t>
      </w:r>
    </w:p>
    <w:p w:rsidR="00D53A10" w:rsidRPr="00DE2385" w:rsidRDefault="005C1523">
      <w:pPr>
        <w:ind w:left="153" w:right="182"/>
        <w:rPr>
          <w:sz w:val="24"/>
          <w:szCs w:val="24"/>
        </w:rPr>
      </w:pPr>
      <w:r w:rsidRPr="00DE2385">
        <w:rPr>
          <w:sz w:val="24"/>
          <w:szCs w:val="24"/>
        </w:rPr>
        <w:t>3.1.1.</w:t>
      </w:r>
      <w:r w:rsidRPr="00DE2385">
        <w:rPr>
          <w:rFonts w:ascii="Arial" w:eastAsia="Arial" w:hAnsi="Arial" w:cs="Arial"/>
          <w:sz w:val="24"/>
          <w:szCs w:val="24"/>
        </w:rPr>
        <w:t xml:space="preserve"> </w:t>
      </w:r>
      <w:r w:rsidRPr="00DE2385">
        <w:rPr>
          <w:sz w:val="24"/>
          <w:szCs w:val="24"/>
        </w:rPr>
        <w:t xml:space="preserve">Использовать земельный участок в соответствии с условиями, указанными в п. 1.2. настоящего Договора. </w:t>
      </w:r>
    </w:p>
    <w:p w:rsidR="00D53A10" w:rsidRDefault="005C1523">
      <w:pPr>
        <w:ind w:left="153" w:right="182"/>
        <w:rPr>
          <w:sz w:val="24"/>
          <w:szCs w:val="24"/>
        </w:rPr>
      </w:pPr>
      <w:r w:rsidRPr="00DE2385">
        <w:rPr>
          <w:sz w:val="24"/>
          <w:szCs w:val="24"/>
        </w:rPr>
        <w:t>3.1.2.</w:t>
      </w:r>
      <w:r w:rsidRPr="00DE2385">
        <w:rPr>
          <w:rFonts w:ascii="Arial" w:eastAsia="Arial" w:hAnsi="Arial" w:cs="Arial"/>
          <w:sz w:val="24"/>
          <w:szCs w:val="24"/>
        </w:rPr>
        <w:t xml:space="preserve"> </w:t>
      </w:r>
      <w:r w:rsidRPr="00DE2385">
        <w:rPr>
          <w:sz w:val="24"/>
          <w:szCs w:val="24"/>
        </w:rPr>
        <w:t xml:space="preserve">По истечении срока действия </w:t>
      </w:r>
      <w:r w:rsidRPr="00DE2385">
        <w:rPr>
          <w:i/>
          <w:sz w:val="24"/>
          <w:szCs w:val="24"/>
        </w:rPr>
        <w:t>Договора</w:t>
      </w:r>
      <w:r w:rsidRPr="00DE2385">
        <w:rPr>
          <w:sz w:val="24"/>
          <w:szCs w:val="24"/>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DE2385">
        <w:rPr>
          <w:i/>
          <w:sz w:val="24"/>
          <w:szCs w:val="24"/>
        </w:rPr>
        <w:t>Арендодателю</w:t>
      </w:r>
      <w:r w:rsidRPr="00DE2385">
        <w:rPr>
          <w:sz w:val="24"/>
          <w:szCs w:val="24"/>
        </w:rPr>
        <w:t xml:space="preserve"> не позднее, чем за 3 (три) месяца до истечения срока действия </w:t>
      </w:r>
      <w:r w:rsidRPr="00DE2385">
        <w:rPr>
          <w:i/>
          <w:sz w:val="24"/>
          <w:szCs w:val="24"/>
        </w:rPr>
        <w:t>Договора.</w:t>
      </w:r>
      <w:r w:rsidRPr="00DE2385">
        <w:rPr>
          <w:sz w:val="24"/>
          <w:szCs w:val="24"/>
        </w:rPr>
        <w:t xml:space="preserve"> </w:t>
      </w:r>
    </w:p>
    <w:p w:rsidR="00C10339" w:rsidRDefault="00C10339" w:rsidP="00C10339">
      <w:pPr>
        <w:rPr>
          <w:color w:val="auto"/>
          <w:sz w:val="24"/>
          <w:szCs w:val="24"/>
        </w:rPr>
      </w:pPr>
      <w:r>
        <w:rPr>
          <w:sz w:val="24"/>
          <w:szCs w:val="24"/>
        </w:rPr>
        <w:t xml:space="preserve">3.1.3. </w:t>
      </w:r>
      <w:r w:rsidRPr="00C10339">
        <w:rPr>
          <w:color w:val="auto"/>
          <w:sz w:val="24"/>
          <w:szCs w:val="24"/>
        </w:rPr>
        <w:t>Заключать договор о передаче земельного участка (его части) в субаренду другим юридическим и физическими лицам, на срок не превышающий срок действия договора аренды, с получением предварительного письменного согласия Арендодателя и с регистрацией договора субаренды в соответствии с действующим законодательством.</w:t>
      </w:r>
    </w:p>
    <w:p w:rsidR="00C10339" w:rsidRPr="00C10339" w:rsidRDefault="00C10339" w:rsidP="00C10339">
      <w:pPr>
        <w:rPr>
          <w:color w:val="auto"/>
          <w:sz w:val="24"/>
          <w:szCs w:val="24"/>
        </w:rPr>
      </w:pPr>
      <w:r>
        <w:rPr>
          <w:sz w:val="24"/>
          <w:szCs w:val="24"/>
        </w:rPr>
        <w:t>3.</w:t>
      </w:r>
      <w:r>
        <w:rPr>
          <w:color w:val="auto"/>
          <w:sz w:val="24"/>
          <w:szCs w:val="24"/>
        </w:rPr>
        <w:t xml:space="preserve">1.4. </w:t>
      </w:r>
      <w:r w:rsidRPr="00C10339">
        <w:rPr>
          <w:color w:val="auto"/>
          <w:sz w:val="24"/>
          <w:szCs w:val="24"/>
        </w:rPr>
        <w:t>При разрушении здания, строения, сооружения от пожара, стихийных бедствий, ветхости право аренды на земельный участок, предоставленный для их обслуживания, сохраняется за Арендатором в течении трех лет, в случае, когда Арендатор является собственником здания, строения, сооружения.</w:t>
      </w:r>
    </w:p>
    <w:p w:rsidR="00C10339" w:rsidRPr="00DE2385" w:rsidRDefault="00C10339">
      <w:pPr>
        <w:ind w:left="153" w:right="182"/>
        <w:rPr>
          <w:sz w:val="24"/>
          <w:szCs w:val="24"/>
        </w:rPr>
      </w:pPr>
    </w:p>
    <w:p w:rsidR="00D53A10" w:rsidRPr="00DE2385" w:rsidRDefault="005C1523">
      <w:pPr>
        <w:tabs>
          <w:tab w:val="center" w:pos="929"/>
          <w:tab w:val="center" w:pos="3070"/>
        </w:tabs>
        <w:ind w:left="0" w:right="0" w:firstLine="0"/>
        <w:jc w:val="left"/>
        <w:rPr>
          <w:sz w:val="24"/>
          <w:szCs w:val="24"/>
        </w:rPr>
      </w:pPr>
      <w:r w:rsidRPr="00DE2385">
        <w:rPr>
          <w:rFonts w:ascii="Calibri" w:eastAsia="Calibri" w:hAnsi="Calibri" w:cs="Calibri"/>
          <w:sz w:val="24"/>
          <w:szCs w:val="24"/>
        </w:rPr>
        <w:tab/>
      </w:r>
      <w:r w:rsidRPr="00DE2385">
        <w:rPr>
          <w:sz w:val="24"/>
          <w:szCs w:val="24"/>
        </w:rPr>
        <w:t>3.2.</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i/>
          <w:sz w:val="24"/>
          <w:szCs w:val="24"/>
        </w:rPr>
        <w:t>Арендатор</w:t>
      </w:r>
      <w:r w:rsidRPr="00DE2385">
        <w:rPr>
          <w:sz w:val="24"/>
          <w:szCs w:val="24"/>
        </w:rPr>
        <w:t xml:space="preserve"> обязан: </w:t>
      </w:r>
    </w:p>
    <w:p w:rsidR="00D53A10" w:rsidRPr="00DE2385" w:rsidRDefault="005C1523">
      <w:pPr>
        <w:ind w:left="153" w:right="182"/>
        <w:rPr>
          <w:sz w:val="24"/>
          <w:szCs w:val="24"/>
        </w:rPr>
      </w:pPr>
      <w:r w:rsidRPr="00DE2385">
        <w:rPr>
          <w:sz w:val="24"/>
          <w:szCs w:val="24"/>
        </w:rPr>
        <w:t>3.2.1.</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sz w:val="24"/>
          <w:szCs w:val="24"/>
        </w:rPr>
        <w:t xml:space="preserve">Соблюдать Правила благоустройства ___________, утвержденные _______________________. </w:t>
      </w:r>
    </w:p>
    <w:p w:rsidR="00D53A10" w:rsidRPr="00DE2385" w:rsidRDefault="005C1523">
      <w:pPr>
        <w:spacing w:after="24" w:line="259" w:lineRule="auto"/>
        <w:ind w:left="735" w:right="0" w:firstLine="0"/>
        <w:jc w:val="left"/>
        <w:rPr>
          <w:sz w:val="24"/>
          <w:szCs w:val="24"/>
        </w:rPr>
      </w:pPr>
      <w:r w:rsidRPr="00DE2385">
        <w:rPr>
          <w:sz w:val="24"/>
          <w:szCs w:val="24"/>
        </w:rPr>
        <w:t xml:space="preserve"> </w:t>
      </w:r>
    </w:p>
    <w:p w:rsidR="00D53A10" w:rsidRPr="00DE2385" w:rsidRDefault="005C1523" w:rsidP="00C10339">
      <w:pPr>
        <w:rPr>
          <w:sz w:val="24"/>
          <w:szCs w:val="24"/>
        </w:rPr>
      </w:pPr>
      <w:r w:rsidRPr="00DE2385">
        <w:rPr>
          <w:sz w:val="24"/>
          <w:szCs w:val="24"/>
        </w:rPr>
        <w:t>3.2.2.</w:t>
      </w:r>
      <w:r w:rsidRPr="00DE2385">
        <w:rPr>
          <w:rFonts w:ascii="Arial" w:eastAsia="Arial" w:hAnsi="Arial" w:cs="Arial"/>
          <w:sz w:val="24"/>
          <w:szCs w:val="24"/>
        </w:rPr>
        <w:t xml:space="preserve"> </w:t>
      </w:r>
      <w:r w:rsidR="00C10339" w:rsidRPr="00C10339">
        <w:rPr>
          <w:color w:val="auto"/>
          <w:sz w:val="24"/>
          <w:szCs w:val="24"/>
        </w:rPr>
        <w:t>Пользоваться земельным участком, передаваемым по настоящему Договору, в соответствии с условиями настоящего Договора, целевым назначением земельного участка, требованиями, предъявляемыми к группе земель, к которым относится арендуемый земельный участок.</w:t>
      </w:r>
      <w:r w:rsidR="00C10339">
        <w:rPr>
          <w:color w:val="auto"/>
          <w:sz w:val="24"/>
          <w:szCs w:val="24"/>
        </w:rPr>
        <w:t xml:space="preserve"> </w:t>
      </w:r>
      <w:r w:rsidRPr="00DE2385">
        <w:rPr>
          <w:sz w:val="24"/>
          <w:szCs w:val="24"/>
        </w:rPr>
        <w:t xml:space="preserve">Не допускать ухудшения экологической и санитарной обстановки на арендуемом земельном участке. </w:t>
      </w:r>
    </w:p>
    <w:p w:rsidR="00C10339" w:rsidRDefault="005C1523" w:rsidP="00C10339">
      <w:pPr>
        <w:tabs>
          <w:tab w:val="center" w:pos="1027"/>
          <w:tab w:val="center" w:pos="5873"/>
        </w:tabs>
        <w:ind w:left="709" w:right="0" w:firstLine="0"/>
        <w:jc w:val="left"/>
        <w:rPr>
          <w:sz w:val="24"/>
          <w:szCs w:val="24"/>
        </w:rPr>
      </w:pPr>
      <w:r w:rsidRPr="00DE2385">
        <w:rPr>
          <w:rFonts w:ascii="Calibri" w:eastAsia="Calibri" w:hAnsi="Calibri" w:cs="Calibri"/>
          <w:sz w:val="24"/>
          <w:szCs w:val="24"/>
        </w:rPr>
        <w:tab/>
      </w:r>
      <w:r w:rsidRPr="00DE2385">
        <w:rPr>
          <w:sz w:val="24"/>
          <w:szCs w:val="24"/>
        </w:rPr>
        <w:t>3.2.3.</w:t>
      </w:r>
      <w:r w:rsidR="00C10339">
        <w:rPr>
          <w:rFonts w:ascii="Arial" w:eastAsia="Arial" w:hAnsi="Arial" w:cs="Arial"/>
          <w:sz w:val="24"/>
          <w:szCs w:val="24"/>
        </w:rPr>
        <w:t xml:space="preserve"> </w:t>
      </w:r>
      <w:r w:rsidRPr="00DE2385">
        <w:rPr>
          <w:sz w:val="24"/>
          <w:szCs w:val="24"/>
        </w:rPr>
        <w:t xml:space="preserve">Соблюдать специально установленный режим использования земель. </w:t>
      </w:r>
    </w:p>
    <w:p w:rsidR="00D53A10" w:rsidRPr="00DE2385" w:rsidRDefault="005C1523" w:rsidP="00C10339">
      <w:pPr>
        <w:tabs>
          <w:tab w:val="center" w:pos="1027"/>
          <w:tab w:val="center" w:pos="5873"/>
        </w:tabs>
        <w:ind w:left="709" w:right="0" w:firstLine="0"/>
        <w:jc w:val="left"/>
        <w:rPr>
          <w:sz w:val="24"/>
          <w:szCs w:val="24"/>
        </w:rPr>
      </w:pPr>
      <w:r w:rsidRPr="00DE2385">
        <w:rPr>
          <w:rFonts w:ascii="Calibri" w:eastAsia="Calibri" w:hAnsi="Calibri" w:cs="Calibri"/>
          <w:sz w:val="24"/>
          <w:szCs w:val="24"/>
        </w:rPr>
        <w:tab/>
      </w:r>
      <w:r w:rsidRPr="00DE2385">
        <w:rPr>
          <w:sz w:val="24"/>
          <w:szCs w:val="24"/>
        </w:rPr>
        <w:t>3.2.4.</w:t>
      </w:r>
      <w:r w:rsidR="00C10339">
        <w:rPr>
          <w:rFonts w:ascii="Arial" w:eastAsia="Arial" w:hAnsi="Arial" w:cs="Arial"/>
          <w:sz w:val="24"/>
          <w:szCs w:val="24"/>
        </w:rPr>
        <w:t xml:space="preserve"> </w:t>
      </w:r>
      <w:r w:rsidRPr="00DE2385">
        <w:rPr>
          <w:sz w:val="24"/>
          <w:szCs w:val="24"/>
        </w:rPr>
        <w:t xml:space="preserve">Не нарушать прав других землепользователей. </w:t>
      </w:r>
    </w:p>
    <w:p w:rsidR="00D53A10" w:rsidRPr="00DE2385" w:rsidRDefault="005C1523">
      <w:pPr>
        <w:ind w:left="153" w:right="182"/>
        <w:rPr>
          <w:sz w:val="24"/>
          <w:szCs w:val="24"/>
        </w:rPr>
      </w:pPr>
      <w:r w:rsidRPr="00DE2385">
        <w:rPr>
          <w:sz w:val="24"/>
          <w:szCs w:val="24"/>
        </w:rPr>
        <w:t>3.2.5.</w:t>
      </w:r>
      <w:r w:rsidRPr="00DE2385">
        <w:rPr>
          <w:rFonts w:ascii="Arial" w:eastAsia="Arial" w:hAnsi="Arial" w:cs="Arial"/>
          <w:sz w:val="24"/>
          <w:szCs w:val="24"/>
        </w:rPr>
        <w:t xml:space="preserve"> </w:t>
      </w:r>
      <w:r w:rsidRPr="00DE2385">
        <w:rPr>
          <w:sz w:val="24"/>
          <w:szCs w:val="24"/>
        </w:rPr>
        <w:t xml:space="preserve">Возмещать в полном объеме </w:t>
      </w:r>
      <w:r w:rsidRPr="00DE2385">
        <w:rPr>
          <w:i/>
          <w:sz w:val="24"/>
          <w:szCs w:val="24"/>
        </w:rPr>
        <w:t>Арендодателю</w:t>
      </w:r>
      <w:r w:rsidRPr="00DE2385">
        <w:rPr>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DE2385">
        <w:rPr>
          <w:i/>
          <w:sz w:val="24"/>
          <w:szCs w:val="24"/>
        </w:rPr>
        <w:t>Арендатора</w:t>
      </w:r>
      <w:r w:rsidRPr="00DE2385">
        <w:rPr>
          <w:sz w:val="24"/>
          <w:szCs w:val="24"/>
        </w:rPr>
        <w:t xml:space="preserve">. </w:t>
      </w:r>
    </w:p>
    <w:p w:rsidR="00D53A10" w:rsidRPr="00DE2385" w:rsidRDefault="005C1523">
      <w:pPr>
        <w:ind w:left="153" w:right="182"/>
        <w:rPr>
          <w:sz w:val="24"/>
          <w:szCs w:val="24"/>
        </w:rPr>
      </w:pPr>
      <w:r w:rsidRPr="00DE2385">
        <w:rPr>
          <w:sz w:val="24"/>
          <w:szCs w:val="24"/>
        </w:rPr>
        <w:t>3.2.6.</w:t>
      </w:r>
      <w:r w:rsidRPr="00DE2385">
        <w:rPr>
          <w:rFonts w:ascii="Arial" w:eastAsia="Arial" w:hAnsi="Arial" w:cs="Arial"/>
          <w:sz w:val="24"/>
          <w:szCs w:val="24"/>
        </w:rPr>
        <w:t xml:space="preserve"> </w:t>
      </w:r>
      <w:r w:rsidRPr="00DE2385">
        <w:rPr>
          <w:sz w:val="24"/>
          <w:szCs w:val="24"/>
        </w:rPr>
        <w:t xml:space="preserve">Своевременно вносить арендные платежи в установленные настоящим договором сроки. </w:t>
      </w:r>
    </w:p>
    <w:p w:rsidR="00D53A10" w:rsidRPr="00DE2385" w:rsidRDefault="005C1523">
      <w:pPr>
        <w:ind w:left="153" w:right="182"/>
        <w:rPr>
          <w:sz w:val="24"/>
          <w:szCs w:val="24"/>
        </w:rPr>
      </w:pPr>
      <w:r w:rsidRPr="00DE2385">
        <w:rPr>
          <w:sz w:val="24"/>
          <w:szCs w:val="24"/>
        </w:rPr>
        <w:t>3.2.7.</w:t>
      </w:r>
      <w:r w:rsidRPr="00DE2385">
        <w:rPr>
          <w:rFonts w:ascii="Arial" w:eastAsia="Arial" w:hAnsi="Arial" w:cs="Arial"/>
          <w:sz w:val="24"/>
          <w:szCs w:val="24"/>
        </w:rPr>
        <w:t xml:space="preserve"> </w:t>
      </w:r>
      <w:r w:rsidRPr="00DE2385">
        <w:rPr>
          <w:sz w:val="24"/>
          <w:szCs w:val="24"/>
        </w:rPr>
        <w:t xml:space="preserve">После окончания срока действия договора </w:t>
      </w:r>
      <w:r w:rsidRPr="00DE2385">
        <w:rPr>
          <w:i/>
          <w:sz w:val="24"/>
          <w:szCs w:val="24"/>
        </w:rPr>
        <w:t>Арендатор</w:t>
      </w:r>
      <w:r w:rsidRPr="00DE2385">
        <w:rPr>
          <w:sz w:val="24"/>
          <w:szCs w:val="24"/>
        </w:rPr>
        <w:t xml:space="preserve"> обязан передать Участок </w:t>
      </w:r>
      <w:r w:rsidRPr="00DE2385">
        <w:rPr>
          <w:i/>
          <w:sz w:val="24"/>
          <w:szCs w:val="24"/>
        </w:rPr>
        <w:t>Арендодателю</w:t>
      </w:r>
      <w:r w:rsidRPr="00DE2385">
        <w:rPr>
          <w:sz w:val="24"/>
          <w:szCs w:val="24"/>
        </w:rPr>
        <w:t xml:space="preserve"> в состоянии и качестве не хуже первоначального. </w:t>
      </w:r>
    </w:p>
    <w:p w:rsidR="00D53A10" w:rsidRPr="00DE2385" w:rsidRDefault="005C1523">
      <w:pPr>
        <w:ind w:left="153" w:right="182"/>
        <w:rPr>
          <w:sz w:val="24"/>
          <w:szCs w:val="24"/>
        </w:rPr>
      </w:pPr>
      <w:r w:rsidRPr="00DE2385">
        <w:rPr>
          <w:sz w:val="24"/>
          <w:szCs w:val="24"/>
        </w:rPr>
        <w:t>3.2.8.</w:t>
      </w:r>
      <w:r w:rsidRPr="00DE2385">
        <w:rPr>
          <w:rFonts w:ascii="Arial" w:eastAsia="Arial" w:hAnsi="Arial" w:cs="Arial"/>
          <w:sz w:val="24"/>
          <w:szCs w:val="24"/>
        </w:rPr>
        <w:t xml:space="preserve"> </w:t>
      </w:r>
      <w:r w:rsidRPr="00DE2385">
        <w:rPr>
          <w:sz w:val="24"/>
          <w:szCs w:val="24"/>
        </w:rPr>
        <w:t xml:space="preserve">Обеспечить </w:t>
      </w:r>
      <w:r w:rsidRPr="00DE2385">
        <w:rPr>
          <w:i/>
          <w:sz w:val="24"/>
          <w:szCs w:val="24"/>
        </w:rPr>
        <w:t>Арендодателю</w:t>
      </w:r>
      <w:r w:rsidRPr="00DE2385">
        <w:rPr>
          <w:sz w:val="24"/>
          <w:szCs w:val="24"/>
        </w:rPr>
        <w:t xml:space="preserve"> и органам государственного контроля свободный доступ на Участок для его осмотра и проверки соблюдения договорных условий. </w:t>
      </w:r>
    </w:p>
    <w:p w:rsidR="00D53A10" w:rsidRPr="00DE2385" w:rsidRDefault="005C1523">
      <w:pPr>
        <w:ind w:left="153" w:right="182"/>
        <w:rPr>
          <w:sz w:val="24"/>
          <w:szCs w:val="24"/>
        </w:rPr>
      </w:pPr>
      <w:r w:rsidRPr="00DE2385">
        <w:rPr>
          <w:sz w:val="24"/>
          <w:szCs w:val="24"/>
        </w:rPr>
        <w:t>3.2.9.</w:t>
      </w:r>
      <w:r w:rsidRPr="00DE2385">
        <w:rPr>
          <w:rFonts w:ascii="Arial" w:eastAsia="Arial" w:hAnsi="Arial" w:cs="Arial"/>
          <w:sz w:val="24"/>
          <w:szCs w:val="24"/>
        </w:rPr>
        <w:t xml:space="preserve"> </w:t>
      </w:r>
      <w:r w:rsidRPr="00DE2385">
        <w:rPr>
          <w:sz w:val="24"/>
          <w:szCs w:val="24"/>
        </w:rPr>
        <w:t xml:space="preserve">В случае изменения адреса или банковских реквизитов в 10-дневный срок направить </w:t>
      </w:r>
      <w:r w:rsidRPr="00DE2385">
        <w:rPr>
          <w:i/>
          <w:sz w:val="24"/>
          <w:szCs w:val="24"/>
        </w:rPr>
        <w:t>Арендодателю</w:t>
      </w:r>
      <w:r w:rsidRPr="00DE2385">
        <w:rPr>
          <w:sz w:val="24"/>
          <w:szCs w:val="24"/>
        </w:rPr>
        <w:t xml:space="preserve"> уведомление об этом. </w:t>
      </w:r>
    </w:p>
    <w:p w:rsidR="00D53A10" w:rsidRPr="00DE2385" w:rsidRDefault="005C1523" w:rsidP="00C10339">
      <w:pPr>
        <w:spacing w:after="24" w:line="259" w:lineRule="auto"/>
        <w:ind w:left="0" w:right="0" w:firstLine="567"/>
        <w:jc w:val="left"/>
        <w:rPr>
          <w:sz w:val="24"/>
          <w:szCs w:val="24"/>
        </w:rPr>
      </w:pPr>
      <w:r w:rsidRPr="00DE2385">
        <w:rPr>
          <w:sz w:val="24"/>
          <w:szCs w:val="24"/>
        </w:rPr>
        <w:t xml:space="preserve"> 3.2.10.</w:t>
      </w:r>
      <w:r w:rsidRPr="00DE2385">
        <w:rPr>
          <w:rFonts w:ascii="Arial" w:eastAsia="Arial" w:hAnsi="Arial" w:cs="Arial"/>
          <w:sz w:val="24"/>
          <w:szCs w:val="24"/>
        </w:rPr>
        <w:t xml:space="preserve"> </w:t>
      </w:r>
      <w:r w:rsidRPr="00DE2385">
        <w:rPr>
          <w:sz w:val="24"/>
          <w:szCs w:val="24"/>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DE2385">
        <w:rPr>
          <w:i/>
          <w:sz w:val="24"/>
          <w:szCs w:val="24"/>
        </w:rPr>
        <w:t>Арендатору</w:t>
      </w:r>
      <w:r w:rsidRPr="00DE2385">
        <w:rPr>
          <w:sz w:val="24"/>
          <w:szCs w:val="24"/>
        </w:rPr>
        <w:t xml:space="preserve"> по Договору </w:t>
      </w:r>
      <w:r w:rsidRPr="00DE2385">
        <w:rPr>
          <w:sz w:val="24"/>
          <w:szCs w:val="24"/>
        </w:rPr>
        <w:lastRenderedPageBreak/>
        <w:t xml:space="preserve">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DE2385">
        <w:rPr>
          <w:i/>
          <w:sz w:val="24"/>
          <w:szCs w:val="24"/>
        </w:rPr>
        <w:t>Арендодателя</w:t>
      </w:r>
      <w:r w:rsidRPr="00DE2385">
        <w:rPr>
          <w:sz w:val="24"/>
          <w:szCs w:val="24"/>
        </w:rPr>
        <w:t xml:space="preserve">. </w:t>
      </w:r>
    </w:p>
    <w:p w:rsidR="00D53A10" w:rsidRPr="00DE2385" w:rsidRDefault="005C1523">
      <w:pPr>
        <w:ind w:left="153" w:right="182"/>
        <w:rPr>
          <w:sz w:val="24"/>
          <w:szCs w:val="24"/>
        </w:rPr>
      </w:pPr>
      <w:r w:rsidRPr="00DE2385">
        <w:rPr>
          <w:sz w:val="24"/>
          <w:szCs w:val="24"/>
        </w:rPr>
        <w:t>3.2.11.</w:t>
      </w:r>
      <w:r w:rsidRPr="00DE2385">
        <w:rPr>
          <w:rFonts w:ascii="Arial" w:eastAsia="Arial" w:hAnsi="Arial" w:cs="Arial"/>
          <w:sz w:val="24"/>
          <w:szCs w:val="24"/>
        </w:rPr>
        <w:t xml:space="preserve"> </w:t>
      </w:r>
      <w:r w:rsidRPr="00DE2385">
        <w:rPr>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DE2385">
        <w:rPr>
          <w:i/>
          <w:sz w:val="24"/>
          <w:szCs w:val="24"/>
        </w:rPr>
        <w:t>Арендодателю</w:t>
      </w:r>
      <w:r w:rsidRPr="00DE2385">
        <w:rPr>
          <w:sz w:val="24"/>
          <w:szCs w:val="24"/>
        </w:rPr>
        <w:t xml:space="preserve">. </w:t>
      </w:r>
    </w:p>
    <w:p w:rsidR="00D53A10" w:rsidRPr="00DE2385" w:rsidRDefault="005C1523">
      <w:pPr>
        <w:ind w:left="153" w:right="182"/>
        <w:rPr>
          <w:sz w:val="24"/>
          <w:szCs w:val="24"/>
        </w:rPr>
      </w:pPr>
      <w:r w:rsidRPr="00DE2385">
        <w:rPr>
          <w:sz w:val="24"/>
          <w:szCs w:val="24"/>
        </w:rPr>
        <w:t>3.2.12.</w:t>
      </w:r>
      <w:r w:rsidRPr="00DE2385">
        <w:rPr>
          <w:rFonts w:ascii="Arial" w:eastAsia="Arial" w:hAnsi="Arial" w:cs="Arial"/>
          <w:sz w:val="24"/>
          <w:szCs w:val="24"/>
        </w:rPr>
        <w:t xml:space="preserve"> </w:t>
      </w:r>
      <w:r w:rsidRPr="00DE2385">
        <w:rPr>
          <w:sz w:val="24"/>
          <w:szCs w:val="24"/>
        </w:rPr>
        <w:t xml:space="preserve">Письменно сообщить </w:t>
      </w:r>
      <w:r w:rsidRPr="00DE2385">
        <w:rPr>
          <w:i/>
          <w:sz w:val="24"/>
          <w:szCs w:val="24"/>
        </w:rPr>
        <w:t>Арендодателю</w:t>
      </w:r>
      <w:r w:rsidRPr="00DE2385">
        <w:rPr>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DE2385">
        <w:rPr>
          <w:i/>
          <w:sz w:val="24"/>
          <w:szCs w:val="24"/>
        </w:rPr>
        <w:t>Арендодателю</w:t>
      </w:r>
      <w:r w:rsidRPr="00DE2385">
        <w:rPr>
          <w:sz w:val="24"/>
          <w:szCs w:val="24"/>
        </w:rPr>
        <w:t xml:space="preserve"> по акту приема-передачи в состоянии не хуже первоначального. </w:t>
      </w:r>
    </w:p>
    <w:p w:rsidR="00D53A10" w:rsidRPr="001B36A8" w:rsidRDefault="005C1523">
      <w:pPr>
        <w:ind w:left="153" w:right="182"/>
        <w:rPr>
          <w:sz w:val="24"/>
          <w:szCs w:val="24"/>
        </w:rPr>
      </w:pPr>
      <w:r w:rsidRPr="00DE2385">
        <w:rPr>
          <w:sz w:val="24"/>
          <w:szCs w:val="24"/>
        </w:rPr>
        <w:t>3.2.13.</w:t>
      </w:r>
      <w:r w:rsidRPr="00DE2385">
        <w:rPr>
          <w:rFonts w:ascii="Arial" w:eastAsia="Arial" w:hAnsi="Arial" w:cs="Arial"/>
          <w:sz w:val="24"/>
          <w:szCs w:val="24"/>
        </w:rPr>
        <w:t xml:space="preserve"> </w:t>
      </w:r>
      <w:r w:rsidRPr="00DE2385">
        <w:rPr>
          <w:sz w:val="24"/>
          <w:szCs w:val="24"/>
        </w:rPr>
        <w:t xml:space="preserve">В случае продажи объекта недвижимости находящегося на праве собственности у </w:t>
      </w:r>
      <w:r w:rsidRPr="00DE2385">
        <w:rPr>
          <w:i/>
          <w:sz w:val="24"/>
          <w:szCs w:val="24"/>
        </w:rPr>
        <w:t>Арендатора</w:t>
      </w:r>
      <w:r w:rsidRPr="00DE2385">
        <w:rPr>
          <w:sz w:val="24"/>
          <w:szCs w:val="24"/>
        </w:rPr>
        <w:t xml:space="preserve"> на арендуемом земельном участке, </w:t>
      </w:r>
      <w:r w:rsidRPr="00DE2385">
        <w:rPr>
          <w:i/>
          <w:sz w:val="24"/>
          <w:szCs w:val="24"/>
        </w:rPr>
        <w:t>Арендатор</w:t>
      </w:r>
      <w:r w:rsidRPr="00DE2385">
        <w:rPr>
          <w:sz w:val="24"/>
          <w:szCs w:val="24"/>
        </w:rPr>
        <w:t xml:space="preserve"> обязан в течении 5 дней уведомить </w:t>
      </w:r>
      <w:r w:rsidRPr="00DE2385">
        <w:rPr>
          <w:i/>
          <w:sz w:val="24"/>
          <w:szCs w:val="24"/>
        </w:rPr>
        <w:t>Арендодателя</w:t>
      </w:r>
      <w:r w:rsidRPr="00DE2385">
        <w:rPr>
          <w:sz w:val="24"/>
          <w:szCs w:val="24"/>
        </w:rPr>
        <w:t xml:space="preserve"> с приложением правоустанавливающих документов.  </w:t>
      </w:r>
      <w:r w:rsidR="001B36A8" w:rsidRPr="001B36A8">
        <w:rPr>
          <w:sz w:val="24"/>
          <w:szCs w:val="24"/>
        </w:rPr>
        <w:t>Х</w:t>
      </w:r>
      <w:r w:rsidR="001B36A8" w:rsidRPr="001B36A8">
        <w:rPr>
          <w:color w:val="auto"/>
          <w:sz w:val="24"/>
          <w:szCs w:val="24"/>
        </w:rPr>
        <w:t>одатайствовать перед ним о внесении изменений в настоящий Договор с последующей государственной регистрацией</w:t>
      </w:r>
      <w:r w:rsidR="001B36A8">
        <w:rPr>
          <w:color w:val="auto"/>
          <w:sz w:val="24"/>
          <w:szCs w:val="24"/>
        </w:rPr>
        <w:t>.</w:t>
      </w:r>
    </w:p>
    <w:p w:rsidR="00D53A10" w:rsidRPr="00DE2385" w:rsidRDefault="005C1523">
      <w:pPr>
        <w:ind w:left="153" w:right="182"/>
        <w:rPr>
          <w:sz w:val="24"/>
          <w:szCs w:val="24"/>
        </w:rPr>
      </w:pPr>
      <w:r w:rsidRPr="00DE2385">
        <w:rPr>
          <w:sz w:val="24"/>
          <w:szCs w:val="24"/>
        </w:rPr>
        <w:t>3.2.14.</w:t>
      </w:r>
      <w:r w:rsidRPr="00DE2385">
        <w:rPr>
          <w:rFonts w:ascii="Arial" w:eastAsia="Arial" w:hAnsi="Arial" w:cs="Arial"/>
          <w:sz w:val="24"/>
          <w:szCs w:val="24"/>
        </w:rPr>
        <w:t xml:space="preserve"> </w:t>
      </w:r>
      <w:r w:rsidRPr="00DE2385">
        <w:rPr>
          <w:sz w:val="24"/>
          <w:szCs w:val="24"/>
        </w:rPr>
        <w:t xml:space="preserve">Размер арендной платы арендатор уточняет у </w:t>
      </w:r>
      <w:r w:rsidRPr="00DE2385">
        <w:rPr>
          <w:i/>
          <w:sz w:val="24"/>
          <w:szCs w:val="24"/>
        </w:rPr>
        <w:t>Арендодателя</w:t>
      </w:r>
      <w:r w:rsidRPr="00DE2385">
        <w:rPr>
          <w:sz w:val="24"/>
          <w:szCs w:val="24"/>
        </w:rPr>
        <w:t xml:space="preserve">, или по соглашению с ним у специализированной организации не реже 1 раза в год. </w:t>
      </w:r>
    </w:p>
    <w:p w:rsidR="00D53A10" w:rsidRDefault="005C1523" w:rsidP="00C10339">
      <w:pPr>
        <w:spacing w:after="11"/>
        <w:ind w:left="0" w:right="181" w:firstLine="709"/>
        <w:rPr>
          <w:sz w:val="24"/>
          <w:szCs w:val="24"/>
        </w:rPr>
      </w:pPr>
      <w:r w:rsidRPr="00DE2385">
        <w:rPr>
          <w:sz w:val="24"/>
          <w:szCs w:val="24"/>
        </w:rPr>
        <w:t>3.2.15.</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sz w:val="24"/>
          <w:szCs w:val="24"/>
        </w:rPr>
        <w:t xml:space="preserve">Обеспечивать </w:t>
      </w:r>
      <w:r w:rsidRPr="00DE2385">
        <w:rPr>
          <w:sz w:val="24"/>
          <w:szCs w:val="24"/>
        </w:rPr>
        <w:tab/>
        <w:t>благоустро</w:t>
      </w:r>
      <w:r w:rsidR="00C10339">
        <w:rPr>
          <w:sz w:val="24"/>
          <w:szCs w:val="24"/>
        </w:rPr>
        <w:t xml:space="preserve">йство </w:t>
      </w:r>
      <w:r w:rsidR="00C10339">
        <w:rPr>
          <w:sz w:val="24"/>
          <w:szCs w:val="24"/>
        </w:rPr>
        <w:tab/>
        <w:t xml:space="preserve">земельного </w:t>
      </w:r>
      <w:r w:rsidR="00C10339">
        <w:rPr>
          <w:sz w:val="24"/>
          <w:szCs w:val="24"/>
        </w:rPr>
        <w:tab/>
        <w:t xml:space="preserve">участка, </w:t>
      </w:r>
      <w:r w:rsidR="00C10339">
        <w:rPr>
          <w:sz w:val="24"/>
          <w:szCs w:val="24"/>
        </w:rPr>
        <w:tab/>
        <w:t xml:space="preserve">в </w:t>
      </w:r>
      <w:r w:rsidRPr="00DE2385">
        <w:rPr>
          <w:sz w:val="24"/>
          <w:szCs w:val="24"/>
        </w:rPr>
        <w:t xml:space="preserve">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 </w:t>
      </w:r>
    </w:p>
    <w:p w:rsidR="00C10339" w:rsidRDefault="00C10339" w:rsidP="00C10339">
      <w:pPr>
        <w:spacing w:after="11"/>
        <w:ind w:left="0" w:right="181" w:firstLine="709"/>
        <w:rPr>
          <w:color w:val="auto"/>
          <w:sz w:val="24"/>
          <w:szCs w:val="24"/>
        </w:rPr>
      </w:pPr>
      <w:r>
        <w:rPr>
          <w:sz w:val="24"/>
          <w:szCs w:val="24"/>
        </w:rPr>
        <w:t>3.2.16</w:t>
      </w:r>
      <w:r w:rsidRPr="00C10339">
        <w:rPr>
          <w:sz w:val="24"/>
          <w:szCs w:val="24"/>
        </w:rPr>
        <w:t>.</w:t>
      </w:r>
      <w:r w:rsidRPr="00C10339">
        <w:rPr>
          <w:color w:val="auto"/>
          <w:sz w:val="24"/>
          <w:szCs w:val="24"/>
        </w:rPr>
        <w:t xml:space="preserve"> В случае предоставления земельного участка под строительство, осуществлять строительство в соответствии с целевым назначением по проекту, согласованному в установленном порядке.</w:t>
      </w:r>
    </w:p>
    <w:p w:rsidR="00C10339" w:rsidRPr="00C10339" w:rsidRDefault="00C10339" w:rsidP="001B36A8">
      <w:pPr>
        <w:ind w:left="0"/>
        <w:rPr>
          <w:color w:val="auto"/>
          <w:sz w:val="24"/>
          <w:szCs w:val="24"/>
        </w:rPr>
      </w:pPr>
      <w:r>
        <w:rPr>
          <w:color w:val="auto"/>
          <w:sz w:val="24"/>
          <w:szCs w:val="24"/>
        </w:rPr>
        <w:t xml:space="preserve">3.2.17. </w:t>
      </w:r>
      <w:r w:rsidRPr="00C10339">
        <w:rPr>
          <w:color w:val="auto"/>
          <w:sz w:val="24"/>
          <w:szCs w:val="24"/>
        </w:rPr>
        <w:t>При досрочном расторжении настоящего Договора или по истечении его срока все произведенные Арендатором на земельном участке неотъемлемые улучшения не подлежат возмещению, независимо от того, произведены ли они с согласия Арендодателя либо без такового.</w:t>
      </w:r>
    </w:p>
    <w:p w:rsidR="00C10339" w:rsidRDefault="00C10339" w:rsidP="001B36A8">
      <w:pPr>
        <w:spacing w:after="0" w:line="240" w:lineRule="auto"/>
        <w:ind w:left="0" w:right="0" w:firstLine="0"/>
        <w:rPr>
          <w:color w:val="auto"/>
          <w:sz w:val="24"/>
          <w:szCs w:val="24"/>
        </w:rPr>
      </w:pPr>
      <w:r w:rsidRPr="00C10339">
        <w:rPr>
          <w:color w:val="auto"/>
          <w:sz w:val="24"/>
          <w:szCs w:val="24"/>
        </w:rPr>
        <w:t>В случае прекращения деятельности Арендатора его правопреемник должен направить Арендодателю письменное уведомление об этом в течении 10 (десяти) календарных дней с заявкой на оформление новых документов, удостоверяющих право на земельный участок, или заявить отказ.</w:t>
      </w:r>
    </w:p>
    <w:p w:rsidR="001B36A8" w:rsidRDefault="001B36A8" w:rsidP="001B36A8">
      <w:pPr>
        <w:ind w:left="0"/>
        <w:rPr>
          <w:color w:val="auto"/>
          <w:sz w:val="24"/>
          <w:szCs w:val="24"/>
        </w:rPr>
      </w:pPr>
      <w:r>
        <w:rPr>
          <w:color w:val="auto"/>
          <w:sz w:val="24"/>
          <w:szCs w:val="24"/>
        </w:rPr>
        <w:t xml:space="preserve">3.2.18. </w:t>
      </w:r>
      <w:r w:rsidRPr="001B36A8">
        <w:rPr>
          <w:color w:val="auto"/>
          <w:sz w:val="24"/>
          <w:szCs w:val="24"/>
        </w:rPr>
        <w:t>Использование недр и других природных ресурсов при аренде земельного участка ведется в порядке, установленном законодательством Российской Федерации и Челябинской области.</w:t>
      </w:r>
    </w:p>
    <w:p w:rsidR="001B36A8" w:rsidRDefault="001B36A8" w:rsidP="001B36A8">
      <w:pPr>
        <w:ind w:left="0"/>
        <w:rPr>
          <w:color w:val="auto"/>
          <w:sz w:val="24"/>
          <w:szCs w:val="24"/>
        </w:rPr>
      </w:pPr>
      <w:r>
        <w:rPr>
          <w:color w:val="auto"/>
          <w:sz w:val="24"/>
          <w:szCs w:val="24"/>
        </w:rPr>
        <w:t xml:space="preserve">3.2.19 </w:t>
      </w:r>
      <w:r w:rsidRPr="001B36A8">
        <w:rPr>
          <w:color w:val="auto"/>
          <w:sz w:val="24"/>
          <w:szCs w:val="24"/>
        </w:rPr>
        <w:t>После подписания Договора и изменения к нему (кроме п.3.5.) произвести его (их) государственную регистрацию в Управлении Федеральной службы государственной регистрации, кадастра и картографии по Челябинской области за свой счет, при условии, что Договор аренды  заключен на срок более одного года.</w:t>
      </w:r>
    </w:p>
    <w:p w:rsidR="001B36A8" w:rsidRPr="001B36A8" w:rsidRDefault="001B36A8" w:rsidP="001B36A8">
      <w:pPr>
        <w:rPr>
          <w:color w:val="auto"/>
          <w:sz w:val="24"/>
          <w:szCs w:val="24"/>
        </w:rPr>
      </w:pPr>
      <w:r>
        <w:rPr>
          <w:color w:val="auto"/>
          <w:sz w:val="24"/>
          <w:szCs w:val="24"/>
        </w:rPr>
        <w:t xml:space="preserve">3.2.20. </w:t>
      </w:r>
      <w:r w:rsidRPr="001B36A8">
        <w:rPr>
          <w:color w:val="auto"/>
          <w:sz w:val="24"/>
          <w:szCs w:val="24"/>
        </w:rPr>
        <w:t>Производить сверку платежей арендной платы ежегодно в первом квартале текущего года.</w:t>
      </w:r>
    </w:p>
    <w:p w:rsidR="001B36A8" w:rsidRPr="001B36A8" w:rsidRDefault="001B36A8" w:rsidP="001B36A8">
      <w:pPr>
        <w:ind w:left="0"/>
        <w:rPr>
          <w:color w:val="auto"/>
          <w:sz w:val="24"/>
          <w:szCs w:val="24"/>
        </w:rPr>
      </w:pPr>
    </w:p>
    <w:p w:rsidR="001B36A8" w:rsidRPr="001B36A8" w:rsidRDefault="001B36A8" w:rsidP="001B36A8">
      <w:pPr>
        <w:ind w:left="0"/>
        <w:rPr>
          <w:color w:val="auto"/>
          <w:sz w:val="24"/>
          <w:szCs w:val="24"/>
        </w:rPr>
      </w:pPr>
    </w:p>
    <w:p w:rsidR="001B36A8" w:rsidRPr="00C10339" w:rsidRDefault="001B36A8" w:rsidP="001B36A8">
      <w:pPr>
        <w:spacing w:after="0" w:line="240" w:lineRule="auto"/>
        <w:ind w:left="0" w:right="0" w:firstLine="0"/>
        <w:rPr>
          <w:color w:val="auto"/>
          <w:sz w:val="24"/>
          <w:szCs w:val="24"/>
        </w:rPr>
      </w:pPr>
    </w:p>
    <w:p w:rsidR="00C10339" w:rsidRPr="00DE2385" w:rsidRDefault="00C10339" w:rsidP="00C10339">
      <w:pPr>
        <w:spacing w:after="11"/>
        <w:ind w:left="0" w:right="181" w:firstLine="709"/>
        <w:rPr>
          <w:sz w:val="24"/>
          <w:szCs w:val="24"/>
        </w:rPr>
      </w:pPr>
    </w:p>
    <w:p w:rsidR="00D53A10" w:rsidRPr="00DE2385" w:rsidRDefault="005C1523" w:rsidP="00C10339">
      <w:pPr>
        <w:spacing w:after="35" w:line="259" w:lineRule="auto"/>
        <w:ind w:left="0" w:right="0" w:firstLine="709"/>
        <w:jc w:val="left"/>
        <w:rPr>
          <w:sz w:val="24"/>
          <w:szCs w:val="24"/>
        </w:rPr>
      </w:pPr>
      <w:r w:rsidRPr="00DE2385">
        <w:rPr>
          <w:sz w:val="24"/>
          <w:szCs w:val="24"/>
        </w:rPr>
        <w:t xml:space="preserve"> </w:t>
      </w:r>
    </w:p>
    <w:p w:rsidR="00D53A10" w:rsidRPr="00DE2385" w:rsidRDefault="005C1523">
      <w:pPr>
        <w:pStyle w:val="2"/>
        <w:tabs>
          <w:tab w:val="center" w:pos="3149"/>
          <w:tab w:val="center" w:pos="5858"/>
        </w:tabs>
        <w:spacing w:line="270" w:lineRule="auto"/>
        <w:ind w:left="0" w:firstLine="0"/>
        <w:rPr>
          <w:sz w:val="24"/>
          <w:szCs w:val="24"/>
        </w:rPr>
      </w:pPr>
      <w:r w:rsidRPr="00DE2385">
        <w:rPr>
          <w:rFonts w:ascii="Calibri" w:eastAsia="Calibri" w:hAnsi="Calibri" w:cs="Calibri"/>
          <w:b w:val="0"/>
          <w:sz w:val="24"/>
          <w:szCs w:val="24"/>
        </w:rPr>
        <w:lastRenderedPageBreak/>
        <w:tab/>
      </w:r>
      <w:r w:rsidRPr="00DE2385">
        <w:rPr>
          <w:sz w:val="24"/>
          <w:szCs w:val="24"/>
        </w:rPr>
        <w:t>4.</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sz w:val="24"/>
          <w:szCs w:val="24"/>
        </w:rPr>
        <w:t xml:space="preserve">Права и обязанности Арендодателя </w:t>
      </w:r>
    </w:p>
    <w:p w:rsidR="00D53A10" w:rsidRPr="00DE2385" w:rsidRDefault="005C1523">
      <w:pPr>
        <w:spacing w:after="12" w:line="259" w:lineRule="auto"/>
        <w:ind w:left="796" w:right="0" w:firstLine="0"/>
        <w:jc w:val="center"/>
        <w:rPr>
          <w:sz w:val="24"/>
          <w:szCs w:val="24"/>
        </w:rPr>
      </w:pPr>
      <w:r w:rsidRPr="00DE2385">
        <w:rPr>
          <w:b/>
          <w:sz w:val="24"/>
          <w:szCs w:val="24"/>
        </w:rPr>
        <w:t xml:space="preserve"> </w:t>
      </w:r>
    </w:p>
    <w:p w:rsidR="00D53A10" w:rsidRPr="00DE2385" w:rsidRDefault="005C1523">
      <w:pPr>
        <w:tabs>
          <w:tab w:val="center" w:pos="929"/>
          <w:tab w:val="center" w:pos="3406"/>
        </w:tabs>
        <w:ind w:left="0" w:right="0" w:firstLine="0"/>
        <w:jc w:val="left"/>
        <w:rPr>
          <w:sz w:val="24"/>
          <w:szCs w:val="24"/>
        </w:rPr>
      </w:pPr>
      <w:r w:rsidRPr="00DE2385">
        <w:rPr>
          <w:rFonts w:ascii="Calibri" w:eastAsia="Calibri" w:hAnsi="Calibri" w:cs="Calibri"/>
          <w:sz w:val="24"/>
          <w:szCs w:val="24"/>
        </w:rPr>
        <w:tab/>
      </w:r>
      <w:r w:rsidRPr="00DE2385">
        <w:rPr>
          <w:sz w:val="24"/>
          <w:szCs w:val="24"/>
        </w:rPr>
        <w:t>4.1.</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i/>
          <w:sz w:val="24"/>
          <w:szCs w:val="24"/>
        </w:rPr>
        <w:t>Арендодатель</w:t>
      </w:r>
      <w:r w:rsidRPr="00DE2385">
        <w:rPr>
          <w:sz w:val="24"/>
          <w:szCs w:val="24"/>
        </w:rPr>
        <w:t xml:space="preserve"> имеет право: </w:t>
      </w:r>
    </w:p>
    <w:p w:rsidR="00D53A10" w:rsidRPr="00DE2385" w:rsidRDefault="005C1523">
      <w:pPr>
        <w:ind w:left="153" w:right="182"/>
        <w:rPr>
          <w:sz w:val="24"/>
          <w:szCs w:val="24"/>
        </w:rPr>
      </w:pPr>
      <w:r w:rsidRPr="00DE2385">
        <w:rPr>
          <w:sz w:val="24"/>
          <w:szCs w:val="24"/>
        </w:rPr>
        <w:t>4.1.1.</w:t>
      </w:r>
      <w:r w:rsidRPr="00DE2385">
        <w:rPr>
          <w:rFonts w:ascii="Arial" w:eastAsia="Arial" w:hAnsi="Arial" w:cs="Arial"/>
          <w:sz w:val="24"/>
          <w:szCs w:val="24"/>
        </w:rPr>
        <w:t xml:space="preserve"> </w:t>
      </w:r>
      <w:r w:rsidRPr="00DE2385">
        <w:rPr>
          <w:sz w:val="24"/>
          <w:szCs w:val="24"/>
        </w:rPr>
        <w:t xml:space="preserve">В случае изменения действующего законодательства и </w:t>
      </w:r>
      <w:r w:rsidR="001B36A8" w:rsidRPr="001B36A8">
        <w:rPr>
          <w:snapToGrid w:val="0"/>
          <w:color w:val="auto"/>
          <w:sz w:val="24"/>
          <w:szCs w:val="24"/>
        </w:rPr>
        <w:t>соответствующих законодательных актов РФ</w:t>
      </w:r>
      <w:r w:rsidR="001B36A8">
        <w:rPr>
          <w:snapToGrid w:val="0"/>
          <w:color w:val="auto"/>
          <w:sz w:val="24"/>
          <w:szCs w:val="24"/>
        </w:rPr>
        <w:t>,</w:t>
      </w:r>
      <w:r w:rsidR="001B36A8" w:rsidRPr="001B36A8">
        <w:rPr>
          <w:snapToGrid w:val="0"/>
          <w:color w:val="auto"/>
          <w:sz w:val="24"/>
          <w:szCs w:val="24"/>
        </w:rPr>
        <w:t xml:space="preserve"> правовых актов государственных органов и органов местного самоуправления, а также в связи с изменением площади земельного участка или вида деятельности </w:t>
      </w:r>
      <w:r w:rsidR="001B36A8">
        <w:rPr>
          <w:snapToGrid w:val="0"/>
          <w:color w:val="auto"/>
          <w:sz w:val="24"/>
          <w:szCs w:val="24"/>
        </w:rPr>
        <w:t>вносить изменения</w:t>
      </w:r>
      <w:r w:rsidR="001B36A8" w:rsidRPr="001B36A8">
        <w:rPr>
          <w:snapToGrid w:val="0"/>
          <w:color w:val="auto"/>
          <w:sz w:val="24"/>
          <w:szCs w:val="24"/>
        </w:rPr>
        <w:t xml:space="preserve"> дополнительным соглашением, являющимся неотъемлемой частью Договора</w:t>
      </w:r>
      <w:r w:rsidRPr="00DE2385">
        <w:rPr>
          <w:sz w:val="24"/>
          <w:szCs w:val="24"/>
        </w:rPr>
        <w:t xml:space="preserve">, уведомив об этом </w:t>
      </w:r>
      <w:r w:rsidRPr="00DE2385">
        <w:rPr>
          <w:i/>
          <w:sz w:val="24"/>
          <w:szCs w:val="24"/>
        </w:rPr>
        <w:t>Арендатора</w:t>
      </w:r>
      <w:r w:rsidRPr="00DE2385">
        <w:rPr>
          <w:sz w:val="24"/>
          <w:szCs w:val="24"/>
        </w:rPr>
        <w:t xml:space="preserve">. </w:t>
      </w:r>
    </w:p>
    <w:p w:rsidR="00D53A10" w:rsidRPr="00DE2385" w:rsidRDefault="005C1523">
      <w:pPr>
        <w:ind w:left="153" w:right="182"/>
        <w:rPr>
          <w:sz w:val="24"/>
          <w:szCs w:val="24"/>
        </w:rPr>
      </w:pPr>
      <w:r w:rsidRPr="00DE2385">
        <w:rPr>
          <w:sz w:val="24"/>
          <w:szCs w:val="24"/>
        </w:rPr>
        <w:t>4.1.2.</w:t>
      </w:r>
      <w:r w:rsidRPr="00DE2385">
        <w:rPr>
          <w:rFonts w:ascii="Arial" w:eastAsia="Arial" w:hAnsi="Arial" w:cs="Arial"/>
          <w:sz w:val="24"/>
          <w:szCs w:val="24"/>
        </w:rPr>
        <w:t xml:space="preserve"> </w:t>
      </w:r>
      <w:r w:rsidRPr="00DE2385">
        <w:rPr>
          <w:sz w:val="24"/>
          <w:szCs w:val="24"/>
        </w:rPr>
        <w:t xml:space="preserve">Беспрепятственно посещать и обследовать земельный участок на предмет соблюдения земельного законодательства. </w:t>
      </w:r>
    </w:p>
    <w:p w:rsidR="00D53A10" w:rsidRDefault="005C1523">
      <w:pPr>
        <w:ind w:left="153" w:right="182"/>
        <w:rPr>
          <w:sz w:val="24"/>
          <w:szCs w:val="24"/>
        </w:rPr>
      </w:pPr>
      <w:r w:rsidRPr="00DE2385">
        <w:rPr>
          <w:sz w:val="24"/>
          <w:szCs w:val="24"/>
        </w:rPr>
        <w:t>4.1.3.</w:t>
      </w:r>
      <w:r w:rsidRPr="00DE2385">
        <w:rPr>
          <w:rFonts w:ascii="Arial" w:eastAsia="Arial" w:hAnsi="Arial" w:cs="Arial"/>
          <w:sz w:val="24"/>
          <w:szCs w:val="24"/>
        </w:rPr>
        <w:t xml:space="preserve"> </w:t>
      </w:r>
      <w:r w:rsidRPr="00DE2385">
        <w:rPr>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DE2385">
        <w:rPr>
          <w:i/>
          <w:sz w:val="24"/>
          <w:szCs w:val="24"/>
        </w:rPr>
        <w:t>Арендатора</w:t>
      </w:r>
      <w:r w:rsidRPr="00DE2385">
        <w:rPr>
          <w:sz w:val="24"/>
          <w:szCs w:val="24"/>
        </w:rPr>
        <w:t xml:space="preserve">. </w:t>
      </w:r>
    </w:p>
    <w:p w:rsidR="001B36A8" w:rsidRPr="001B36A8" w:rsidRDefault="001B36A8" w:rsidP="001B36A8">
      <w:pPr>
        <w:rPr>
          <w:color w:val="auto"/>
          <w:sz w:val="24"/>
          <w:szCs w:val="24"/>
        </w:rPr>
      </w:pPr>
      <w:r>
        <w:rPr>
          <w:sz w:val="24"/>
          <w:szCs w:val="24"/>
        </w:rPr>
        <w:t xml:space="preserve">4.1.4. </w:t>
      </w:r>
      <w:r w:rsidRPr="001B36A8">
        <w:rPr>
          <w:color w:val="auto"/>
          <w:sz w:val="24"/>
          <w:szCs w:val="24"/>
        </w:rPr>
        <w:t>Требовать досрочного расторжения настоящего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случаях не подписания Арендатором дополнительных соглашений к Договору и в случаях нарушения других условий Договора.</w:t>
      </w:r>
    </w:p>
    <w:p w:rsidR="00D53A10" w:rsidRPr="00DE2385" w:rsidRDefault="005C1523">
      <w:pPr>
        <w:tabs>
          <w:tab w:val="center" w:pos="929"/>
          <w:tab w:val="center" w:pos="3245"/>
        </w:tabs>
        <w:spacing w:after="31" w:line="259" w:lineRule="auto"/>
        <w:ind w:left="0" w:right="0" w:firstLine="0"/>
        <w:jc w:val="left"/>
        <w:rPr>
          <w:sz w:val="24"/>
          <w:szCs w:val="24"/>
        </w:rPr>
      </w:pPr>
      <w:r w:rsidRPr="00DE2385">
        <w:rPr>
          <w:rFonts w:ascii="Calibri" w:eastAsia="Calibri" w:hAnsi="Calibri" w:cs="Calibri"/>
          <w:sz w:val="24"/>
          <w:szCs w:val="24"/>
        </w:rPr>
        <w:tab/>
      </w:r>
      <w:r w:rsidRPr="00DE2385">
        <w:rPr>
          <w:sz w:val="24"/>
          <w:szCs w:val="24"/>
        </w:rPr>
        <w:t>4.2.</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i/>
          <w:sz w:val="24"/>
          <w:szCs w:val="24"/>
        </w:rPr>
        <w:t>Арендодатель</w:t>
      </w:r>
      <w:r w:rsidRPr="00DE2385">
        <w:rPr>
          <w:sz w:val="24"/>
          <w:szCs w:val="24"/>
        </w:rPr>
        <w:t xml:space="preserve"> обязан: </w:t>
      </w:r>
    </w:p>
    <w:p w:rsidR="00D53A10" w:rsidRPr="00DE2385" w:rsidRDefault="005C1523">
      <w:pPr>
        <w:ind w:left="153" w:right="182"/>
        <w:rPr>
          <w:sz w:val="24"/>
          <w:szCs w:val="24"/>
        </w:rPr>
      </w:pPr>
      <w:r w:rsidRPr="00DE2385">
        <w:rPr>
          <w:sz w:val="24"/>
          <w:szCs w:val="24"/>
        </w:rPr>
        <w:t>4.2.1.</w:t>
      </w:r>
      <w:r w:rsidRPr="00DE2385">
        <w:rPr>
          <w:rFonts w:ascii="Arial" w:eastAsia="Arial" w:hAnsi="Arial" w:cs="Arial"/>
          <w:sz w:val="24"/>
          <w:szCs w:val="24"/>
        </w:rPr>
        <w:t xml:space="preserve"> </w:t>
      </w:r>
      <w:r w:rsidRPr="00DE2385">
        <w:rPr>
          <w:sz w:val="24"/>
          <w:szCs w:val="24"/>
        </w:rPr>
        <w:t xml:space="preserve">Не вмешиваться в хозяйственную деятельность </w:t>
      </w:r>
      <w:r w:rsidRPr="00DE2385">
        <w:rPr>
          <w:i/>
          <w:sz w:val="24"/>
          <w:szCs w:val="24"/>
        </w:rPr>
        <w:t>Арендатора</w:t>
      </w:r>
      <w:r w:rsidRPr="00DE2385">
        <w:rPr>
          <w:sz w:val="24"/>
          <w:szCs w:val="24"/>
        </w:rPr>
        <w:t xml:space="preserve">, если она не противоречит условиям </w:t>
      </w:r>
      <w:r w:rsidRPr="00DE2385">
        <w:rPr>
          <w:i/>
          <w:sz w:val="24"/>
          <w:szCs w:val="24"/>
        </w:rPr>
        <w:t>Договора</w:t>
      </w:r>
      <w:r w:rsidRPr="00DE2385">
        <w:rPr>
          <w:sz w:val="24"/>
          <w:szCs w:val="24"/>
        </w:rPr>
        <w:t xml:space="preserve">. </w:t>
      </w:r>
    </w:p>
    <w:p w:rsidR="00D53A10" w:rsidRPr="00DE2385" w:rsidRDefault="005C1523">
      <w:pPr>
        <w:ind w:left="153" w:right="182"/>
        <w:rPr>
          <w:sz w:val="24"/>
          <w:szCs w:val="24"/>
        </w:rPr>
      </w:pPr>
      <w:r w:rsidRPr="00DE2385">
        <w:rPr>
          <w:sz w:val="24"/>
          <w:szCs w:val="24"/>
        </w:rPr>
        <w:t>4.2.2.</w:t>
      </w:r>
      <w:r w:rsidRPr="00DE2385">
        <w:rPr>
          <w:rFonts w:ascii="Arial" w:eastAsia="Arial" w:hAnsi="Arial" w:cs="Arial"/>
          <w:sz w:val="24"/>
          <w:szCs w:val="24"/>
        </w:rPr>
        <w:t xml:space="preserve"> </w:t>
      </w:r>
      <w:r w:rsidRPr="00DE2385">
        <w:rPr>
          <w:sz w:val="24"/>
          <w:szCs w:val="24"/>
        </w:rPr>
        <w:t xml:space="preserve">В случае смерти </w:t>
      </w:r>
      <w:r w:rsidRPr="00DE2385">
        <w:rPr>
          <w:i/>
          <w:sz w:val="24"/>
          <w:szCs w:val="24"/>
        </w:rPr>
        <w:t>Арендатора</w:t>
      </w:r>
      <w:r w:rsidRPr="00DE2385">
        <w:rPr>
          <w:sz w:val="24"/>
          <w:szCs w:val="24"/>
        </w:rPr>
        <w:t xml:space="preserve">, до истечения срока аренды, перезаключить Договор аренды с одним из наследников при его согласии стать </w:t>
      </w:r>
      <w:r w:rsidRPr="00DE2385">
        <w:rPr>
          <w:i/>
          <w:sz w:val="24"/>
          <w:szCs w:val="24"/>
        </w:rPr>
        <w:t>Арендатором</w:t>
      </w:r>
      <w:r w:rsidRPr="00DE2385">
        <w:rPr>
          <w:sz w:val="24"/>
          <w:szCs w:val="24"/>
        </w:rPr>
        <w:t xml:space="preserve">. </w:t>
      </w:r>
    </w:p>
    <w:p w:rsidR="00D53A10" w:rsidRPr="00DE2385" w:rsidRDefault="005C1523">
      <w:pPr>
        <w:spacing w:after="0" w:line="259" w:lineRule="auto"/>
        <w:ind w:left="735" w:right="0" w:firstLine="0"/>
        <w:jc w:val="left"/>
        <w:rPr>
          <w:sz w:val="24"/>
          <w:szCs w:val="24"/>
        </w:rPr>
      </w:pPr>
      <w:r w:rsidRPr="00DE2385">
        <w:rPr>
          <w:sz w:val="24"/>
          <w:szCs w:val="24"/>
        </w:rPr>
        <w:t xml:space="preserve"> </w:t>
      </w:r>
    </w:p>
    <w:p w:rsidR="00D53A10" w:rsidRPr="00DE2385" w:rsidRDefault="005C1523" w:rsidP="001B36A8">
      <w:pPr>
        <w:spacing w:after="0" w:line="259" w:lineRule="auto"/>
        <w:ind w:left="735" w:right="0" w:firstLine="0"/>
        <w:jc w:val="left"/>
        <w:rPr>
          <w:sz w:val="24"/>
          <w:szCs w:val="24"/>
        </w:rPr>
      </w:pPr>
      <w:r w:rsidRPr="00DE2385">
        <w:rPr>
          <w:b/>
          <w:sz w:val="24"/>
          <w:szCs w:val="24"/>
        </w:rPr>
        <w:t xml:space="preserve">  </w:t>
      </w:r>
    </w:p>
    <w:p w:rsidR="00D53A10" w:rsidRPr="00DE2385" w:rsidRDefault="005C1523">
      <w:pPr>
        <w:pStyle w:val="2"/>
        <w:tabs>
          <w:tab w:val="center" w:pos="3504"/>
          <w:tab w:val="center" w:pos="5857"/>
        </w:tabs>
        <w:spacing w:line="270" w:lineRule="auto"/>
        <w:ind w:left="0" w:firstLine="0"/>
        <w:rPr>
          <w:sz w:val="24"/>
          <w:szCs w:val="24"/>
        </w:rPr>
      </w:pPr>
      <w:r w:rsidRPr="00DE2385">
        <w:rPr>
          <w:rFonts w:ascii="Calibri" w:eastAsia="Calibri" w:hAnsi="Calibri" w:cs="Calibri"/>
          <w:b w:val="0"/>
          <w:sz w:val="24"/>
          <w:szCs w:val="24"/>
        </w:rPr>
        <w:tab/>
      </w:r>
      <w:r w:rsidRPr="00DE2385">
        <w:rPr>
          <w:sz w:val="24"/>
          <w:szCs w:val="24"/>
        </w:rPr>
        <w:t>5.</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sz w:val="24"/>
          <w:szCs w:val="24"/>
        </w:rPr>
        <w:t xml:space="preserve">Ответственность по договору </w:t>
      </w:r>
    </w:p>
    <w:p w:rsidR="00D53A10" w:rsidRPr="00DE2385" w:rsidRDefault="005C1523">
      <w:pPr>
        <w:spacing w:after="18" w:line="259" w:lineRule="auto"/>
        <w:ind w:left="796" w:right="0" w:firstLine="0"/>
        <w:jc w:val="center"/>
        <w:rPr>
          <w:sz w:val="24"/>
          <w:szCs w:val="24"/>
        </w:rPr>
      </w:pPr>
      <w:r w:rsidRPr="00DE2385">
        <w:rPr>
          <w:b/>
          <w:sz w:val="24"/>
          <w:szCs w:val="24"/>
        </w:rPr>
        <w:t xml:space="preserve"> </w:t>
      </w:r>
    </w:p>
    <w:p w:rsidR="00D53A10" w:rsidRPr="00DE2385" w:rsidRDefault="005C1523">
      <w:pPr>
        <w:ind w:left="153" w:right="182"/>
        <w:rPr>
          <w:sz w:val="24"/>
          <w:szCs w:val="24"/>
        </w:rPr>
      </w:pPr>
      <w:r w:rsidRPr="00DE2385">
        <w:rPr>
          <w:sz w:val="24"/>
          <w:szCs w:val="24"/>
        </w:rPr>
        <w:t>5.1.</w:t>
      </w:r>
      <w:r w:rsidRPr="00DE2385">
        <w:rPr>
          <w:rFonts w:ascii="Arial" w:eastAsia="Arial" w:hAnsi="Arial" w:cs="Arial"/>
          <w:sz w:val="24"/>
          <w:szCs w:val="24"/>
        </w:rPr>
        <w:t xml:space="preserve"> </w:t>
      </w:r>
      <w:r w:rsidRPr="00DE2385">
        <w:rPr>
          <w:sz w:val="24"/>
          <w:szCs w:val="24"/>
        </w:rPr>
        <w:t xml:space="preserve">За невыполнение одного из условий, указанных в п. 3.2. договора, </w:t>
      </w:r>
      <w:r w:rsidRPr="00DE2385">
        <w:rPr>
          <w:i/>
          <w:sz w:val="24"/>
          <w:szCs w:val="24"/>
        </w:rPr>
        <w:t>Арендатор</w:t>
      </w:r>
      <w:r w:rsidRPr="00DE2385">
        <w:rPr>
          <w:sz w:val="24"/>
          <w:szCs w:val="24"/>
        </w:rPr>
        <w:t xml:space="preserve"> привлекается к административной ответственности в соответствии Кодекс</w:t>
      </w:r>
      <w:r w:rsidR="001E7A89">
        <w:rPr>
          <w:sz w:val="24"/>
          <w:szCs w:val="24"/>
        </w:rPr>
        <w:t>ом</w:t>
      </w:r>
      <w:r w:rsidRPr="00DE2385">
        <w:rPr>
          <w:sz w:val="24"/>
          <w:szCs w:val="24"/>
        </w:rPr>
        <w:t xml:space="preserve"> Российской Федерации об административных правонарушениях, уплачивает штраф в соответствии с действующим законодательством. </w:t>
      </w:r>
    </w:p>
    <w:p w:rsidR="00D53A10" w:rsidRPr="00DE2385" w:rsidRDefault="005C1523">
      <w:pPr>
        <w:ind w:left="153" w:right="182"/>
        <w:rPr>
          <w:sz w:val="24"/>
          <w:szCs w:val="24"/>
        </w:rPr>
      </w:pPr>
      <w:r w:rsidRPr="00DE2385">
        <w:rPr>
          <w:sz w:val="24"/>
          <w:szCs w:val="24"/>
        </w:rPr>
        <w:t>5.2.</w:t>
      </w:r>
      <w:r w:rsidRPr="00DE2385">
        <w:rPr>
          <w:rFonts w:ascii="Arial" w:eastAsia="Arial" w:hAnsi="Arial" w:cs="Arial"/>
          <w:sz w:val="24"/>
          <w:szCs w:val="24"/>
        </w:rPr>
        <w:t xml:space="preserve"> </w:t>
      </w:r>
      <w:r w:rsidRPr="00DE2385">
        <w:rPr>
          <w:sz w:val="24"/>
          <w:szCs w:val="24"/>
        </w:rPr>
        <w:t xml:space="preserve">В случае неуплаты в установленные сроки арендной платы по договору, </w:t>
      </w:r>
      <w:r w:rsidRPr="00DE2385">
        <w:rPr>
          <w:i/>
          <w:sz w:val="24"/>
          <w:szCs w:val="24"/>
        </w:rPr>
        <w:t>Арендатор</w:t>
      </w:r>
      <w:r w:rsidRPr="00DE2385">
        <w:rPr>
          <w:sz w:val="24"/>
          <w:szCs w:val="24"/>
        </w:rPr>
        <w:t xml:space="preserve"> выплачивает </w:t>
      </w:r>
      <w:r w:rsidRPr="00DE2385">
        <w:rPr>
          <w:i/>
          <w:sz w:val="24"/>
          <w:szCs w:val="24"/>
        </w:rPr>
        <w:t>Арендодателю</w:t>
      </w:r>
      <w:r w:rsidR="001E7A89">
        <w:rPr>
          <w:sz w:val="24"/>
          <w:szCs w:val="24"/>
        </w:rPr>
        <w:t xml:space="preserve"> пени в размере 0,1</w:t>
      </w:r>
      <w:r w:rsidRPr="00DE2385">
        <w:rPr>
          <w:sz w:val="24"/>
          <w:szCs w:val="24"/>
        </w:rPr>
        <w:t xml:space="preserve"> % от месячного размера невнесенной арендной платы за каждый календарный день просрочки. </w:t>
      </w:r>
    </w:p>
    <w:p w:rsidR="00D53A10" w:rsidRPr="00DE2385" w:rsidRDefault="005C1523" w:rsidP="001E7A89">
      <w:pPr>
        <w:spacing w:after="25" w:line="259" w:lineRule="auto"/>
        <w:ind w:left="0" w:right="0" w:firstLine="567"/>
        <w:jc w:val="left"/>
        <w:rPr>
          <w:sz w:val="24"/>
          <w:szCs w:val="24"/>
        </w:rPr>
      </w:pPr>
      <w:r w:rsidRPr="00DE2385">
        <w:rPr>
          <w:sz w:val="24"/>
          <w:szCs w:val="24"/>
        </w:rPr>
        <w:t xml:space="preserve"> 5.3.</w:t>
      </w:r>
      <w:r w:rsidRPr="00DE2385">
        <w:rPr>
          <w:rFonts w:ascii="Arial" w:eastAsia="Arial" w:hAnsi="Arial" w:cs="Arial"/>
          <w:sz w:val="24"/>
          <w:szCs w:val="24"/>
        </w:rPr>
        <w:t xml:space="preserve"> </w:t>
      </w:r>
      <w:r w:rsidRPr="00DE2385">
        <w:rPr>
          <w:sz w:val="24"/>
          <w:szCs w:val="24"/>
        </w:rPr>
        <w:t xml:space="preserve">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 </w:t>
      </w:r>
    </w:p>
    <w:p w:rsidR="00D53A10" w:rsidRPr="00DE2385" w:rsidRDefault="005C1523">
      <w:pPr>
        <w:spacing w:after="32" w:line="259" w:lineRule="auto"/>
        <w:ind w:left="796" w:right="0" w:firstLine="0"/>
        <w:jc w:val="center"/>
        <w:rPr>
          <w:sz w:val="24"/>
          <w:szCs w:val="24"/>
        </w:rPr>
      </w:pPr>
      <w:r w:rsidRPr="00DE2385">
        <w:rPr>
          <w:b/>
          <w:sz w:val="24"/>
          <w:szCs w:val="24"/>
        </w:rPr>
        <w:t xml:space="preserve"> </w:t>
      </w:r>
    </w:p>
    <w:p w:rsidR="00D53A10" w:rsidRPr="00DE2385" w:rsidRDefault="005C1523">
      <w:pPr>
        <w:pStyle w:val="2"/>
        <w:tabs>
          <w:tab w:val="center" w:pos="1802"/>
          <w:tab w:val="center" w:pos="5855"/>
        </w:tabs>
        <w:ind w:left="0" w:firstLine="0"/>
        <w:rPr>
          <w:sz w:val="24"/>
          <w:szCs w:val="24"/>
        </w:rPr>
      </w:pPr>
      <w:r w:rsidRPr="00DE2385">
        <w:rPr>
          <w:rFonts w:ascii="Calibri" w:eastAsia="Calibri" w:hAnsi="Calibri" w:cs="Calibri"/>
          <w:b w:val="0"/>
          <w:sz w:val="24"/>
          <w:szCs w:val="24"/>
        </w:rPr>
        <w:tab/>
      </w:r>
      <w:r w:rsidRPr="00DE2385">
        <w:rPr>
          <w:sz w:val="24"/>
          <w:szCs w:val="24"/>
        </w:rPr>
        <w:t>6.</w:t>
      </w:r>
      <w:r w:rsidRPr="00DE2385">
        <w:rPr>
          <w:rFonts w:ascii="Arial" w:eastAsia="Arial" w:hAnsi="Arial" w:cs="Arial"/>
          <w:sz w:val="24"/>
          <w:szCs w:val="24"/>
        </w:rPr>
        <w:t xml:space="preserve"> </w:t>
      </w:r>
      <w:r w:rsidRPr="00DE2385">
        <w:rPr>
          <w:rFonts w:ascii="Arial" w:eastAsia="Arial" w:hAnsi="Arial" w:cs="Arial"/>
          <w:sz w:val="24"/>
          <w:szCs w:val="24"/>
        </w:rPr>
        <w:tab/>
      </w:r>
      <w:r w:rsidRPr="00DE2385">
        <w:rPr>
          <w:sz w:val="24"/>
          <w:szCs w:val="24"/>
        </w:rPr>
        <w:t xml:space="preserve">Изменение, расторжение, прекращение действия договора </w:t>
      </w:r>
    </w:p>
    <w:p w:rsidR="00D53A10" w:rsidRPr="00DE2385" w:rsidRDefault="005C1523">
      <w:pPr>
        <w:spacing w:after="20" w:line="259" w:lineRule="auto"/>
        <w:ind w:left="796" w:right="0" w:firstLine="0"/>
        <w:jc w:val="center"/>
        <w:rPr>
          <w:sz w:val="24"/>
          <w:szCs w:val="24"/>
        </w:rPr>
      </w:pPr>
      <w:r w:rsidRPr="00DE2385">
        <w:rPr>
          <w:b/>
          <w:sz w:val="24"/>
          <w:szCs w:val="24"/>
        </w:rPr>
        <w:t xml:space="preserve"> </w:t>
      </w:r>
    </w:p>
    <w:p w:rsidR="00D53A10" w:rsidRDefault="005C1523">
      <w:pPr>
        <w:ind w:left="153" w:right="182"/>
        <w:rPr>
          <w:sz w:val="24"/>
          <w:szCs w:val="24"/>
        </w:rPr>
      </w:pPr>
      <w:r w:rsidRPr="00DE2385">
        <w:rPr>
          <w:sz w:val="24"/>
          <w:szCs w:val="24"/>
        </w:rPr>
        <w:t>6.1.</w:t>
      </w:r>
      <w:r w:rsidRPr="00DE2385">
        <w:rPr>
          <w:rFonts w:ascii="Arial" w:eastAsia="Arial" w:hAnsi="Arial" w:cs="Arial"/>
          <w:sz w:val="24"/>
          <w:szCs w:val="24"/>
        </w:rPr>
        <w:t xml:space="preserve"> </w:t>
      </w:r>
      <w:r w:rsidRPr="00DE2385">
        <w:rPr>
          <w:i/>
          <w:sz w:val="24"/>
          <w:szCs w:val="24"/>
        </w:rPr>
        <w:t>Арендодатель</w:t>
      </w:r>
      <w:r w:rsidRPr="00DE2385">
        <w:rPr>
          <w:sz w:val="24"/>
          <w:szCs w:val="24"/>
        </w:rPr>
        <w:t xml:space="preserve"> имеет право досрочно в судебном порядке расторгнуть настоящий Договор в случаях: </w:t>
      </w:r>
    </w:p>
    <w:p w:rsidR="001E7A89" w:rsidRPr="001E7A89" w:rsidRDefault="001E7A89" w:rsidP="001E7A89">
      <w:pPr>
        <w:spacing w:after="0" w:line="240" w:lineRule="auto"/>
        <w:ind w:left="142" w:right="0" w:firstLine="0"/>
        <w:rPr>
          <w:color w:val="auto"/>
          <w:sz w:val="24"/>
          <w:szCs w:val="24"/>
        </w:rPr>
      </w:pPr>
      <w:r w:rsidRPr="001E7A89">
        <w:rPr>
          <w:color w:val="auto"/>
          <w:sz w:val="24"/>
          <w:szCs w:val="24"/>
        </w:rPr>
        <w:t>Дополнительные соглашения оформляются в случае:</w:t>
      </w:r>
    </w:p>
    <w:p w:rsidR="001E7A89" w:rsidRPr="001E7A89" w:rsidRDefault="001E7A89" w:rsidP="001E7A89">
      <w:pPr>
        <w:numPr>
          <w:ilvl w:val="0"/>
          <w:numId w:val="49"/>
        </w:numPr>
        <w:spacing w:after="0" w:line="240" w:lineRule="auto"/>
        <w:ind w:left="567" w:right="0" w:firstLine="0"/>
        <w:jc w:val="left"/>
        <w:rPr>
          <w:color w:val="auto"/>
          <w:sz w:val="24"/>
          <w:szCs w:val="24"/>
        </w:rPr>
      </w:pPr>
      <w:r w:rsidRPr="001E7A89">
        <w:rPr>
          <w:color w:val="auto"/>
          <w:sz w:val="24"/>
          <w:szCs w:val="24"/>
        </w:rPr>
        <w:t>досрочного расторжения Договора;</w:t>
      </w:r>
    </w:p>
    <w:p w:rsidR="001E7A89" w:rsidRPr="001E7A89" w:rsidRDefault="001E7A89" w:rsidP="001E7A89">
      <w:pPr>
        <w:numPr>
          <w:ilvl w:val="0"/>
          <w:numId w:val="49"/>
        </w:numPr>
        <w:spacing w:after="0" w:line="240" w:lineRule="auto"/>
        <w:ind w:left="567" w:right="0" w:firstLine="0"/>
        <w:jc w:val="left"/>
        <w:rPr>
          <w:color w:val="auto"/>
          <w:sz w:val="24"/>
          <w:szCs w:val="24"/>
        </w:rPr>
      </w:pPr>
      <w:r w:rsidRPr="001E7A89">
        <w:rPr>
          <w:color w:val="auto"/>
          <w:sz w:val="24"/>
          <w:szCs w:val="24"/>
        </w:rPr>
        <w:t>изменения срока Договора;</w:t>
      </w:r>
    </w:p>
    <w:p w:rsidR="001E7A89" w:rsidRPr="001E7A89" w:rsidRDefault="001E7A89" w:rsidP="001E7A89">
      <w:pPr>
        <w:numPr>
          <w:ilvl w:val="0"/>
          <w:numId w:val="49"/>
        </w:numPr>
        <w:spacing w:after="0" w:line="240" w:lineRule="auto"/>
        <w:ind w:left="567" w:right="0" w:firstLine="0"/>
        <w:jc w:val="left"/>
        <w:rPr>
          <w:color w:val="auto"/>
          <w:sz w:val="24"/>
          <w:szCs w:val="24"/>
        </w:rPr>
      </w:pPr>
      <w:r w:rsidRPr="001E7A89">
        <w:rPr>
          <w:color w:val="auto"/>
          <w:sz w:val="24"/>
          <w:szCs w:val="24"/>
        </w:rPr>
        <w:t>изменения площади границ земельного участка;</w:t>
      </w:r>
    </w:p>
    <w:p w:rsidR="001E7A89" w:rsidRPr="001E7A89" w:rsidRDefault="001E7A89" w:rsidP="001E7A89">
      <w:pPr>
        <w:numPr>
          <w:ilvl w:val="0"/>
          <w:numId w:val="49"/>
        </w:numPr>
        <w:spacing w:after="0" w:line="240" w:lineRule="auto"/>
        <w:ind w:left="567" w:right="0" w:firstLine="0"/>
        <w:jc w:val="left"/>
        <w:rPr>
          <w:color w:val="auto"/>
          <w:sz w:val="24"/>
          <w:szCs w:val="24"/>
        </w:rPr>
      </w:pPr>
      <w:r w:rsidRPr="001E7A89">
        <w:rPr>
          <w:color w:val="auto"/>
          <w:sz w:val="24"/>
          <w:szCs w:val="24"/>
        </w:rPr>
        <w:t>установления ограничения (обременения) прав на земельный участок;</w:t>
      </w:r>
    </w:p>
    <w:p w:rsidR="001E7A89" w:rsidRPr="001E7A89" w:rsidRDefault="001E7A89" w:rsidP="001E7A89">
      <w:pPr>
        <w:numPr>
          <w:ilvl w:val="0"/>
          <w:numId w:val="49"/>
        </w:numPr>
        <w:spacing w:after="0" w:line="240" w:lineRule="auto"/>
        <w:ind w:left="567" w:right="0" w:firstLine="0"/>
        <w:jc w:val="left"/>
        <w:rPr>
          <w:color w:val="auto"/>
          <w:sz w:val="24"/>
          <w:szCs w:val="24"/>
        </w:rPr>
      </w:pPr>
      <w:r w:rsidRPr="001E7A89">
        <w:rPr>
          <w:color w:val="auto"/>
          <w:sz w:val="24"/>
          <w:szCs w:val="24"/>
        </w:rPr>
        <w:lastRenderedPageBreak/>
        <w:t xml:space="preserve"> перемены лица на стороне Арендатора, в связи с переходом прав на объект недвижимости, или вхождением в Договор нового лица  в связи с отчуждением части объекта расположенного на земельном участке.</w:t>
      </w:r>
    </w:p>
    <w:p w:rsidR="00D53A10" w:rsidRPr="00DE2385" w:rsidRDefault="005C1523" w:rsidP="001E7A89">
      <w:pPr>
        <w:numPr>
          <w:ilvl w:val="0"/>
          <w:numId w:val="40"/>
        </w:numPr>
        <w:ind w:left="567" w:right="182" w:firstLine="0"/>
        <w:rPr>
          <w:sz w:val="24"/>
          <w:szCs w:val="24"/>
        </w:rPr>
      </w:pPr>
      <w:r w:rsidRPr="00DE2385">
        <w:rPr>
          <w:sz w:val="24"/>
          <w:szCs w:val="24"/>
        </w:rPr>
        <w:t xml:space="preserve">не использования </w:t>
      </w:r>
      <w:r w:rsidRPr="00DE2385">
        <w:rPr>
          <w:i/>
          <w:sz w:val="24"/>
          <w:szCs w:val="24"/>
        </w:rPr>
        <w:t>Арендатором</w:t>
      </w:r>
      <w:r w:rsidRPr="00DE2385">
        <w:rPr>
          <w:sz w:val="24"/>
          <w:szCs w:val="24"/>
        </w:rPr>
        <w:t xml:space="preserve"> земельного участка в течение трех лет;  </w:t>
      </w:r>
    </w:p>
    <w:p w:rsidR="00D53A10" w:rsidRPr="00DE2385" w:rsidRDefault="005C1523" w:rsidP="001E7A89">
      <w:pPr>
        <w:numPr>
          <w:ilvl w:val="0"/>
          <w:numId w:val="40"/>
        </w:numPr>
        <w:ind w:left="567" w:right="182" w:firstLine="0"/>
        <w:rPr>
          <w:sz w:val="24"/>
          <w:szCs w:val="24"/>
        </w:rPr>
      </w:pPr>
      <w:r w:rsidRPr="00DE2385">
        <w:rPr>
          <w:sz w:val="24"/>
          <w:szCs w:val="24"/>
        </w:rPr>
        <w:t xml:space="preserve">использования </w:t>
      </w:r>
      <w:r w:rsidRPr="00DE2385">
        <w:rPr>
          <w:i/>
          <w:sz w:val="24"/>
          <w:szCs w:val="24"/>
        </w:rPr>
        <w:t>Арендатором</w:t>
      </w:r>
      <w:r w:rsidRPr="00DE2385">
        <w:rPr>
          <w:sz w:val="24"/>
          <w:szCs w:val="24"/>
        </w:rPr>
        <w:t xml:space="preserve"> земельного участка не в соответствии с его видом разрешенного использования предусмотренным п.1.2. Договора; </w:t>
      </w:r>
    </w:p>
    <w:p w:rsidR="00D53A10" w:rsidRPr="00DE2385" w:rsidRDefault="005C1523" w:rsidP="001E7A89">
      <w:pPr>
        <w:numPr>
          <w:ilvl w:val="0"/>
          <w:numId w:val="40"/>
        </w:numPr>
        <w:ind w:left="567" w:right="182" w:firstLine="0"/>
        <w:rPr>
          <w:sz w:val="24"/>
          <w:szCs w:val="24"/>
        </w:rPr>
      </w:pPr>
      <w:r w:rsidRPr="00DE2385">
        <w:rPr>
          <w:sz w:val="24"/>
          <w:szCs w:val="24"/>
        </w:rPr>
        <w:t xml:space="preserve">не внесения арендной платы более двух раз подряд по истечении установленного договором срока платежа (расторжение Договора не освобождает </w:t>
      </w:r>
      <w:r w:rsidRPr="00DE2385">
        <w:rPr>
          <w:i/>
          <w:sz w:val="24"/>
          <w:szCs w:val="24"/>
        </w:rPr>
        <w:t>Арендатора</w:t>
      </w:r>
      <w:r w:rsidRPr="00DE2385">
        <w:rPr>
          <w:sz w:val="24"/>
          <w:szCs w:val="24"/>
        </w:rPr>
        <w:t xml:space="preserve"> от необходимости погашения задолженности по арендной плате и от выплаты неустойки); </w:t>
      </w:r>
    </w:p>
    <w:p w:rsidR="00D53A10" w:rsidRPr="00DE2385" w:rsidRDefault="005C1523" w:rsidP="001E7A89">
      <w:pPr>
        <w:numPr>
          <w:ilvl w:val="0"/>
          <w:numId w:val="40"/>
        </w:numPr>
        <w:ind w:left="567" w:right="182" w:firstLine="0"/>
        <w:rPr>
          <w:sz w:val="24"/>
          <w:szCs w:val="24"/>
        </w:rPr>
      </w:pPr>
      <w:r w:rsidRPr="00DE2385">
        <w:rPr>
          <w:sz w:val="24"/>
          <w:szCs w:val="24"/>
        </w:rPr>
        <w:t xml:space="preserve">изъятия земельных участков для муниципальных и государственных нужд; </w:t>
      </w:r>
    </w:p>
    <w:p w:rsidR="00D53A10" w:rsidRPr="00DE2385" w:rsidRDefault="005C1523" w:rsidP="001E7A89">
      <w:pPr>
        <w:numPr>
          <w:ilvl w:val="0"/>
          <w:numId w:val="40"/>
        </w:numPr>
        <w:ind w:left="567" w:right="182" w:firstLine="0"/>
        <w:rPr>
          <w:sz w:val="24"/>
          <w:szCs w:val="24"/>
        </w:rPr>
      </w:pPr>
      <w:r w:rsidRPr="00DE2385">
        <w:rPr>
          <w:sz w:val="24"/>
          <w:szCs w:val="24"/>
        </w:rPr>
        <w:t xml:space="preserve">реквизиции земельных участков; </w:t>
      </w:r>
    </w:p>
    <w:p w:rsidR="00D53A10" w:rsidRPr="00DE2385" w:rsidRDefault="005C1523" w:rsidP="001E7A89">
      <w:pPr>
        <w:numPr>
          <w:ilvl w:val="0"/>
          <w:numId w:val="40"/>
        </w:numPr>
        <w:ind w:left="567" w:right="182" w:firstLine="0"/>
        <w:rPr>
          <w:sz w:val="24"/>
          <w:szCs w:val="24"/>
        </w:rPr>
      </w:pPr>
      <w:r w:rsidRPr="00DE2385">
        <w:rPr>
          <w:sz w:val="24"/>
          <w:szCs w:val="24"/>
        </w:rPr>
        <w:t xml:space="preserve">предоставления </w:t>
      </w:r>
      <w:r w:rsidRPr="00DE2385">
        <w:rPr>
          <w:i/>
          <w:sz w:val="24"/>
          <w:szCs w:val="24"/>
        </w:rPr>
        <w:t>Арендатором</w:t>
      </w:r>
      <w:r w:rsidRPr="00DE2385">
        <w:rPr>
          <w:sz w:val="24"/>
          <w:szCs w:val="24"/>
        </w:rPr>
        <w:t xml:space="preserve"> Участка в пользование третьим лицам без согласия </w:t>
      </w:r>
      <w:r w:rsidRPr="00DE2385">
        <w:rPr>
          <w:i/>
          <w:sz w:val="24"/>
          <w:szCs w:val="24"/>
        </w:rPr>
        <w:t>Арендодателя</w:t>
      </w:r>
      <w:r w:rsidRPr="00DE2385">
        <w:rPr>
          <w:sz w:val="24"/>
          <w:szCs w:val="24"/>
        </w:rPr>
        <w:t xml:space="preserve">; </w:t>
      </w:r>
    </w:p>
    <w:p w:rsidR="00D53A10" w:rsidRPr="00DE2385" w:rsidRDefault="005C1523" w:rsidP="001E7A89">
      <w:pPr>
        <w:numPr>
          <w:ilvl w:val="0"/>
          <w:numId w:val="40"/>
        </w:numPr>
        <w:spacing w:after="11"/>
        <w:ind w:left="567" w:right="182" w:firstLine="0"/>
        <w:rPr>
          <w:sz w:val="24"/>
          <w:szCs w:val="24"/>
        </w:rPr>
      </w:pPr>
      <w:r w:rsidRPr="00DE2385">
        <w:rPr>
          <w:sz w:val="24"/>
          <w:szCs w:val="24"/>
        </w:rPr>
        <w:t xml:space="preserve">загрязнения </w:t>
      </w:r>
      <w:r w:rsidRPr="00DE2385">
        <w:rPr>
          <w:i/>
          <w:sz w:val="24"/>
          <w:szCs w:val="24"/>
        </w:rPr>
        <w:t>Арендатором</w:t>
      </w:r>
      <w:r w:rsidRPr="00DE2385">
        <w:rPr>
          <w:sz w:val="24"/>
          <w:szCs w:val="24"/>
        </w:rPr>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 </w:t>
      </w:r>
    </w:p>
    <w:p w:rsidR="00D53A10" w:rsidRPr="00DE2385" w:rsidRDefault="005C1523" w:rsidP="001E7A89">
      <w:pPr>
        <w:numPr>
          <w:ilvl w:val="0"/>
          <w:numId w:val="40"/>
        </w:numPr>
        <w:ind w:left="567" w:right="182" w:firstLine="0"/>
        <w:rPr>
          <w:sz w:val="24"/>
          <w:szCs w:val="24"/>
        </w:rPr>
      </w:pPr>
      <w:r w:rsidRPr="00DE2385">
        <w:rPr>
          <w:sz w:val="24"/>
          <w:szCs w:val="24"/>
        </w:rPr>
        <w:t xml:space="preserve">не соблюдения обязанностей, предусмотренных пунктом 3.2. Договора. </w:t>
      </w:r>
    </w:p>
    <w:p w:rsidR="00D53A10" w:rsidRPr="00DE2385" w:rsidRDefault="005C1523">
      <w:pPr>
        <w:numPr>
          <w:ilvl w:val="1"/>
          <w:numId w:val="41"/>
        </w:numPr>
        <w:ind w:right="182"/>
        <w:rPr>
          <w:sz w:val="24"/>
          <w:szCs w:val="24"/>
        </w:rPr>
      </w:pPr>
      <w:r w:rsidRPr="00DE2385">
        <w:rPr>
          <w:sz w:val="24"/>
          <w:szCs w:val="24"/>
        </w:rPr>
        <w:t xml:space="preserve">Договор прекращает свое действие по окончании его срока, а так же в любой срок по соглашению сторон. </w:t>
      </w:r>
    </w:p>
    <w:p w:rsidR="00D53A10" w:rsidRPr="00DE2385" w:rsidRDefault="005C1523">
      <w:pPr>
        <w:numPr>
          <w:ilvl w:val="1"/>
          <w:numId w:val="41"/>
        </w:numPr>
        <w:ind w:right="182"/>
        <w:rPr>
          <w:sz w:val="24"/>
          <w:szCs w:val="24"/>
        </w:rPr>
      </w:pPr>
      <w:r w:rsidRPr="00DE2385">
        <w:rPr>
          <w:sz w:val="24"/>
          <w:szCs w:val="24"/>
        </w:rPr>
        <w:t xml:space="preserve">Арендатор, надлежащим образом выполнявший обязанности по настоящему Договору, имеет преимущественное право на перезаключение данного Договора. </w:t>
      </w:r>
    </w:p>
    <w:p w:rsidR="001E7A89" w:rsidRDefault="005C1523" w:rsidP="00C16658">
      <w:pPr>
        <w:numPr>
          <w:ilvl w:val="1"/>
          <w:numId w:val="41"/>
        </w:numPr>
        <w:ind w:right="182"/>
        <w:rPr>
          <w:sz w:val="24"/>
          <w:szCs w:val="24"/>
        </w:rPr>
      </w:pPr>
      <w:r w:rsidRPr="001E7A89">
        <w:rPr>
          <w:sz w:val="24"/>
          <w:szCs w:val="24"/>
        </w:rPr>
        <w:t xml:space="preserve">Договор аренды земельного участка может быть расторгнут </w:t>
      </w:r>
      <w:r w:rsidR="001E7A89" w:rsidRPr="001E7A89">
        <w:rPr>
          <w:color w:val="auto"/>
          <w:sz w:val="24"/>
          <w:szCs w:val="24"/>
        </w:rPr>
        <w:t>по требованию Арендодателя по решению суда на основании и в порядке, установленном гражданским законодательством</w:t>
      </w:r>
      <w:r w:rsidR="001E7A89" w:rsidRPr="001E7A89">
        <w:rPr>
          <w:sz w:val="24"/>
          <w:szCs w:val="24"/>
        </w:rPr>
        <w:t xml:space="preserve"> </w:t>
      </w:r>
    </w:p>
    <w:p w:rsidR="00D53A10" w:rsidRPr="001E7A89" w:rsidRDefault="005C1523" w:rsidP="00C16658">
      <w:pPr>
        <w:numPr>
          <w:ilvl w:val="1"/>
          <w:numId w:val="41"/>
        </w:numPr>
        <w:ind w:right="182"/>
        <w:rPr>
          <w:sz w:val="24"/>
          <w:szCs w:val="24"/>
        </w:rPr>
      </w:pPr>
      <w:r w:rsidRPr="001E7A89">
        <w:rPr>
          <w:sz w:val="24"/>
          <w:szCs w:val="24"/>
        </w:rPr>
        <w:t xml:space="preserve">В случае досрочного расторжения </w:t>
      </w:r>
      <w:r w:rsidRPr="001E7A89">
        <w:rPr>
          <w:i/>
          <w:sz w:val="24"/>
          <w:szCs w:val="24"/>
        </w:rPr>
        <w:t xml:space="preserve">Договора </w:t>
      </w:r>
      <w:r w:rsidRPr="001E7A89">
        <w:rPr>
          <w:sz w:val="24"/>
          <w:szCs w:val="24"/>
        </w:rPr>
        <w:t xml:space="preserve">Арендодателем или Арендатором, по истечении срока настоящего </w:t>
      </w:r>
      <w:r w:rsidRPr="001E7A89">
        <w:rPr>
          <w:i/>
          <w:sz w:val="24"/>
          <w:szCs w:val="24"/>
        </w:rPr>
        <w:t xml:space="preserve">Договора </w:t>
      </w:r>
      <w:r w:rsidRPr="001E7A89">
        <w:rPr>
          <w:sz w:val="24"/>
          <w:szCs w:val="24"/>
        </w:rPr>
        <w:t xml:space="preserve">или прекращения </w:t>
      </w:r>
      <w:r w:rsidRPr="001E7A89">
        <w:rPr>
          <w:i/>
          <w:sz w:val="24"/>
          <w:szCs w:val="24"/>
        </w:rPr>
        <w:t xml:space="preserve">Договора </w:t>
      </w:r>
      <w:r w:rsidRPr="001E7A89">
        <w:rPr>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соглашен</w:t>
      </w:r>
      <w:r w:rsidR="00C16658">
        <w:rPr>
          <w:sz w:val="24"/>
          <w:szCs w:val="24"/>
        </w:rPr>
        <w:t xml:space="preserve">ию </w:t>
      </w:r>
      <w:r w:rsidRPr="001E7A89">
        <w:rPr>
          <w:sz w:val="24"/>
          <w:szCs w:val="24"/>
        </w:rPr>
        <w:t xml:space="preserve">о расторжении Договора аренды, за свой счет обязан произвести эвакуацию временной торговой точки с занимаемого участка. </w:t>
      </w:r>
    </w:p>
    <w:p w:rsidR="00D53A10" w:rsidRPr="00C16658" w:rsidRDefault="005C1523">
      <w:pPr>
        <w:numPr>
          <w:ilvl w:val="1"/>
          <w:numId w:val="41"/>
        </w:numPr>
        <w:ind w:right="182"/>
        <w:rPr>
          <w:color w:val="auto"/>
          <w:sz w:val="24"/>
          <w:szCs w:val="24"/>
        </w:rPr>
      </w:pPr>
      <w:r w:rsidRPr="00DE2385">
        <w:rPr>
          <w:sz w:val="24"/>
          <w:szCs w:val="24"/>
        </w:rPr>
        <w:t xml:space="preserve">В случае невыполнения условий п. 6.3 </w:t>
      </w:r>
      <w:r w:rsidRPr="00DE2385">
        <w:rPr>
          <w:i/>
          <w:sz w:val="24"/>
          <w:szCs w:val="24"/>
        </w:rPr>
        <w:t>Договора</w:t>
      </w:r>
      <w:r w:rsidRPr="00DE2385">
        <w:rPr>
          <w:sz w:val="24"/>
          <w:szCs w:val="24"/>
        </w:rPr>
        <w:t xml:space="preserve"> Арендатором, Арендодатель вправе произвести эвакуацию </w:t>
      </w:r>
      <w:r w:rsidRPr="00C16658">
        <w:rPr>
          <w:color w:val="auto"/>
          <w:sz w:val="24"/>
          <w:szCs w:val="24"/>
        </w:rPr>
        <w:t xml:space="preserve">временной торговой точки с отнесением расходов на счет Арендатора. </w:t>
      </w:r>
    </w:p>
    <w:p w:rsidR="00D53A10" w:rsidRPr="00C16658" w:rsidRDefault="005C1523">
      <w:pPr>
        <w:spacing w:after="30" w:line="259" w:lineRule="auto"/>
        <w:ind w:left="735" w:right="0" w:firstLine="0"/>
        <w:jc w:val="left"/>
        <w:rPr>
          <w:color w:val="auto"/>
          <w:sz w:val="24"/>
          <w:szCs w:val="24"/>
        </w:rPr>
      </w:pPr>
      <w:r w:rsidRPr="00C16658">
        <w:rPr>
          <w:b/>
          <w:color w:val="auto"/>
          <w:sz w:val="24"/>
          <w:szCs w:val="24"/>
        </w:rPr>
        <w:t xml:space="preserve"> </w:t>
      </w:r>
    </w:p>
    <w:p w:rsidR="00D53A10" w:rsidRPr="00C16658" w:rsidRDefault="005C1523">
      <w:pPr>
        <w:pStyle w:val="2"/>
        <w:tabs>
          <w:tab w:val="center" w:pos="3557"/>
          <w:tab w:val="center" w:pos="5858"/>
        </w:tabs>
        <w:spacing w:line="270" w:lineRule="auto"/>
        <w:ind w:left="0" w:firstLine="0"/>
        <w:rPr>
          <w:color w:val="auto"/>
          <w:sz w:val="24"/>
          <w:szCs w:val="24"/>
        </w:rPr>
      </w:pPr>
      <w:r w:rsidRPr="00C16658">
        <w:rPr>
          <w:rFonts w:ascii="Calibri" w:eastAsia="Calibri" w:hAnsi="Calibri" w:cs="Calibri"/>
          <w:b w:val="0"/>
          <w:color w:val="auto"/>
          <w:sz w:val="24"/>
          <w:szCs w:val="24"/>
        </w:rPr>
        <w:tab/>
      </w:r>
      <w:r w:rsidRPr="00C16658">
        <w:rPr>
          <w:color w:val="auto"/>
          <w:sz w:val="24"/>
          <w:szCs w:val="24"/>
        </w:rPr>
        <w:t>7.</w:t>
      </w:r>
      <w:r w:rsidRPr="00C16658">
        <w:rPr>
          <w:rFonts w:ascii="Arial" w:eastAsia="Arial" w:hAnsi="Arial" w:cs="Arial"/>
          <w:color w:val="auto"/>
          <w:sz w:val="24"/>
          <w:szCs w:val="24"/>
        </w:rPr>
        <w:t xml:space="preserve"> </w:t>
      </w:r>
      <w:r w:rsidRPr="00C16658">
        <w:rPr>
          <w:rFonts w:ascii="Arial" w:eastAsia="Arial" w:hAnsi="Arial" w:cs="Arial"/>
          <w:color w:val="auto"/>
          <w:sz w:val="24"/>
          <w:szCs w:val="24"/>
        </w:rPr>
        <w:tab/>
      </w:r>
      <w:r w:rsidRPr="00C16658">
        <w:rPr>
          <w:color w:val="auto"/>
          <w:sz w:val="24"/>
          <w:szCs w:val="24"/>
        </w:rPr>
        <w:t xml:space="preserve">Порядок разрешения споров </w:t>
      </w:r>
    </w:p>
    <w:p w:rsidR="00D53A10" w:rsidRPr="00C16658" w:rsidRDefault="005C1523">
      <w:pPr>
        <w:spacing w:after="28" w:line="259" w:lineRule="auto"/>
        <w:ind w:left="735" w:right="0" w:firstLine="0"/>
        <w:jc w:val="left"/>
        <w:rPr>
          <w:color w:val="auto"/>
          <w:sz w:val="24"/>
          <w:szCs w:val="24"/>
        </w:rPr>
      </w:pPr>
      <w:r w:rsidRPr="00C16658">
        <w:rPr>
          <w:color w:val="auto"/>
          <w:sz w:val="24"/>
          <w:szCs w:val="24"/>
        </w:rPr>
        <w:t xml:space="preserve"> </w:t>
      </w:r>
    </w:p>
    <w:p w:rsidR="00C16658" w:rsidRPr="00C16658" w:rsidRDefault="005C1523" w:rsidP="00C16658">
      <w:pPr>
        <w:rPr>
          <w:snapToGrid w:val="0"/>
          <w:color w:val="auto"/>
          <w:sz w:val="24"/>
          <w:szCs w:val="24"/>
        </w:rPr>
      </w:pPr>
      <w:r w:rsidRPr="00C16658">
        <w:rPr>
          <w:color w:val="auto"/>
          <w:sz w:val="24"/>
          <w:szCs w:val="24"/>
        </w:rPr>
        <w:t>7.1.</w:t>
      </w:r>
      <w:r w:rsidRPr="00C16658">
        <w:rPr>
          <w:rFonts w:ascii="Arial" w:eastAsia="Arial" w:hAnsi="Arial" w:cs="Arial"/>
          <w:color w:val="auto"/>
          <w:sz w:val="24"/>
          <w:szCs w:val="24"/>
        </w:rPr>
        <w:t xml:space="preserve"> </w:t>
      </w:r>
      <w:r w:rsidR="00C16658" w:rsidRPr="00C16658">
        <w:rPr>
          <w:snapToGrid w:val="0"/>
          <w:color w:val="auto"/>
          <w:sz w:val="24"/>
          <w:szCs w:val="24"/>
        </w:rPr>
        <w:t>Все споры между Сторонами, возникающие по Договору, разрешаются в соответствии с законодательством Российской Федерации.</w:t>
      </w:r>
    </w:p>
    <w:p w:rsidR="00D53A10" w:rsidRPr="00C16658" w:rsidRDefault="005C1523" w:rsidP="00C16658">
      <w:pPr>
        <w:ind w:left="153" w:right="182"/>
        <w:rPr>
          <w:color w:val="FF0000"/>
          <w:sz w:val="24"/>
          <w:szCs w:val="24"/>
        </w:rPr>
      </w:pPr>
      <w:r w:rsidRPr="00F132A4">
        <w:rPr>
          <w:color w:val="FF0000"/>
          <w:sz w:val="24"/>
          <w:szCs w:val="24"/>
        </w:rPr>
        <w:t xml:space="preserve"> </w:t>
      </w:r>
    </w:p>
    <w:p w:rsidR="00C16658" w:rsidRPr="00C16658" w:rsidRDefault="005C1523" w:rsidP="00C16658">
      <w:pPr>
        <w:jc w:val="center"/>
        <w:rPr>
          <w:b/>
          <w:color w:val="auto"/>
          <w:sz w:val="24"/>
          <w:szCs w:val="24"/>
        </w:rPr>
      </w:pPr>
      <w:r w:rsidRPr="00C16658">
        <w:rPr>
          <w:rFonts w:ascii="Calibri" w:eastAsia="Calibri" w:hAnsi="Calibri" w:cs="Calibri"/>
          <w:color w:val="FF0000"/>
          <w:sz w:val="24"/>
          <w:szCs w:val="24"/>
        </w:rPr>
        <w:tab/>
      </w:r>
      <w:r w:rsidR="00C16658" w:rsidRPr="00C16658">
        <w:rPr>
          <w:b/>
          <w:color w:val="auto"/>
          <w:sz w:val="24"/>
          <w:szCs w:val="24"/>
        </w:rPr>
        <w:t>8. Особые условия договора</w:t>
      </w:r>
    </w:p>
    <w:p w:rsidR="00C16658" w:rsidRPr="00C16658" w:rsidRDefault="00C16658" w:rsidP="00C16658">
      <w:pPr>
        <w:spacing w:after="0" w:line="240" w:lineRule="auto"/>
        <w:ind w:left="0" w:right="0" w:firstLine="708"/>
        <w:rPr>
          <w:color w:val="auto"/>
          <w:sz w:val="24"/>
          <w:szCs w:val="24"/>
        </w:rPr>
      </w:pPr>
      <w:r w:rsidRPr="00C16658">
        <w:rPr>
          <w:color w:val="auto"/>
          <w:sz w:val="24"/>
          <w:szCs w:val="24"/>
        </w:rPr>
        <w:t>8.1. Стороны в праве установить, что условия заключенного ими договора, применяются к их отношениям, возникшим до заключения Договора ГК РФ ст. 425, п.2.</w:t>
      </w:r>
    </w:p>
    <w:p w:rsidR="00C16658" w:rsidRPr="00C16658" w:rsidRDefault="00C16658" w:rsidP="00C16658">
      <w:pPr>
        <w:spacing w:after="0" w:line="240" w:lineRule="auto"/>
        <w:ind w:left="0" w:right="0" w:firstLine="708"/>
        <w:rPr>
          <w:b/>
          <w:color w:val="auto"/>
          <w:sz w:val="24"/>
          <w:szCs w:val="24"/>
        </w:rPr>
      </w:pPr>
      <w:r w:rsidRPr="00C16658">
        <w:rPr>
          <w:color w:val="auto"/>
          <w:sz w:val="24"/>
          <w:szCs w:val="24"/>
        </w:rPr>
        <w:t>8.2.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Управление Федеральной службы государственной регистрации, кадастра и картографии по Челябинской области.</w:t>
      </w:r>
    </w:p>
    <w:p w:rsidR="00C16658" w:rsidRPr="00C16658" w:rsidRDefault="00C16658" w:rsidP="00C16658">
      <w:pPr>
        <w:spacing w:after="0" w:line="240" w:lineRule="auto"/>
        <w:ind w:left="0" w:right="0" w:firstLine="0"/>
        <w:rPr>
          <w:bCs/>
          <w:color w:val="auto"/>
          <w:sz w:val="24"/>
          <w:szCs w:val="24"/>
        </w:rPr>
      </w:pPr>
      <w:r w:rsidRPr="00C16658">
        <w:rPr>
          <w:bCs/>
          <w:color w:val="auto"/>
          <w:sz w:val="24"/>
          <w:szCs w:val="24"/>
        </w:rPr>
        <w:lastRenderedPageBreak/>
        <w:t>Приложения № 1 – Сумма арендной платы, ее расчет;</w:t>
      </w:r>
    </w:p>
    <w:p w:rsidR="00C16658" w:rsidRPr="00C16658" w:rsidRDefault="00C16658" w:rsidP="00C16658">
      <w:pPr>
        <w:ind w:left="0" w:right="182" w:firstLine="0"/>
        <w:rPr>
          <w:color w:val="FF0000"/>
          <w:sz w:val="24"/>
          <w:szCs w:val="24"/>
        </w:rPr>
      </w:pPr>
      <w:r w:rsidRPr="00C16658">
        <w:rPr>
          <w:color w:val="FF0000"/>
          <w:sz w:val="24"/>
          <w:szCs w:val="24"/>
        </w:rPr>
        <w:t xml:space="preserve">Приложение № 2 обременение правами третьих лиц; </w:t>
      </w:r>
    </w:p>
    <w:p w:rsidR="00C16658" w:rsidRPr="00C16658" w:rsidRDefault="00C16658" w:rsidP="00C16658">
      <w:pPr>
        <w:spacing w:after="0" w:line="240" w:lineRule="auto"/>
        <w:ind w:left="0" w:right="0" w:firstLine="0"/>
        <w:rPr>
          <w:bCs/>
          <w:color w:val="auto"/>
          <w:sz w:val="24"/>
          <w:szCs w:val="24"/>
        </w:rPr>
      </w:pPr>
      <w:r w:rsidRPr="00C16658">
        <w:rPr>
          <w:bCs/>
          <w:color w:val="auto"/>
          <w:sz w:val="24"/>
          <w:szCs w:val="24"/>
        </w:rPr>
        <w:t>Приложение № 3 – акт сдачи - приема земельного участка.</w:t>
      </w:r>
    </w:p>
    <w:p w:rsidR="00C16658" w:rsidRPr="00C16658" w:rsidRDefault="00C16658" w:rsidP="00C16658">
      <w:pPr>
        <w:spacing w:after="0" w:line="240" w:lineRule="auto"/>
        <w:ind w:left="0" w:right="0" w:firstLine="0"/>
        <w:rPr>
          <w:bCs/>
          <w:color w:val="auto"/>
          <w:sz w:val="24"/>
          <w:szCs w:val="24"/>
        </w:rPr>
      </w:pPr>
      <w:r w:rsidRPr="00C16658">
        <w:rPr>
          <w:bCs/>
          <w:color w:val="auto"/>
          <w:sz w:val="24"/>
          <w:szCs w:val="24"/>
        </w:rPr>
        <w:t>Приложения № 1,2 является неотъемлемой частью настоящего Договора.</w:t>
      </w:r>
    </w:p>
    <w:p w:rsidR="00C16658" w:rsidRDefault="00C16658" w:rsidP="00C16658">
      <w:pPr>
        <w:spacing w:after="0" w:line="240" w:lineRule="auto"/>
        <w:ind w:left="0" w:right="0" w:firstLine="0"/>
        <w:jc w:val="center"/>
        <w:rPr>
          <w:b/>
          <w:color w:val="auto"/>
          <w:sz w:val="24"/>
          <w:szCs w:val="24"/>
        </w:rPr>
      </w:pPr>
    </w:p>
    <w:p w:rsidR="00C16658" w:rsidRPr="00C16658" w:rsidRDefault="00C16658" w:rsidP="00C16658">
      <w:pPr>
        <w:spacing w:after="0" w:line="240" w:lineRule="auto"/>
        <w:ind w:left="0" w:right="0" w:firstLine="0"/>
        <w:jc w:val="center"/>
        <w:rPr>
          <w:b/>
          <w:color w:val="auto"/>
          <w:sz w:val="24"/>
          <w:szCs w:val="24"/>
        </w:rPr>
      </w:pPr>
      <w:r w:rsidRPr="00C16658">
        <w:rPr>
          <w:b/>
          <w:color w:val="auto"/>
          <w:sz w:val="24"/>
          <w:szCs w:val="24"/>
        </w:rPr>
        <w:t>9. Реквизиты Сторон</w:t>
      </w:r>
    </w:p>
    <w:p w:rsidR="00C16658" w:rsidRPr="00C16658" w:rsidRDefault="00C16658" w:rsidP="00C16658">
      <w:pPr>
        <w:spacing w:after="0" w:line="240" w:lineRule="auto"/>
        <w:ind w:left="0" w:right="0" w:firstLine="0"/>
        <w:rPr>
          <w:b/>
          <w:color w:val="auto"/>
          <w:sz w:val="24"/>
          <w:szCs w:val="24"/>
        </w:rPr>
      </w:pPr>
      <w:r w:rsidRPr="00C16658">
        <w:rPr>
          <w:b/>
          <w:color w:val="auto"/>
          <w:sz w:val="24"/>
          <w:szCs w:val="24"/>
        </w:rPr>
        <w:t>Арендодатель:</w:t>
      </w:r>
    </w:p>
    <w:p w:rsidR="00C16658" w:rsidRPr="00C16658" w:rsidRDefault="00C16658" w:rsidP="00C16658">
      <w:pPr>
        <w:spacing w:after="0" w:line="240" w:lineRule="auto"/>
        <w:ind w:left="0" w:right="0" w:firstLine="0"/>
        <w:rPr>
          <w:b/>
          <w:color w:val="auto"/>
          <w:sz w:val="24"/>
          <w:szCs w:val="24"/>
        </w:rPr>
      </w:pPr>
      <w:r w:rsidRPr="00C16658">
        <w:rPr>
          <w:bCs/>
          <w:iCs/>
          <w:color w:val="auto"/>
          <w:sz w:val="24"/>
          <w:szCs w:val="24"/>
        </w:rPr>
        <w:t xml:space="preserve"> Администрация Кусинского  городского поселения</w:t>
      </w:r>
    </w:p>
    <w:p w:rsidR="00C16658" w:rsidRPr="00C16658" w:rsidRDefault="00C16658" w:rsidP="00C16658">
      <w:pPr>
        <w:spacing w:after="0" w:line="240" w:lineRule="auto"/>
        <w:ind w:left="56" w:right="0" w:hanging="113"/>
        <w:rPr>
          <w:bCs/>
          <w:iCs/>
          <w:color w:val="auto"/>
          <w:sz w:val="24"/>
          <w:szCs w:val="24"/>
        </w:rPr>
      </w:pPr>
      <w:r w:rsidRPr="00C16658">
        <w:rPr>
          <w:bCs/>
          <w:iCs/>
          <w:color w:val="auto"/>
          <w:sz w:val="24"/>
          <w:szCs w:val="24"/>
        </w:rPr>
        <w:t>Адрес : Челябинская область ,г .Куса ,ул. Андроновых , дом 5,</w:t>
      </w:r>
    </w:p>
    <w:p w:rsidR="00C16658" w:rsidRPr="00C16658" w:rsidRDefault="00C16658" w:rsidP="00C16658">
      <w:pPr>
        <w:spacing w:after="0" w:line="240" w:lineRule="auto"/>
        <w:ind w:left="56" w:right="0" w:hanging="113"/>
        <w:rPr>
          <w:bCs/>
          <w:iCs/>
          <w:color w:val="auto"/>
          <w:sz w:val="24"/>
          <w:szCs w:val="24"/>
        </w:rPr>
      </w:pPr>
      <w:r w:rsidRPr="00C16658">
        <w:rPr>
          <w:bCs/>
          <w:iCs/>
          <w:color w:val="auto"/>
          <w:sz w:val="24"/>
          <w:szCs w:val="24"/>
        </w:rPr>
        <w:t>ИНН 7434002814 ,КПП 74</w:t>
      </w:r>
      <w:r>
        <w:rPr>
          <w:bCs/>
          <w:iCs/>
          <w:color w:val="auto"/>
          <w:sz w:val="24"/>
          <w:szCs w:val="24"/>
        </w:rPr>
        <w:t>0</w:t>
      </w:r>
      <w:r w:rsidRPr="00C16658">
        <w:rPr>
          <w:bCs/>
          <w:iCs/>
          <w:color w:val="auto"/>
          <w:sz w:val="24"/>
          <w:szCs w:val="24"/>
        </w:rPr>
        <w:t xml:space="preserve">401001 в Управлении финансов </w:t>
      </w:r>
    </w:p>
    <w:p w:rsidR="00C16658" w:rsidRPr="00C16658" w:rsidRDefault="00C16658" w:rsidP="00C16658">
      <w:pPr>
        <w:spacing w:after="0" w:line="240" w:lineRule="auto"/>
        <w:ind w:left="56" w:right="0" w:hanging="113"/>
        <w:rPr>
          <w:bCs/>
          <w:iCs/>
          <w:color w:val="auto"/>
          <w:sz w:val="24"/>
          <w:szCs w:val="24"/>
        </w:rPr>
      </w:pPr>
      <w:r w:rsidRPr="00C16658">
        <w:rPr>
          <w:bCs/>
          <w:iCs/>
          <w:color w:val="auto"/>
          <w:sz w:val="24"/>
          <w:szCs w:val="24"/>
        </w:rPr>
        <w:t xml:space="preserve">Кусинского муниципального района    л/с 038021016Б </w:t>
      </w:r>
    </w:p>
    <w:p w:rsidR="00C16658" w:rsidRPr="00C16658" w:rsidRDefault="00C16658" w:rsidP="00C16658">
      <w:pPr>
        <w:spacing w:after="0" w:line="240" w:lineRule="auto"/>
        <w:ind w:left="0" w:right="0" w:firstLine="0"/>
        <w:jc w:val="left"/>
        <w:rPr>
          <w:b/>
          <w:color w:val="auto"/>
          <w:sz w:val="24"/>
          <w:szCs w:val="24"/>
        </w:rPr>
      </w:pPr>
    </w:p>
    <w:p w:rsidR="00C16658" w:rsidRPr="00C16658" w:rsidRDefault="00C16658" w:rsidP="00C16658">
      <w:pPr>
        <w:spacing w:after="0" w:line="240" w:lineRule="auto"/>
        <w:ind w:left="0" w:right="0" w:firstLine="0"/>
        <w:jc w:val="left"/>
        <w:rPr>
          <w:color w:val="auto"/>
          <w:sz w:val="24"/>
          <w:szCs w:val="24"/>
        </w:rPr>
      </w:pPr>
      <w:r w:rsidRPr="00C16658">
        <w:rPr>
          <w:b/>
          <w:color w:val="auto"/>
          <w:sz w:val="24"/>
          <w:szCs w:val="24"/>
        </w:rPr>
        <w:t>Арендатор:</w:t>
      </w:r>
      <w:r w:rsidRPr="00C16658">
        <w:rPr>
          <w:color w:val="auto"/>
          <w:sz w:val="24"/>
          <w:szCs w:val="24"/>
        </w:rPr>
        <w:t xml:space="preserve"> </w:t>
      </w:r>
    </w:p>
    <w:p w:rsidR="00C16658" w:rsidRPr="00C16658" w:rsidRDefault="00C16658" w:rsidP="00C16658">
      <w:pPr>
        <w:spacing w:after="0" w:line="240" w:lineRule="auto"/>
        <w:ind w:left="0" w:right="0" w:firstLine="0"/>
        <w:jc w:val="left"/>
        <w:rPr>
          <w:b/>
          <w:color w:val="auto"/>
          <w:sz w:val="24"/>
          <w:szCs w:val="24"/>
        </w:rPr>
      </w:pPr>
      <w:r w:rsidRPr="00C16658">
        <w:rPr>
          <w:b/>
          <w:bCs/>
          <w:color w:val="auto"/>
          <w:sz w:val="24"/>
          <w:szCs w:val="24"/>
        </w:rPr>
        <w:t xml:space="preserve"> ____________________________________________________________________________________________________________________________________</w:t>
      </w:r>
    </w:p>
    <w:p w:rsidR="00C16658" w:rsidRPr="00C16658" w:rsidRDefault="00C16658" w:rsidP="00C16658">
      <w:pPr>
        <w:keepNext/>
        <w:spacing w:after="0" w:line="240" w:lineRule="auto"/>
        <w:ind w:left="0" w:right="0" w:firstLine="0"/>
        <w:jc w:val="center"/>
        <w:outlineLvl w:val="0"/>
        <w:rPr>
          <w:b/>
          <w:snapToGrid w:val="0"/>
          <w:color w:val="auto"/>
          <w:sz w:val="24"/>
          <w:szCs w:val="24"/>
        </w:rPr>
      </w:pPr>
      <w:r w:rsidRPr="00C16658">
        <w:rPr>
          <w:b/>
          <w:snapToGrid w:val="0"/>
          <w:color w:val="auto"/>
          <w:sz w:val="24"/>
          <w:szCs w:val="24"/>
        </w:rPr>
        <w:t>10. Подписи сторон</w:t>
      </w:r>
    </w:p>
    <w:p w:rsidR="00C16658" w:rsidRPr="00C16658" w:rsidRDefault="00C16658" w:rsidP="00C16658">
      <w:pPr>
        <w:keepNext/>
        <w:spacing w:after="0" w:line="240" w:lineRule="auto"/>
        <w:ind w:left="0" w:right="0" w:firstLine="0"/>
        <w:outlineLvl w:val="0"/>
        <w:rPr>
          <w:b/>
          <w:snapToGrid w:val="0"/>
          <w:color w:val="auto"/>
          <w:sz w:val="24"/>
          <w:szCs w:val="24"/>
        </w:rPr>
      </w:pPr>
    </w:p>
    <w:p w:rsidR="00C16658" w:rsidRPr="00C16658" w:rsidRDefault="00C16658" w:rsidP="00C16658">
      <w:pPr>
        <w:keepNext/>
        <w:spacing w:after="0" w:line="240" w:lineRule="auto"/>
        <w:ind w:left="0" w:right="0" w:firstLine="0"/>
        <w:outlineLvl w:val="0"/>
        <w:rPr>
          <w:iCs/>
          <w:color w:val="auto"/>
          <w:sz w:val="24"/>
          <w:szCs w:val="24"/>
        </w:rPr>
      </w:pPr>
      <w:r w:rsidRPr="00C16658">
        <w:rPr>
          <w:b/>
          <w:snapToGrid w:val="0"/>
          <w:color w:val="auto"/>
          <w:sz w:val="24"/>
          <w:szCs w:val="24"/>
        </w:rPr>
        <w:t>Арендодатель</w:t>
      </w:r>
      <w:r w:rsidRPr="00C16658">
        <w:rPr>
          <w:i/>
          <w:snapToGrid w:val="0"/>
          <w:color w:val="auto"/>
          <w:sz w:val="24"/>
          <w:szCs w:val="24"/>
        </w:rPr>
        <w:t xml:space="preserve">: </w:t>
      </w:r>
      <w:r w:rsidRPr="00C16658">
        <w:rPr>
          <w:color w:val="auto"/>
          <w:sz w:val="24"/>
          <w:szCs w:val="24"/>
        </w:rPr>
        <w:t>Глава Кусинского   городского поселения</w:t>
      </w:r>
    </w:p>
    <w:p w:rsidR="00C16658" w:rsidRPr="00C16658" w:rsidRDefault="00C16658" w:rsidP="00C16658">
      <w:pPr>
        <w:keepNext/>
        <w:pBdr>
          <w:bottom w:val="single" w:sz="12" w:space="1" w:color="auto"/>
        </w:pBdr>
        <w:spacing w:after="0" w:line="240" w:lineRule="auto"/>
        <w:ind w:left="56" w:right="0" w:hanging="113"/>
        <w:rPr>
          <w:b/>
          <w:bCs/>
          <w:iCs/>
          <w:snapToGrid w:val="0"/>
          <w:color w:val="auto"/>
          <w:sz w:val="24"/>
          <w:szCs w:val="24"/>
        </w:rPr>
      </w:pPr>
      <w:r w:rsidRPr="00C16658">
        <w:rPr>
          <w:b/>
          <w:iCs/>
          <w:snapToGrid w:val="0"/>
          <w:color w:val="auto"/>
          <w:sz w:val="24"/>
          <w:szCs w:val="24"/>
        </w:rPr>
        <w:t xml:space="preserve">   ______________________/ </w:t>
      </w:r>
      <w:r w:rsidRPr="00C16658">
        <w:rPr>
          <w:iCs/>
          <w:snapToGrid w:val="0"/>
          <w:color w:val="auto"/>
          <w:sz w:val="24"/>
          <w:szCs w:val="24"/>
        </w:rPr>
        <w:t>________________________( подпись)</w:t>
      </w:r>
      <w:r w:rsidRPr="00C16658">
        <w:rPr>
          <w:b/>
          <w:bCs/>
          <w:iCs/>
          <w:snapToGrid w:val="0"/>
          <w:color w:val="auto"/>
          <w:sz w:val="24"/>
          <w:szCs w:val="24"/>
        </w:rPr>
        <w:t xml:space="preserve">     </w:t>
      </w:r>
    </w:p>
    <w:p w:rsidR="00C16658" w:rsidRPr="00C16658" w:rsidRDefault="00C16658" w:rsidP="00C16658">
      <w:pPr>
        <w:keepNext/>
        <w:pBdr>
          <w:bottom w:val="single" w:sz="12" w:space="1" w:color="auto"/>
        </w:pBdr>
        <w:spacing w:after="0" w:line="240" w:lineRule="auto"/>
        <w:ind w:left="56" w:right="0" w:hanging="113"/>
        <w:rPr>
          <w:b/>
          <w:bCs/>
          <w:iCs/>
          <w:snapToGrid w:val="0"/>
          <w:color w:val="auto"/>
          <w:sz w:val="24"/>
          <w:szCs w:val="24"/>
        </w:rPr>
      </w:pPr>
      <w:r w:rsidRPr="00C16658">
        <w:rPr>
          <w:b/>
          <w:bCs/>
          <w:iCs/>
          <w:snapToGrid w:val="0"/>
          <w:color w:val="auto"/>
          <w:sz w:val="24"/>
          <w:szCs w:val="24"/>
        </w:rPr>
        <w:t xml:space="preserve">                                               </w:t>
      </w:r>
    </w:p>
    <w:p w:rsidR="00C16658" w:rsidRPr="00C16658" w:rsidRDefault="00C16658" w:rsidP="00C16658">
      <w:pPr>
        <w:spacing w:after="0" w:line="240" w:lineRule="auto"/>
        <w:ind w:left="56" w:right="0" w:hanging="113"/>
        <w:rPr>
          <w:bCs/>
          <w:color w:val="auto"/>
          <w:sz w:val="24"/>
          <w:szCs w:val="24"/>
        </w:rPr>
      </w:pPr>
      <w:r w:rsidRPr="00C16658">
        <w:rPr>
          <w:bCs/>
          <w:color w:val="auto"/>
          <w:sz w:val="24"/>
          <w:szCs w:val="24"/>
        </w:rPr>
        <w:t xml:space="preserve"> «_______»__________________   201</w:t>
      </w:r>
      <w:r>
        <w:rPr>
          <w:bCs/>
          <w:color w:val="auto"/>
          <w:sz w:val="24"/>
          <w:szCs w:val="24"/>
        </w:rPr>
        <w:t>____</w:t>
      </w:r>
      <w:r w:rsidRPr="00C16658">
        <w:rPr>
          <w:bCs/>
          <w:color w:val="auto"/>
          <w:sz w:val="24"/>
          <w:szCs w:val="24"/>
        </w:rPr>
        <w:t>года</w:t>
      </w:r>
    </w:p>
    <w:p w:rsidR="00C16658" w:rsidRPr="00C16658" w:rsidRDefault="00C16658" w:rsidP="00C16658">
      <w:pPr>
        <w:keepNext/>
        <w:spacing w:after="0" w:line="240" w:lineRule="auto"/>
        <w:ind w:left="0" w:right="0" w:firstLine="0"/>
        <w:outlineLvl w:val="0"/>
        <w:rPr>
          <w:b/>
          <w:snapToGrid w:val="0"/>
          <w:color w:val="auto"/>
          <w:sz w:val="24"/>
          <w:szCs w:val="24"/>
        </w:rPr>
      </w:pPr>
    </w:p>
    <w:p w:rsidR="00C16658" w:rsidRPr="00C16658" w:rsidRDefault="00C16658" w:rsidP="00C16658">
      <w:pPr>
        <w:keepNext/>
        <w:spacing w:after="0" w:line="240" w:lineRule="auto"/>
        <w:ind w:left="0" w:right="0" w:firstLine="0"/>
        <w:outlineLvl w:val="0"/>
        <w:rPr>
          <w:snapToGrid w:val="0"/>
          <w:color w:val="auto"/>
          <w:sz w:val="24"/>
          <w:szCs w:val="24"/>
        </w:rPr>
      </w:pPr>
      <w:r w:rsidRPr="00C16658">
        <w:rPr>
          <w:b/>
          <w:snapToGrid w:val="0"/>
          <w:color w:val="auto"/>
          <w:sz w:val="24"/>
          <w:szCs w:val="24"/>
        </w:rPr>
        <w:t>Арендатор :</w:t>
      </w:r>
      <w:r w:rsidRPr="00C16658">
        <w:rPr>
          <w:snapToGrid w:val="0"/>
          <w:color w:val="auto"/>
          <w:sz w:val="24"/>
          <w:szCs w:val="24"/>
        </w:rPr>
        <w:t xml:space="preserve">  </w:t>
      </w:r>
    </w:p>
    <w:p w:rsidR="00C16658" w:rsidRPr="00C16658" w:rsidRDefault="00C16658" w:rsidP="00C16658">
      <w:pPr>
        <w:keepNext/>
        <w:spacing w:after="0" w:line="240" w:lineRule="auto"/>
        <w:ind w:left="0" w:right="0" w:firstLine="0"/>
        <w:outlineLvl w:val="0"/>
        <w:rPr>
          <w:snapToGrid w:val="0"/>
          <w:color w:val="auto"/>
          <w:sz w:val="24"/>
          <w:szCs w:val="24"/>
        </w:rPr>
      </w:pPr>
      <w:r w:rsidRPr="00C16658">
        <w:rPr>
          <w:b/>
          <w:bCs/>
          <w:snapToGrid w:val="0"/>
          <w:color w:val="auto"/>
          <w:sz w:val="24"/>
          <w:szCs w:val="24"/>
        </w:rPr>
        <w:t xml:space="preserve"> _________________________________/</w:t>
      </w:r>
      <w:r w:rsidRPr="00C16658">
        <w:rPr>
          <w:b/>
          <w:snapToGrid w:val="0"/>
          <w:color w:val="auto"/>
          <w:sz w:val="24"/>
          <w:szCs w:val="24"/>
        </w:rPr>
        <w:t>__________( подпись)</w:t>
      </w:r>
    </w:p>
    <w:p w:rsidR="00C16658" w:rsidRPr="00C16658" w:rsidRDefault="00C16658" w:rsidP="00C16658">
      <w:pPr>
        <w:keepNext/>
        <w:spacing w:after="0" w:line="240" w:lineRule="auto"/>
        <w:ind w:left="0" w:right="0" w:firstLine="0"/>
        <w:outlineLvl w:val="0"/>
        <w:rPr>
          <w:b/>
          <w:snapToGrid w:val="0"/>
          <w:color w:val="auto"/>
          <w:sz w:val="24"/>
          <w:szCs w:val="24"/>
        </w:rPr>
      </w:pPr>
      <w:r w:rsidRPr="00C16658">
        <w:rPr>
          <w:b/>
          <w:snapToGrid w:val="0"/>
          <w:color w:val="auto"/>
          <w:sz w:val="24"/>
          <w:szCs w:val="24"/>
        </w:rPr>
        <w:t>______________________________________________________________</w:t>
      </w:r>
    </w:p>
    <w:p w:rsidR="00C16658" w:rsidRPr="00C16658" w:rsidRDefault="00C16658" w:rsidP="00C16658">
      <w:pPr>
        <w:spacing w:after="0" w:line="240" w:lineRule="auto"/>
        <w:ind w:left="0" w:right="0" w:firstLine="0"/>
        <w:rPr>
          <w:bCs/>
          <w:color w:val="auto"/>
          <w:sz w:val="24"/>
          <w:szCs w:val="24"/>
        </w:rPr>
      </w:pPr>
      <w:r w:rsidRPr="00C16658">
        <w:rPr>
          <w:bCs/>
          <w:color w:val="auto"/>
          <w:sz w:val="24"/>
          <w:szCs w:val="24"/>
        </w:rPr>
        <w:t>«________» ________________  201</w:t>
      </w:r>
      <w:r>
        <w:rPr>
          <w:bCs/>
          <w:color w:val="auto"/>
          <w:sz w:val="24"/>
          <w:szCs w:val="24"/>
        </w:rPr>
        <w:t>____</w:t>
      </w:r>
      <w:r w:rsidRPr="00C16658">
        <w:rPr>
          <w:bCs/>
          <w:color w:val="auto"/>
          <w:sz w:val="24"/>
          <w:szCs w:val="24"/>
        </w:rPr>
        <w:t xml:space="preserve"> г.</w:t>
      </w:r>
    </w:p>
    <w:p w:rsidR="00C16658" w:rsidRPr="00C16658" w:rsidRDefault="00C16658" w:rsidP="00C16658">
      <w:pPr>
        <w:spacing w:after="0" w:line="240" w:lineRule="auto"/>
        <w:ind w:left="56" w:right="0" w:hanging="113"/>
        <w:rPr>
          <w:color w:val="auto"/>
          <w:sz w:val="24"/>
          <w:szCs w:val="24"/>
        </w:rPr>
      </w:pPr>
    </w:p>
    <w:p w:rsidR="00C16658" w:rsidRPr="00C16658" w:rsidRDefault="00C16658" w:rsidP="00C16658">
      <w:pPr>
        <w:spacing w:after="0" w:line="240" w:lineRule="auto"/>
        <w:ind w:left="56" w:right="0" w:hanging="113"/>
        <w:rPr>
          <w:color w:val="auto"/>
          <w:sz w:val="24"/>
          <w:szCs w:val="24"/>
        </w:rPr>
      </w:pPr>
      <w:r w:rsidRPr="00C16658">
        <w:rPr>
          <w:color w:val="auto"/>
          <w:sz w:val="24"/>
          <w:szCs w:val="24"/>
        </w:rPr>
        <w:t xml:space="preserve">Договор прошнурован и зарегистрирован </w:t>
      </w:r>
    </w:p>
    <w:p w:rsidR="00C16658" w:rsidRPr="00C16658" w:rsidRDefault="00C16658" w:rsidP="00C16658">
      <w:pPr>
        <w:spacing w:after="0" w:line="240" w:lineRule="auto"/>
        <w:ind w:left="56" w:right="0" w:hanging="113"/>
        <w:rPr>
          <w:color w:val="auto"/>
          <w:sz w:val="24"/>
          <w:szCs w:val="24"/>
        </w:rPr>
      </w:pPr>
      <w:r w:rsidRPr="00C16658">
        <w:rPr>
          <w:color w:val="auto"/>
          <w:sz w:val="24"/>
          <w:szCs w:val="24"/>
        </w:rPr>
        <w:t>в  Администрации Кусинского городского поселения</w:t>
      </w:r>
    </w:p>
    <w:p w:rsidR="00C16658" w:rsidRPr="00C16658" w:rsidRDefault="00C16658" w:rsidP="00C16658">
      <w:pPr>
        <w:spacing w:after="0" w:line="240" w:lineRule="auto"/>
        <w:ind w:left="56" w:right="0" w:hanging="113"/>
        <w:rPr>
          <w:color w:val="auto"/>
          <w:sz w:val="24"/>
          <w:szCs w:val="24"/>
        </w:rPr>
      </w:pPr>
      <w:r w:rsidRPr="00C16658">
        <w:rPr>
          <w:color w:val="auto"/>
          <w:sz w:val="24"/>
          <w:szCs w:val="24"/>
        </w:rPr>
        <w:t>Кусинского муниципального района.</w:t>
      </w:r>
    </w:p>
    <w:p w:rsidR="00C16658" w:rsidRPr="00C16658" w:rsidRDefault="00C16658" w:rsidP="00C16658">
      <w:pPr>
        <w:spacing w:after="0" w:line="240" w:lineRule="auto"/>
        <w:ind w:left="56" w:right="-648" w:hanging="113"/>
        <w:rPr>
          <w:color w:val="auto"/>
          <w:sz w:val="24"/>
          <w:szCs w:val="24"/>
        </w:rPr>
      </w:pPr>
      <w:r w:rsidRPr="00C16658">
        <w:rPr>
          <w:color w:val="auto"/>
          <w:sz w:val="24"/>
          <w:szCs w:val="24"/>
        </w:rPr>
        <w:t>Регистрационный номер  № ____ от «_____» ____________201</w:t>
      </w:r>
      <w:r>
        <w:rPr>
          <w:color w:val="auto"/>
          <w:sz w:val="24"/>
          <w:szCs w:val="24"/>
        </w:rPr>
        <w:t>____</w:t>
      </w:r>
      <w:r w:rsidRPr="00C16658">
        <w:rPr>
          <w:color w:val="auto"/>
          <w:sz w:val="24"/>
          <w:szCs w:val="24"/>
        </w:rPr>
        <w:t>года</w:t>
      </w:r>
    </w:p>
    <w:p w:rsidR="00C16658" w:rsidRPr="00C16658" w:rsidRDefault="00C16658" w:rsidP="00C16658">
      <w:pPr>
        <w:autoSpaceDE w:val="0"/>
        <w:autoSpaceDN w:val="0"/>
        <w:spacing w:after="0" w:line="240" w:lineRule="auto"/>
        <w:ind w:left="2160" w:right="0" w:firstLine="0"/>
        <w:jc w:val="right"/>
        <w:rPr>
          <w:snapToGrid w:val="0"/>
          <w:color w:val="auto"/>
          <w:sz w:val="24"/>
          <w:szCs w:val="24"/>
        </w:rPr>
      </w:pPr>
    </w:p>
    <w:p w:rsidR="00D53A10" w:rsidRPr="00F132A4" w:rsidRDefault="00C16658" w:rsidP="00C16658">
      <w:pPr>
        <w:pStyle w:val="2"/>
        <w:tabs>
          <w:tab w:val="center" w:pos="4291"/>
          <w:tab w:val="center" w:pos="5857"/>
        </w:tabs>
        <w:spacing w:line="270" w:lineRule="auto"/>
        <w:ind w:left="0" w:firstLine="0"/>
        <w:rPr>
          <w:color w:val="FF0000"/>
          <w:sz w:val="24"/>
          <w:szCs w:val="24"/>
        </w:rPr>
      </w:pPr>
      <w:r w:rsidRPr="00C16658">
        <w:rPr>
          <w:b w:val="0"/>
          <w:color w:val="auto"/>
          <w:sz w:val="24"/>
          <w:szCs w:val="24"/>
        </w:rPr>
        <w:br w:type="page"/>
      </w:r>
      <w:r w:rsidR="005C1523" w:rsidRPr="00F132A4">
        <w:rPr>
          <w:color w:val="FF0000"/>
          <w:sz w:val="24"/>
          <w:szCs w:val="24"/>
        </w:rPr>
        <w:lastRenderedPageBreak/>
        <w:t xml:space="preserve"> </w:t>
      </w:r>
    </w:p>
    <w:p w:rsidR="00D53A10" w:rsidRPr="00F132A4" w:rsidRDefault="005C1523">
      <w:pPr>
        <w:spacing w:after="15"/>
        <w:ind w:left="4627" w:right="299" w:hanging="10"/>
        <w:jc w:val="right"/>
        <w:rPr>
          <w:color w:val="FF0000"/>
          <w:sz w:val="24"/>
          <w:szCs w:val="24"/>
        </w:rPr>
      </w:pPr>
      <w:r w:rsidRPr="00F132A4">
        <w:rPr>
          <w:color w:val="FF0000"/>
          <w:sz w:val="24"/>
          <w:szCs w:val="24"/>
        </w:rPr>
        <w:t xml:space="preserve">Приложение № 1 к  договору аренды земельного участка </w:t>
      </w:r>
    </w:p>
    <w:p w:rsidR="00D53A10" w:rsidRPr="00F132A4" w:rsidRDefault="005C1523">
      <w:pPr>
        <w:spacing w:after="15"/>
        <w:ind w:left="10" w:right="299" w:hanging="10"/>
        <w:jc w:val="right"/>
        <w:rPr>
          <w:color w:val="FF0000"/>
          <w:sz w:val="24"/>
          <w:szCs w:val="24"/>
        </w:rPr>
      </w:pPr>
      <w:r w:rsidRPr="00F132A4">
        <w:rPr>
          <w:color w:val="FF0000"/>
          <w:sz w:val="24"/>
          <w:szCs w:val="24"/>
        </w:rPr>
        <w:t xml:space="preserve">№  _______  от  _________20_____. </w:t>
      </w:r>
    </w:p>
    <w:p w:rsidR="00D53A10" w:rsidRPr="00F132A4" w:rsidRDefault="005C1523">
      <w:pPr>
        <w:spacing w:after="0" w:line="259" w:lineRule="auto"/>
        <w:ind w:left="0" w:right="122" w:firstLine="0"/>
        <w:jc w:val="right"/>
        <w:rPr>
          <w:color w:val="FF0000"/>
          <w:sz w:val="24"/>
          <w:szCs w:val="24"/>
        </w:rPr>
      </w:pPr>
      <w:r w:rsidRPr="00F132A4">
        <w:rPr>
          <w:color w:val="FF0000"/>
          <w:sz w:val="24"/>
          <w:szCs w:val="24"/>
        </w:rPr>
        <w:t xml:space="preserve"> </w:t>
      </w:r>
    </w:p>
    <w:p w:rsidR="00D53A10" w:rsidRPr="00F132A4" w:rsidRDefault="00C16658" w:rsidP="00C16658">
      <w:pPr>
        <w:pStyle w:val="2"/>
        <w:tabs>
          <w:tab w:val="left" w:pos="7797"/>
        </w:tabs>
        <w:spacing w:line="379" w:lineRule="auto"/>
        <w:ind w:left="2127" w:right="2471" w:firstLine="0"/>
        <w:jc w:val="center"/>
        <w:rPr>
          <w:color w:val="FF0000"/>
          <w:sz w:val="24"/>
          <w:szCs w:val="24"/>
        </w:rPr>
      </w:pPr>
      <w:r>
        <w:rPr>
          <w:color w:val="FF0000"/>
          <w:sz w:val="24"/>
          <w:szCs w:val="24"/>
        </w:rPr>
        <w:t>АКТ ПРИЕМА-ПЕРЕДАЧИ земельного у</w:t>
      </w:r>
      <w:r w:rsidR="005C1523" w:rsidRPr="00F132A4">
        <w:rPr>
          <w:color w:val="FF0000"/>
          <w:sz w:val="24"/>
          <w:szCs w:val="24"/>
        </w:rPr>
        <w:t xml:space="preserve">частка </w:t>
      </w:r>
    </w:p>
    <w:p w:rsidR="00D53A10" w:rsidRPr="00F132A4" w:rsidRDefault="005C1523">
      <w:pPr>
        <w:tabs>
          <w:tab w:val="center" w:pos="2166"/>
          <w:tab w:val="right" w:pos="10278"/>
        </w:tabs>
        <w:spacing w:after="0" w:line="259" w:lineRule="auto"/>
        <w:ind w:left="0" w:right="0" w:firstLine="0"/>
        <w:jc w:val="left"/>
        <w:rPr>
          <w:color w:val="FF0000"/>
          <w:sz w:val="24"/>
          <w:szCs w:val="24"/>
        </w:rPr>
      </w:pPr>
      <w:r w:rsidRPr="00F132A4">
        <w:rPr>
          <w:rFonts w:ascii="Calibri" w:eastAsia="Calibri" w:hAnsi="Calibri" w:cs="Calibri"/>
          <w:color w:val="FF0000"/>
          <w:sz w:val="24"/>
          <w:szCs w:val="24"/>
        </w:rPr>
        <w:tab/>
      </w:r>
      <w:r w:rsidRPr="00F132A4">
        <w:rPr>
          <w:i/>
          <w:color w:val="FF0000"/>
          <w:sz w:val="24"/>
          <w:szCs w:val="24"/>
        </w:rPr>
        <w:t>«</w:t>
      </w:r>
      <w:r w:rsidR="00C16658">
        <w:rPr>
          <w:i/>
          <w:color w:val="FF0000"/>
          <w:sz w:val="24"/>
          <w:szCs w:val="24"/>
        </w:rPr>
        <w:t>____</w:t>
      </w:r>
      <w:r w:rsidRPr="00F132A4">
        <w:rPr>
          <w:i/>
          <w:color w:val="FF0000"/>
          <w:sz w:val="24"/>
          <w:szCs w:val="24"/>
        </w:rPr>
        <w:t xml:space="preserve">» </w:t>
      </w:r>
      <w:r w:rsidR="00C16658">
        <w:rPr>
          <w:i/>
          <w:color w:val="FF0000"/>
          <w:sz w:val="24"/>
          <w:szCs w:val="24"/>
        </w:rPr>
        <w:t>___________</w:t>
      </w:r>
      <w:r w:rsidRPr="00F132A4">
        <w:rPr>
          <w:i/>
          <w:color w:val="FF0000"/>
          <w:sz w:val="24"/>
          <w:szCs w:val="24"/>
        </w:rPr>
        <w:t xml:space="preserve"> 201</w:t>
      </w:r>
      <w:r w:rsidR="00C16658">
        <w:rPr>
          <w:i/>
          <w:color w:val="FF0000"/>
          <w:sz w:val="24"/>
          <w:szCs w:val="24"/>
        </w:rPr>
        <w:t>___</w:t>
      </w:r>
      <w:r w:rsidRPr="00F132A4">
        <w:rPr>
          <w:i/>
          <w:color w:val="FF0000"/>
          <w:sz w:val="24"/>
          <w:szCs w:val="24"/>
        </w:rPr>
        <w:t xml:space="preserve"> г. </w:t>
      </w:r>
      <w:r w:rsidRPr="00F132A4">
        <w:rPr>
          <w:i/>
          <w:color w:val="FF0000"/>
          <w:sz w:val="24"/>
          <w:szCs w:val="24"/>
        </w:rPr>
        <w:tab/>
      </w:r>
      <w:r w:rsidRPr="00F132A4">
        <w:rPr>
          <w:color w:val="FF0000"/>
          <w:sz w:val="24"/>
          <w:szCs w:val="24"/>
        </w:rPr>
        <w:t xml:space="preserve">г. </w:t>
      </w:r>
      <w:r w:rsidR="00C16658">
        <w:rPr>
          <w:color w:val="FF0000"/>
          <w:sz w:val="24"/>
          <w:szCs w:val="24"/>
        </w:rPr>
        <w:t>Куса</w:t>
      </w:r>
    </w:p>
    <w:p w:rsidR="00D53A10" w:rsidRPr="00F132A4" w:rsidRDefault="005C1523">
      <w:pPr>
        <w:spacing w:after="0" w:line="259" w:lineRule="auto"/>
        <w:ind w:left="599" w:right="0" w:firstLine="0"/>
        <w:jc w:val="center"/>
        <w:rPr>
          <w:color w:val="FF0000"/>
          <w:sz w:val="24"/>
          <w:szCs w:val="24"/>
        </w:rPr>
      </w:pPr>
      <w:r w:rsidRPr="00F132A4">
        <w:rPr>
          <w:color w:val="FF0000"/>
          <w:sz w:val="24"/>
          <w:szCs w:val="24"/>
        </w:rPr>
        <w:t xml:space="preserve"> </w:t>
      </w:r>
    </w:p>
    <w:p w:rsidR="00C16658" w:rsidRPr="00C16658" w:rsidRDefault="00C16658" w:rsidP="00C16658">
      <w:pPr>
        <w:spacing w:after="0" w:line="240" w:lineRule="auto"/>
        <w:ind w:left="0" w:right="-150" w:firstLine="0"/>
        <w:rPr>
          <w:color w:val="auto"/>
          <w:sz w:val="24"/>
          <w:szCs w:val="24"/>
        </w:rPr>
      </w:pPr>
      <w:r w:rsidRPr="00DE2385">
        <w:rPr>
          <w:b/>
          <w:sz w:val="24"/>
          <w:szCs w:val="24"/>
        </w:rPr>
        <w:t>Арендодатель</w:t>
      </w:r>
      <w:r>
        <w:rPr>
          <w:b/>
          <w:sz w:val="24"/>
          <w:szCs w:val="24"/>
        </w:rPr>
        <w:t xml:space="preserve">: </w:t>
      </w:r>
      <w:r w:rsidRPr="00180EE6">
        <w:rPr>
          <w:sz w:val="24"/>
          <w:szCs w:val="24"/>
        </w:rPr>
        <w:t>Муниципальное образование</w:t>
      </w:r>
      <w:r>
        <w:rPr>
          <w:color w:val="auto"/>
          <w:sz w:val="24"/>
          <w:szCs w:val="24"/>
        </w:rPr>
        <w:t xml:space="preserve"> «Кусинское городское поселения», в лице </w:t>
      </w:r>
      <w:r w:rsidRPr="00180EE6">
        <w:rPr>
          <w:color w:val="auto"/>
          <w:sz w:val="24"/>
          <w:szCs w:val="24"/>
        </w:rPr>
        <w:t xml:space="preserve">  </w:t>
      </w:r>
      <w:r>
        <w:rPr>
          <w:color w:val="auto"/>
          <w:sz w:val="24"/>
          <w:szCs w:val="24"/>
        </w:rPr>
        <w:t>Администрации</w:t>
      </w:r>
      <w:r w:rsidRPr="00180EE6">
        <w:rPr>
          <w:color w:val="auto"/>
          <w:sz w:val="24"/>
          <w:szCs w:val="24"/>
        </w:rPr>
        <w:t xml:space="preserve"> Кусинского городского поселения ,свидетельство о внесении записи в Единый государственный реестр юридических лиц , серия 74 № 002573423 , зарегистрировано  Межрайонной  инспекцией Федеральной налоговой службы № 8 по Челябинской области  от 21.01.1998 года  за государственным регистрационным номером № 2107417009115, основной государственный регистрационный номер 1037401756776, действующая  в соответствии с  Уставом, в лице   главы Кусинского городского поселения</w:t>
      </w:r>
      <w:r w:rsidRPr="00180EE6">
        <w:rPr>
          <w:color w:val="auto"/>
          <w:sz w:val="28"/>
          <w:szCs w:val="28"/>
        </w:rPr>
        <w:t xml:space="preserve">  </w:t>
      </w:r>
      <w:r w:rsidRPr="00180EE6">
        <w:rPr>
          <w:b/>
          <w:color w:val="auto"/>
          <w:sz w:val="28"/>
          <w:szCs w:val="28"/>
        </w:rPr>
        <w:t xml:space="preserve"> </w:t>
      </w:r>
      <w:r w:rsidRPr="00180EE6">
        <w:rPr>
          <w:b/>
          <w:color w:val="auto"/>
          <w:sz w:val="24"/>
          <w:szCs w:val="24"/>
        </w:rPr>
        <w:t>_________________________,</w:t>
      </w:r>
      <w:r w:rsidRPr="00180EE6">
        <w:rPr>
          <w:sz w:val="24"/>
          <w:szCs w:val="24"/>
        </w:rPr>
        <w:t xml:space="preserve"> с одной стороны и </w:t>
      </w:r>
      <w:r w:rsidRPr="00C16658">
        <w:rPr>
          <w:b/>
          <w:sz w:val="24"/>
          <w:szCs w:val="24"/>
        </w:rPr>
        <w:t>Арендатор</w:t>
      </w:r>
      <w:r w:rsidRPr="00180EE6">
        <w:rPr>
          <w:b/>
          <w:bCs/>
          <w:color w:val="auto"/>
          <w:sz w:val="24"/>
          <w:szCs w:val="24"/>
        </w:rPr>
        <w:t xml:space="preserve">____________________________,  </w:t>
      </w:r>
      <w:r w:rsidRPr="00C16658">
        <w:rPr>
          <w:snapToGrid w:val="0"/>
          <w:color w:val="auto"/>
          <w:sz w:val="24"/>
          <w:szCs w:val="24"/>
        </w:rPr>
        <w:t xml:space="preserve">с другой стороны </w:t>
      </w:r>
      <w:r w:rsidRPr="00C16658">
        <w:rPr>
          <w:color w:val="auto"/>
          <w:sz w:val="24"/>
          <w:szCs w:val="24"/>
        </w:rPr>
        <w:t xml:space="preserve">(далее стороны), </w:t>
      </w:r>
      <w:r w:rsidRPr="00C16658">
        <w:rPr>
          <w:snapToGrid w:val="0"/>
          <w:color w:val="auto"/>
          <w:sz w:val="24"/>
          <w:szCs w:val="24"/>
        </w:rPr>
        <w:t xml:space="preserve">составили настоящий акт о нижеследующем : Арендодатель передает, а Арендатор  принимает  в соответствии с условиями </w:t>
      </w:r>
      <w:r w:rsidRPr="00C16658">
        <w:rPr>
          <w:color w:val="auto"/>
          <w:sz w:val="24"/>
          <w:szCs w:val="24"/>
        </w:rPr>
        <w:t>Договора   «О предоставлении земельного участка    в пользовании на условиях аренды»</w:t>
      </w:r>
      <w:r w:rsidRPr="00C16658">
        <w:rPr>
          <w:snapToGrid w:val="0"/>
          <w:color w:val="auto"/>
          <w:sz w:val="24"/>
          <w:szCs w:val="24"/>
        </w:rPr>
        <w:t xml:space="preserve"> № _____ от _____  201</w:t>
      </w:r>
      <w:r>
        <w:rPr>
          <w:snapToGrid w:val="0"/>
          <w:color w:val="auto"/>
          <w:sz w:val="24"/>
          <w:szCs w:val="24"/>
        </w:rPr>
        <w:t>____</w:t>
      </w:r>
      <w:r w:rsidRPr="00C16658">
        <w:rPr>
          <w:snapToGrid w:val="0"/>
          <w:color w:val="auto"/>
          <w:sz w:val="24"/>
          <w:szCs w:val="24"/>
        </w:rPr>
        <w:t xml:space="preserve"> года,</w:t>
      </w:r>
      <w:r w:rsidRPr="00C16658">
        <w:rPr>
          <w:color w:val="auto"/>
          <w:sz w:val="24"/>
          <w:szCs w:val="24"/>
        </w:rPr>
        <w:t xml:space="preserve"> </w:t>
      </w:r>
      <w:r w:rsidRPr="00C16658">
        <w:rPr>
          <w:snapToGrid w:val="0"/>
          <w:color w:val="auto"/>
          <w:sz w:val="24"/>
          <w:szCs w:val="24"/>
        </w:rPr>
        <w:t>земельный участок</w:t>
      </w:r>
      <w:r w:rsidRPr="00C16658">
        <w:rPr>
          <w:color w:val="auto"/>
          <w:sz w:val="24"/>
          <w:szCs w:val="24"/>
        </w:rPr>
        <w:t xml:space="preserve"> местоположение : __________________ , общей площадью ___________ ( ___________ )кв.м., с кадастровым   № 74:14:_______________________, категория земель - земли населенных пунктов, разрешенное использование:  ________________________</w:t>
      </w:r>
    </w:p>
    <w:p w:rsidR="00C16658" w:rsidRPr="00C16658" w:rsidRDefault="00C16658" w:rsidP="00C16658">
      <w:pPr>
        <w:spacing w:after="0" w:line="240" w:lineRule="auto"/>
        <w:ind w:left="0" w:right="-8" w:firstLine="0"/>
        <w:jc w:val="center"/>
        <w:rPr>
          <w:b/>
          <w:color w:val="auto"/>
          <w:sz w:val="24"/>
          <w:szCs w:val="24"/>
        </w:rPr>
      </w:pPr>
    </w:p>
    <w:p w:rsidR="00C16658" w:rsidRPr="00C16658" w:rsidRDefault="00C16658" w:rsidP="00C16658">
      <w:pPr>
        <w:spacing w:after="0" w:line="240" w:lineRule="auto"/>
        <w:ind w:left="0" w:right="-8" w:firstLine="0"/>
        <w:jc w:val="center"/>
        <w:rPr>
          <w:b/>
          <w:color w:val="auto"/>
          <w:sz w:val="24"/>
          <w:szCs w:val="24"/>
        </w:rPr>
      </w:pPr>
      <w:r w:rsidRPr="00C16658">
        <w:rPr>
          <w:b/>
          <w:color w:val="auto"/>
          <w:sz w:val="24"/>
          <w:szCs w:val="24"/>
        </w:rPr>
        <w:t>Подписи  Сторон:</w:t>
      </w:r>
    </w:p>
    <w:p w:rsidR="00C16658" w:rsidRPr="00C16658" w:rsidRDefault="00C16658" w:rsidP="00C16658">
      <w:pPr>
        <w:keepNext/>
        <w:spacing w:after="0" w:line="240" w:lineRule="auto"/>
        <w:ind w:left="0" w:right="0" w:firstLine="0"/>
        <w:outlineLvl w:val="0"/>
        <w:rPr>
          <w:b/>
          <w:snapToGrid w:val="0"/>
          <w:color w:val="auto"/>
          <w:sz w:val="24"/>
          <w:szCs w:val="24"/>
        </w:rPr>
      </w:pPr>
      <w:r w:rsidRPr="00C16658">
        <w:rPr>
          <w:b/>
          <w:snapToGrid w:val="0"/>
          <w:color w:val="auto"/>
          <w:sz w:val="24"/>
          <w:szCs w:val="24"/>
        </w:rPr>
        <w:t xml:space="preserve">Земельный участок сдал: </w:t>
      </w:r>
    </w:p>
    <w:p w:rsidR="00C16658" w:rsidRPr="00C16658" w:rsidRDefault="00C16658" w:rsidP="00C16658">
      <w:pPr>
        <w:keepNext/>
        <w:spacing w:after="0" w:line="240" w:lineRule="auto"/>
        <w:ind w:left="0" w:right="0" w:firstLine="0"/>
        <w:outlineLvl w:val="0"/>
        <w:rPr>
          <w:snapToGrid w:val="0"/>
          <w:color w:val="auto"/>
          <w:sz w:val="24"/>
          <w:szCs w:val="24"/>
        </w:rPr>
      </w:pPr>
    </w:p>
    <w:p w:rsidR="00C16658" w:rsidRPr="00C16658" w:rsidRDefault="00C16658" w:rsidP="00C16658">
      <w:pPr>
        <w:autoSpaceDE w:val="0"/>
        <w:autoSpaceDN w:val="0"/>
        <w:spacing w:after="0" w:line="240" w:lineRule="auto"/>
        <w:ind w:left="56" w:right="0" w:hanging="113"/>
        <w:rPr>
          <w:iCs/>
          <w:color w:val="auto"/>
          <w:sz w:val="24"/>
          <w:szCs w:val="24"/>
        </w:rPr>
      </w:pPr>
      <w:r w:rsidRPr="00C16658">
        <w:rPr>
          <w:color w:val="auto"/>
          <w:sz w:val="24"/>
          <w:szCs w:val="24"/>
        </w:rPr>
        <w:t>Глава Кусинского   городского поселения</w:t>
      </w:r>
    </w:p>
    <w:p w:rsidR="00C16658" w:rsidRPr="00C16658" w:rsidRDefault="00C16658" w:rsidP="00C16658">
      <w:pPr>
        <w:keepNext/>
        <w:pBdr>
          <w:bottom w:val="single" w:sz="12" w:space="1" w:color="auto"/>
        </w:pBdr>
        <w:spacing w:after="0" w:line="240" w:lineRule="auto"/>
        <w:ind w:left="56" w:right="0" w:hanging="113"/>
        <w:rPr>
          <w:b/>
          <w:iCs/>
          <w:snapToGrid w:val="0"/>
          <w:color w:val="auto"/>
          <w:sz w:val="24"/>
          <w:szCs w:val="24"/>
        </w:rPr>
      </w:pPr>
      <w:r w:rsidRPr="00C16658">
        <w:rPr>
          <w:b/>
          <w:iCs/>
          <w:snapToGrid w:val="0"/>
          <w:color w:val="auto"/>
          <w:sz w:val="24"/>
          <w:szCs w:val="24"/>
        </w:rPr>
        <w:t xml:space="preserve">  </w:t>
      </w:r>
    </w:p>
    <w:p w:rsidR="00C16658" w:rsidRPr="00C16658" w:rsidRDefault="00C16658" w:rsidP="00C16658">
      <w:pPr>
        <w:keepNext/>
        <w:pBdr>
          <w:bottom w:val="single" w:sz="12" w:space="1" w:color="auto"/>
        </w:pBdr>
        <w:spacing w:after="0" w:line="240" w:lineRule="auto"/>
        <w:ind w:left="56" w:right="0" w:hanging="113"/>
        <w:rPr>
          <w:b/>
          <w:bCs/>
          <w:iCs/>
          <w:snapToGrid w:val="0"/>
          <w:color w:val="auto"/>
          <w:sz w:val="24"/>
          <w:szCs w:val="24"/>
        </w:rPr>
      </w:pPr>
      <w:r w:rsidRPr="00C16658">
        <w:rPr>
          <w:b/>
          <w:iCs/>
          <w:snapToGrid w:val="0"/>
          <w:color w:val="auto"/>
          <w:sz w:val="24"/>
          <w:szCs w:val="24"/>
        </w:rPr>
        <w:t xml:space="preserve">___________________________/ </w:t>
      </w:r>
      <w:r w:rsidRPr="00C16658">
        <w:rPr>
          <w:iCs/>
          <w:snapToGrid w:val="0"/>
          <w:color w:val="auto"/>
          <w:sz w:val="24"/>
          <w:szCs w:val="24"/>
        </w:rPr>
        <w:t>________________________( подпись)</w:t>
      </w:r>
      <w:r w:rsidRPr="00C16658">
        <w:rPr>
          <w:b/>
          <w:bCs/>
          <w:iCs/>
          <w:snapToGrid w:val="0"/>
          <w:color w:val="auto"/>
          <w:sz w:val="24"/>
          <w:szCs w:val="24"/>
        </w:rPr>
        <w:t xml:space="preserve">     </w:t>
      </w:r>
    </w:p>
    <w:p w:rsidR="00C16658" w:rsidRPr="00C16658" w:rsidRDefault="00C16658" w:rsidP="00C16658">
      <w:pPr>
        <w:keepNext/>
        <w:pBdr>
          <w:bottom w:val="single" w:sz="12" w:space="1" w:color="auto"/>
        </w:pBdr>
        <w:spacing w:after="0" w:line="240" w:lineRule="auto"/>
        <w:ind w:left="56" w:right="0" w:hanging="113"/>
        <w:rPr>
          <w:b/>
          <w:bCs/>
          <w:iCs/>
          <w:snapToGrid w:val="0"/>
          <w:color w:val="auto"/>
          <w:sz w:val="24"/>
          <w:szCs w:val="24"/>
        </w:rPr>
      </w:pPr>
      <w:r w:rsidRPr="00C16658">
        <w:rPr>
          <w:b/>
          <w:bCs/>
          <w:iCs/>
          <w:snapToGrid w:val="0"/>
          <w:color w:val="auto"/>
          <w:sz w:val="24"/>
          <w:szCs w:val="24"/>
        </w:rPr>
        <w:t xml:space="preserve">                                               </w:t>
      </w:r>
    </w:p>
    <w:p w:rsidR="00C16658" w:rsidRPr="00C16658" w:rsidRDefault="00C16658" w:rsidP="00C16658">
      <w:pPr>
        <w:spacing w:after="0" w:line="240" w:lineRule="auto"/>
        <w:ind w:left="56" w:right="0" w:hanging="113"/>
        <w:rPr>
          <w:bCs/>
          <w:color w:val="auto"/>
          <w:sz w:val="24"/>
          <w:szCs w:val="24"/>
        </w:rPr>
      </w:pPr>
      <w:r w:rsidRPr="00C16658">
        <w:rPr>
          <w:bCs/>
          <w:color w:val="auto"/>
          <w:sz w:val="24"/>
          <w:szCs w:val="24"/>
        </w:rPr>
        <w:t xml:space="preserve"> «___»  ______________  201</w:t>
      </w:r>
      <w:r>
        <w:rPr>
          <w:bCs/>
          <w:color w:val="auto"/>
          <w:sz w:val="24"/>
          <w:szCs w:val="24"/>
        </w:rPr>
        <w:t>____</w:t>
      </w:r>
      <w:r w:rsidRPr="00C16658">
        <w:rPr>
          <w:bCs/>
          <w:color w:val="auto"/>
          <w:sz w:val="24"/>
          <w:szCs w:val="24"/>
        </w:rPr>
        <w:t xml:space="preserve"> года</w:t>
      </w:r>
    </w:p>
    <w:p w:rsidR="00C16658" w:rsidRPr="00C16658" w:rsidRDefault="00C16658" w:rsidP="00C16658">
      <w:pPr>
        <w:keepNext/>
        <w:spacing w:after="0" w:line="240" w:lineRule="auto"/>
        <w:ind w:left="0" w:right="0" w:firstLine="0"/>
        <w:outlineLvl w:val="0"/>
        <w:rPr>
          <w:iCs/>
          <w:snapToGrid w:val="0"/>
          <w:color w:val="auto"/>
          <w:sz w:val="24"/>
          <w:szCs w:val="24"/>
        </w:rPr>
      </w:pPr>
    </w:p>
    <w:p w:rsidR="00C16658" w:rsidRPr="00C16658" w:rsidRDefault="00C16658" w:rsidP="00C16658">
      <w:pPr>
        <w:spacing w:after="0" w:line="240" w:lineRule="auto"/>
        <w:ind w:left="0" w:right="0" w:firstLine="0"/>
        <w:jc w:val="left"/>
        <w:rPr>
          <w:color w:val="auto"/>
          <w:sz w:val="24"/>
          <w:szCs w:val="24"/>
        </w:rPr>
      </w:pPr>
    </w:p>
    <w:p w:rsidR="00C16658" w:rsidRPr="00C16658" w:rsidRDefault="00C16658" w:rsidP="00C16658">
      <w:pPr>
        <w:keepNext/>
        <w:spacing w:after="0" w:line="240" w:lineRule="auto"/>
        <w:ind w:left="0" w:right="0" w:firstLine="0"/>
        <w:outlineLvl w:val="0"/>
        <w:rPr>
          <w:snapToGrid w:val="0"/>
          <w:color w:val="auto"/>
          <w:sz w:val="24"/>
          <w:szCs w:val="24"/>
        </w:rPr>
      </w:pPr>
      <w:r w:rsidRPr="00C16658">
        <w:rPr>
          <w:b/>
          <w:snapToGrid w:val="0"/>
          <w:color w:val="auto"/>
          <w:sz w:val="24"/>
          <w:szCs w:val="24"/>
        </w:rPr>
        <w:t>Земельный участок принял</w:t>
      </w:r>
      <w:r w:rsidRPr="00C16658">
        <w:rPr>
          <w:snapToGrid w:val="0"/>
          <w:color w:val="auto"/>
          <w:sz w:val="24"/>
          <w:szCs w:val="24"/>
        </w:rPr>
        <w:t>:</w:t>
      </w:r>
    </w:p>
    <w:p w:rsidR="00C16658" w:rsidRPr="00C16658" w:rsidRDefault="00C16658" w:rsidP="00C16658">
      <w:pPr>
        <w:keepNext/>
        <w:spacing w:after="0" w:line="240" w:lineRule="auto"/>
        <w:ind w:left="0" w:right="0" w:firstLine="0"/>
        <w:outlineLvl w:val="0"/>
        <w:rPr>
          <w:snapToGrid w:val="0"/>
          <w:color w:val="auto"/>
          <w:sz w:val="24"/>
          <w:szCs w:val="24"/>
        </w:rPr>
      </w:pPr>
    </w:p>
    <w:p w:rsidR="00C16658" w:rsidRPr="00C16658" w:rsidRDefault="00C16658" w:rsidP="00C16658">
      <w:pPr>
        <w:keepNext/>
        <w:spacing w:after="0" w:line="240" w:lineRule="auto"/>
        <w:ind w:left="0" w:right="0" w:firstLine="0"/>
        <w:outlineLvl w:val="0"/>
        <w:rPr>
          <w:snapToGrid w:val="0"/>
          <w:color w:val="auto"/>
          <w:sz w:val="24"/>
          <w:szCs w:val="24"/>
        </w:rPr>
      </w:pPr>
      <w:r w:rsidRPr="00C16658">
        <w:rPr>
          <w:b/>
          <w:snapToGrid w:val="0"/>
          <w:color w:val="auto"/>
          <w:sz w:val="24"/>
          <w:szCs w:val="24"/>
        </w:rPr>
        <w:t>_________________________/ _________( подпись)</w:t>
      </w:r>
    </w:p>
    <w:p w:rsidR="00C16658" w:rsidRPr="00C16658" w:rsidRDefault="00C16658" w:rsidP="00C16658">
      <w:pPr>
        <w:keepNext/>
        <w:spacing w:after="0" w:line="240" w:lineRule="auto"/>
        <w:ind w:left="0" w:right="0" w:firstLine="0"/>
        <w:outlineLvl w:val="0"/>
        <w:rPr>
          <w:b/>
          <w:snapToGrid w:val="0"/>
          <w:color w:val="auto"/>
          <w:sz w:val="24"/>
          <w:szCs w:val="24"/>
        </w:rPr>
      </w:pPr>
      <w:r w:rsidRPr="00C16658">
        <w:rPr>
          <w:b/>
          <w:snapToGrid w:val="0"/>
          <w:color w:val="auto"/>
          <w:sz w:val="24"/>
          <w:szCs w:val="24"/>
        </w:rPr>
        <w:t>__________________________________________________________________</w:t>
      </w:r>
    </w:p>
    <w:p w:rsidR="00C16658" w:rsidRPr="00C16658" w:rsidRDefault="00C16658" w:rsidP="00C16658">
      <w:pPr>
        <w:spacing w:after="0" w:line="240" w:lineRule="auto"/>
        <w:ind w:left="0" w:right="0" w:firstLine="0"/>
        <w:rPr>
          <w:bCs/>
          <w:color w:val="auto"/>
          <w:sz w:val="24"/>
          <w:szCs w:val="24"/>
        </w:rPr>
      </w:pPr>
      <w:r w:rsidRPr="00C16658">
        <w:rPr>
          <w:bCs/>
          <w:color w:val="auto"/>
          <w:sz w:val="24"/>
          <w:szCs w:val="24"/>
        </w:rPr>
        <w:t>«_____»  ________________ 201</w:t>
      </w:r>
      <w:r>
        <w:rPr>
          <w:bCs/>
          <w:color w:val="auto"/>
          <w:sz w:val="24"/>
          <w:szCs w:val="24"/>
        </w:rPr>
        <w:t>______</w:t>
      </w:r>
      <w:r w:rsidRPr="00C16658">
        <w:rPr>
          <w:bCs/>
          <w:color w:val="auto"/>
          <w:sz w:val="24"/>
          <w:szCs w:val="24"/>
        </w:rPr>
        <w:t xml:space="preserve"> г.</w:t>
      </w:r>
    </w:p>
    <w:p w:rsidR="00C16658" w:rsidRPr="00C16658" w:rsidRDefault="00C16658" w:rsidP="00C16658">
      <w:pPr>
        <w:spacing w:after="0" w:line="240" w:lineRule="auto"/>
        <w:ind w:left="0" w:right="0" w:firstLine="0"/>
        <w:rPr>
          <w:bCs/>
          <w:color w:val="auto"/>
          <w:sz w:val="24"/>
          <w:szCs w:val="24"/>
        </w:rPr>
      </w:pPr>
      <w:r w:rsidRPr="00C16658">
        <w:rPr>
          <w:bCs/>
          <w:color w:val="auto"/>
          <w:sz w:val="24"/>
          <w:szCs w:val="24"/>
        </w:rPr>
        <w:t xml:space="preserve">                                                                                                                                                                                                                                                                                                                                                                                                                                                                                                                                                                                                                                                                                                                                                                                                                                                                                                                                                                                                                                                                                                                                                                                                                                                                                                                                                                                                                                                                                                                                                                                                                                                                                                                                                                                                                                                                                                                                                                                                                                                                                                                                                                                                                                                                                                                                                                                                                                                                                                                                                                                                                                                                                                                                                                                                                                                                                                                                                                                                                                                                                                                                                                                                                                                                                                                                                                                                                                                                                                                                                                                                                                                                                                                                                                                                                                                                                                                                                                                                                                                                                                                                                                                                                                                                                                                                                                                                                                                                                                                                                                                                                                                                                                                                                                                                                                                                                                                                                                                                                                                                                                                                                                                                                                                                                                                                                                                                                                                                                                                                                                                                                                                                                                                                                                                                                                                                                                                                                                                                                                                                                                                                                                                                                                                                                                                                                                                                                                                                                                                                                                                                                                                                                                                                                                                                                                                                                                                                                                                                                                                                                                                                                                                                                                                                                                                                                                                                                                                                                                                                                                                                                                                                                                                                                                                                                                                                                                                                                                                                                                                                                                                                                                                                                                                                                                                                                                                                                                                                                                                                                                                                                                                                                                                                                                                                                                                                                                                                                                                                                                                                                                                                                                                                                                                                                                                                                                                                                                                                                                                                                                                                                                                                                                                                                                                                                                                                                                                                                                                                                                                                                                                                                                                                                                                                                                                                                                                                                                                                                                                                                                                                                                                                                                                                                                                                                                                                                                                                                                                                                                                                                                                                                                                                                                                                                                                                                                                                                                                                                                                                                                                                                                                </w:t>
      </w:r>
    </w:p>
    <w:p w:rsidR="00D53A10" w:rsidRPr="00F132A4" w:rsidRDefault="005C1523">
      <w:pPr>
        <w:spacing w:after="22" w:line="259" w:lineRule="auto"/>
        <w:ind w:left="735" w:right="0" w:firstLine="0"/>
        <w:jc w:val="left"/>
        <w:rPr>
          <w:color w:val="FF0000"/>
          <w:sz w:val="24"/>
          <w:szCs w:val="24"/>
        </w:rPr>
      </w:pPr>
      <w:r w:rsidRPr="00F132A4">
        <w:rPr>
          <w:color w:val="FF0000"/>
          <w:sz w:val="24"/>
          <w:szCs w:val="24"/>
        </w:rPr>
        <w:t xml:space="preserve"> </w:t>
      </w:r>
    </w:p>
    <w:p w:rsidR="00C16658" w:rsidRDefault="00C16658">
      <w:pPr>
        <w:spacing w:after="160" w:line="259" w:lineRule="auto"/>
        <w:ind w:left="0" w:right="0" w:firstLine="0"/>
        <w:jc w:val="left"/>
        <w:rPr>
          <w:color w:val="FF0000"/>
          <w:sz w:val="24"/>
          <w:szCs w:val="24"/>
        </w:rPr>
      </w:pPr>
      <w:r>
        <w:rPr>
          <w:color w:val="FF0000"/>
          <w:sz w:val="24"/>
          <w:szCs w:val="24"/>
        </w:rPr>
        <w:br w:type="page"/>
      </w:r>
    </w:p>
    <w:p w:rsidR="00D53A10" w:rsidRPr="00DE7815" w:rsidRDefault="005C1523">
      <w:pPr>
        <w:spacing w:after="0" w:line="259" w:lineRule="auto"/>
        <w:ind w:right="0" w:firstLine="0"/>
        <w:jc w:val="left"/>
        <w:rPr>
          <w:color w:val="auto"/>
          <w:sz w:val="24"/>
          <w:szCs w:val="24"/>
        </w:rPr>
      </w:pPr>
      <w:r w:rsidRPr="00F132A4">
        <w:rPr>
          <w:color w:val="FF0000"/>
          <w:sz w:val="24"/>
          <w:szCs w:val="24"/>
        </w:rPr>
        <w:lastRenderedPageBreak/>
        <w:tab/>
        <w:t xml:space="preserve"> </w:t>
      </w:r>
    </w:p>
    <w:p w:rsidR="00D53A10" w:rsidRPr="00DE7815" w:rsidRDefault="005C1523" w:rsidP="00C16658">
      <w:pPr>
        <w:spacing w:after="15"/>
        <w:ind w:left="4833" w:right="199" w:hanging="10"/>
        <w:rPr>
          <w:color w:val="auto"/>
          <w:sz w:val="24"/>
          <w:szCs w:val="24"/>
        </w:rPr>
      </w:pPr>
      <w:r w:rsidRPr="00DE7815">
        <w:rPr>
          <w:color w:val="auto"/>
          <w:sz w:val="24"/>
          <w:szCs w:val="24"/>
        </w:rPr>
        <w:t xml:space="preserve">Приложение № 2 к договору аренды земельного участка №  _______  от  _________20_____г. </w:t>
      </w:r>
    </w:p>
    <w:p w:rsidR="00D53A10" w:rsidRPr="00DE7815" w:rsidRDefault="005C1523">
      <w:pPr>
        <w:spacing w:after="0" w:line="259" w:lineRule="auto"/>
        <w:ind w:left="735" w:right="0" w:firstLine="0"/>
        <w:jc w:val="left"/>
        <w:rPr>
          <w:color w:val="auto"/>
          <w:sz w:val="24"/>
          <w:szCs w:val="24"/>
        </w:rPr>
      </w:pPr>
      <w:r w:rsidRPr="00DE7815">
        <w:rPr>
          <w:color w:val="auto"/>
          <w:sz w:val="24"/>
          <w:szCs w:val="24"/>
        </w:rPr>
        <w:t xml:space="preserve"> </w:t>
      </w:r>
    </w:p>
    <w:p w:rsidR="00D53A10" w:rsidRPr="00DE7815" w:rsidRDefault="005C1523">
      <w:pPr>
        <w:spacing w:after="0" w:line="259" w:lineRule="auto"/>
        <w:ind w:left="735" w:right="0" w:firstLine="0"/>
        <w:jc w:val="left"/>
        <w:rPr>
          <w:color w:val="auto"/>
          <w:sz w:val="24"/>
          <w:szCs w:val="24"/>
        </w:rPr>
      </w:pPr>
      <w:r w:rsidRPr="00DE7815">
        <w:rPr>
          <w:color w:val="auto"/>
          <w:sz w:val="24"/>
          <w:szCs w:val="24"/>
        </w:rPr>
        <w:t xml:space="preserve"> </w:t>
      </w:r>
    </w:p>
    <w:p w:rsidR="00D53A10" w:rsidRPr="00DE7815" w:rsidRDefault="005C1523">
      <w:pPr>
        <w:spacing w:after="0" w:line="259" w:lineRule="auto"/>
        <w:ind w:left="735" w:right="0" w:firstLine="0"/>
        <w:jc w:val="left"/>
        <w:rPr>
          <w:color w:val="auto"/>
          <w:sz w:val="24"/>
          <w:szCs w:val="24"/>
        </w:rPr>
      </w:pPr>
      <w:r w:rsidRPr="00DE7815">
        <w:rPr>
          <w:color w:val="auto"/>
          <w:sz w:val="24"/>
          <w:szCs w:val="24"/>
        </w:rPr>
        <w:t xml:space="preserve"> </w:t>
      </w:r>
    </w:p>
    <w:p w:rsidR="00D53A10" w:rsidRPr="00DE7815" w:rsidRDefault="005C1523">
      <w:pPr>
        <w:spacing w:after="38" w:line="259" w:lineRule="auto"/>
        <w:ind w:left="735" w:right="0" w:firstLine="0"/>
        <w:jc w:val="left"/>
        <w:rPr>
          <w:color w:val="auto"/>
          <w:sz w:val="24"/>
          <w:szCs w:val="24"/>
        </w:rPr>
      </w:pPr>
      <w:r w:rsidRPr="00DE7815">
        <w:rPr>
          <w:color w:val="auto"/>
          <w:sz w:val="24"/>
          <w:szCs w:val="24"/>
        </w:rPr>
        <w:t xml:space="preserve"> </w:t>
      </w:r>
    </w:p>
    <w:p w:rsidR="00D53A10" w:rsidRPr="00DE7815" w:rsidRDefault="005C1523">
      <w:pPr>
        <w:spacing w:after="0" w:line="271" w:lineRule="auto"/>
        <w:ind w:left="2687" w:right="99" w:hanging="10"/>
        <w:jc w:val="left"/>
        <w:rPr>
          <w:color w:val="auto"/>
          <w:sz w:val="24"/>
          <w:szCs w:val="24"/>
        </w:rPr>
      </w:pPr>
      <w:r w:rsidRPr="00DE7815">
        <w:rPr>
          <w:b/>
          <w:color w:val="auto"/>
          <w:sz w:val="24"/>
          <w:szCs w:val="24"/>
        </w:rPr>
        <w:t xml:space="preserve">ОБРЕМЕНЕНИЕ ПРАВАМИ ТРЕТЬИХ ЛИЦ </w:t>
      </w:r>
    </w:p>
    <w:p w:rsidR="00D53A10" w:rsidRPr="00DE7815" w:rsidRDefault="005C1523">
      <w:pPr>
        <w:spacing w:after="2" w:line="259" w:lineRule="auto"/>
        <w:ind w:left="735" w:right="0" w:firstLine="0"/>
        <w:jc w:val="left"/>
        <w:rPr>
          <w:color w:val="auto"/>
          <w:sz w:val="24"/>
          <w:szCs w:val="24"/>
        </w:rPr>
      </w:pPr>
      <w:r w:rsidRPr="00DE7815">
        <w:rPr>
          <w:color w:val="auto"/>
          <w:sz w:val="24"/>
          <w:szCs w:val="24"/>
        </w:rPr>
        <w:t xml:space="preserve"> </w:t>
      </w:r>
    </w:p>
    <w:p w:rsidR="00D53A10" w:rsidRPr="00DE7815" w:rsidRDefault="005C1523">
      <w:pPr>
        <w:spacing w:after="0" w:line="259" w:lineRule="auto"/>
        <w:ind w:left="745" w:right="0" w:hanging="10"/>
        <w:jc w:val="left"/>
        <w:rPr>
          <w:color w:val="auto"/>
          <w:sz w:val="24"/>
          <w:szCs w:val="24"/>
        </w:rPr>
      </w:pPr>
      <w:r w:rsidRPr="00DE7815">
        <w:rPr>
          <w:b/>
          <w:color w:val="auto"/>
          <w:sz w:val="24"/>
          <w:szCs w:val="24"/>
        </w:rPr>
        <w:t xml:space="preserve">Арендатор </w:t>
      </w:r>
      <w:r w:rsidRPr="00DE7815">
        <w:rPr>
          <w:b/>
          <w:i/>
          <w:color w:val="auto"/>
          <w:sz w:val="24"/>
          <w:szCs w:val="24"/>
        </w:rPr>
        <w:t xml:space="preserve"> __________________  </w:t>
      </w:r>
      <w:r w:rsidRPr="00DE7815">
        <w:rPr>
          <w:b/>
          <w:color w:val="auto"/>
          <w:sz w:val="24"/>
          <w:szCs w:val="24"/>
        </w:rPr>
        <w:t xml:space="preserve"> </w:t>
      </w:r>
    </w:p>
    <w:p w:rsidR="00D53A10" w:rsidRPr="00DE7815" w:rsidRDefault="005C1523">
      <w:pPr>
        <w:spacing w:after="27" w:line="259" w:lineRule="auto"/>
        <w:ind w:left="735" w:right="0" w:firstLine="0"/>
        <w:jc w:val="left"/>
        <w:rPr>
          <w:color w:val="auto"/>
          <w:sz w:val="24"/>
          <w:szCs w:val="24"/>
        </w:rPr>
      </w:pPr>
      <w:r w:rsidRPr="00DE7815">
        <w:rPr>
          <w:b/>
          <w:color w:val="auto"/>
          <w:sz w:val="24"/>
          <w:szCs w:val="24"/>
        </w:rPr>
        <w:t xml:space="preserve"> </w:t>
      </w:r>
    </w:p>
    <w:p w:rsidR="00D53A10" w:rsidRPr="00DE7815" w:rsidRDefault="00C16658">
      <w:pPr>
        <w:spacing w:after="0" w:line="271" w:lineRule="auto"/>
        <w:ind w:left="730" w:right="99" w:hanging="10"/>
        <w:jc w:val="left"/>
        <w:rPr>
          <w:color w:val="auto"/>
          <w:sz w:val="24"/>
          <w:szCs w:val="24"/>
        </w:rPr>
      </w:pPr>
      <w:r w:rsidRPr="00DE7815">
        <w:rPr>
          <w:b/>
          <w:color w:val="auto"/>
          <w:sz w:val="24"/>
          <w:szCs w:val="24"/>
        </w:rPr>
        <w:t>Адрес земельного участка</w:t>
      </w:r>
      <w:r w:rsidR="005C1523" w:rsidRPr="00DE7815">
        <w:rPr>
          <w:b/>
          <w:i/>
          <w:color w:val="auto"/>
          <w:sz w:val="24"/>
          <w:szCs w:val="24"/>
        </w:rPr>
        <w:t>,  ______________</w:t>
      </w:r>
      <w:r w:rsidR="005C1523" w:rsidRPr="00DE7815">
        <w:rPr>
          <w:color w:val="auto"/>
          <w:sz w:val="24"/>
          <w:szCs w:val="24"/>
        </w:rPr>
        <w:t xml:space="preserve"> </w:t>
      </w:r>
    </w:p>
    <w:p w:rsidR="00D53A10" w:rsidRPr="00DE7815" w:rsidRDefault="005C1523">
      <w:pPr>
        <w:spacing w:after="1" w:line="259" w:lineRule="auto"/>
        <w:ind w:left="735" w:right="0" w:firstLine="0"/>
        <w:jc w:val="left"/>
        <w:rPr>
          <w:color w:val="auto"/>
          <w:sz w:val="24"/>
          <w:szCs w:val="24"/>
        </w:rPr>
      </w:pPr>
      <w:r w:rsidRPr="00DE7815">
        <w:rPr>
          <w:b/>
          <w:color w:val="auto"/>
          <w:sz w:val="24"/>
          <w:szCs w:val="24"/>
        </w:rPr>
        <w:t xml:space="preserve"> </w:t>
      </w:r>
    </w:p>
    <w:p w:rsidR="00D53A10" w:rsidRPr="00DE7815" w:rsidRDefault="005C1523">
      <w:pPr>
        <w:spacing w:after="0" w:line="271" w:lineRule="auto"/>
        <w:ind w:left="730" w:right="99" w:hanging="10"/>
        <w:jc w:val="left"/>
        <w:rPr>
          <w:color w:val="auto"/>
          <w:sz w:val="24"/>
          <w:szCs w:val="24"/>
        </w:rPr>
      </w:pPr>
      <w:r w:rsidRPr="00DE7815">
        <w:rPr>
          <w:b/>
          <w:color w:val="auto"/>
          <w:sz w:val="24"/>
          <w:szCs w:val="24"/>
        </w:rPr>
        <w:t>Разрешенное использование</w:t>
      </w:r>
      <w:r w:rsidRPr="00DE7815">
        <w:rPr>
          <w:color w:val="auto"/>
          <w:sz w:val="24"/>
          <w:szCs w:val="24"/>
        </w:rPr>
        <w:t xml:space="preserve"> </w:t>
      </w:r>
      <w:r w:rsidRPr="00DE7815">
        <w:rPr>
          <w:b/>
          <w:i/>
          <w:color w:val="auto"/>
          <w:sz w:val="24"/>
          <w:szCs w:val="24"/>
        </w:rPr>
        <w:t xml:space="preserve"> ________________________</w:t>
      </w:r>
      <w:r w:rsidRPr="00DE7815">
        <w:rPr>
          <w:color w:val="auto"/>
          <w:sz w:val="24"/>
          <w:szCs w:val="24"/>
        </w:rPr>
        <w:t xml:space="preserve"> </w:t>
      </w:r>
    </w:p>
    <w:p w:rsidR="00D53A10" w:rsidRPr="00DE7815" w:rsidRDefault="005C1523">
      <w:pPr>
        <w:spacing w:after="28" w:line="259" w:lineRule="auto"/>
        <w:ind w:left="735" w:right="0" w:firstLine="0"/>
        <w:jc w:val="left"/>
        <w:rPr>
          <w:color w:val="auto"/>
          <w:sz w:val="24"/>
          <w:szCs w:val="24"/>
        </w:rPr>
      </w:pPr>
      <w:r w:rsidRPr="00DE7815">
        <w:rPr>
          <w:b/>
          <w:color w:val="auto"/>
          <w:sz w:val="24"/>
          <w:szCs w:val="24"/>
        </w:rPr>
        <w:t xml:space="preserve"> </w:t>
      </w:r>
    </w:p>
    <w:p w:rsidR="00D53A10" w:rsidRPr="00DE7815" w:rsidRDefault="005C1523">
      <w:pPr>
        <w:spacing w:after="0" w:line="271" w:lineRule="auto"/>
        <w:ind w:left="730" w:right="99" w:hanging="10"/>
        <w:jc w:val="left"/>
        <w:rPr>
          <w:color w:val="auto"/>
          <w:sz w:val="24"/>
          <w:szCs w:val="24"/>
        </w:rPr>
      </w:pPr>
      <w:r w:rsidRPr="00DE7815">
        <w:rPr>
          <w:b/>
          <w:color w:val="auto"/>
          <w:sz w:val="24"/>
          <w:szCs w:val="24"/>
        </w:rPr>
        <w:t xml:space="preserve">1. Зона санитарной очистки </w:t>
      </w:r>
    </w:p>
    <w:p w:rsidR="00D53A10" w:rsidRPr="00DE7815" w:rsidRDefault="005C1523">
      <w:pPr>
        <w:spacing w:after="38" w:line="259" w:lineRule="auto"/>
        <w:ind w:left="735" w:right="0" w:firstLine="0"/>
        <w:jc w:val="left"/>
        <w:rPr>
          <w:color w:val="auto"/>
          <w:sz w:val="24"/>
          <w:szCs w:val="24"/>
        </w:rPr>
      </w:pPr>
      <w:r w:rsidRPr="00DE7815">
        <w:rPr>
          <w:color w:val="auto"/>
          <w:sz w:val="24"/>
          <w:szCs w:val="24"/>
        </w:rPr>
        <w:t xml:space="preserve"> </w:t>
      </w:r>
    </w:p>
    <w:p w:rsidR="00D53A10" w:rsidRPr="00DE7815" w:rsidRDefault="005C1523">
      <w:pPr>
        <w:pStyle w:val="2"/>
        <w:ind w:left="730" w:right="99"/>
        <w:rPr>
          <w:color w:val="auto"/>
          <w:sz w:val="24"/>
          <w:szCs w:val="24"/>
        </w:rPr>
      </w:pPr>
      <w:r w:rsidRPr="00DE7815">
        <w:rPr>
          <w:color w:val="auto"/>
          <w:sz w:val="24"/>
          <w:szCs w:val="24"/>
        </w:rPr>
        <w:t xml:space="preserve">ВНУТРИ ОТВЕДЕННОЙ ТЕРРИТОРИИ 2. Обеспечить доступ для технического обслуживания и ремонта </w:t>
      </w:r>
    </w:p>
    <w:tbl>
      <w:tblPr>
        <w:tblStyle w:val="TableGrid"/>
        <w:tblW w:w="6618" w:type="dxa"/>
        <w:tblInd w:w="1409" w:type="dxa"/>
        <w:tblCellMar>
          <w:top w:w="7" w:type="dxa"/>
        </w:tblCellMar>
        <w:tblLook w:val="04A0" w:firstRow="1" w:lastRow="0" w:firstColumn="1" w:lastColumn="0" w:noHBand="0" w:noVBand="1"/>
      </w:tblPr>
      <w:tblGrid>
        <w:gridCol w:w="5888"/>
        <w:gridCol w:w="730"/>
      </w:tblGrid>
      <w:tr w:rsidR="00D53A10" w:rsidRPr="00DE7815">
        <w:trPr>
          <w:trHeight w:val="296"/>
        </w:trPr>
        <w:tc>
          <w:tcPr>
            <w:tcW w:w="5888" w:type="dxa"/>
            <w:tcBorders>
              <w:top w:val="nil"/>
              <w:left w:val="nil"/>
              <w:bottom w:val="nil"/>
              <w:right w:val="nil"/>
            </w:tcBorders>
          </w:tcPr>
          <w:p w:rsidR="00D53A10" w:rsidRPr="00DE7815" w:rsidRDefault="005C1523">
            <w:pPr>
              <w:spacing w:after="0" w:line="259" w:lineRule="auto"/>
              <w:ind w:left="0" w:right="0" w:firstLine="0"/>
              <w:jc w:val="left"/>
              <w:rPr>
                <w:color w:val="auto"/>
                <w:sz w:val="24"/>
                <w:szCs w:val="24"/>
              </w:rPr>
            </w:pPr>
            <w:r w:rsidRPr="00DE7815">
              <w:rPr>
                <w:color w:val="auto"/>
                <w:sz w:val="24"/>
                <w:szCs w:val="24"/>
              </w:rPr>
              <w:t xml:space="preserve">по линиям канализации </w:t>
            </w:r>
          </w:p>
        </w:tc>
        <w:tc>
          <w:tcPr>
            <w:tcW w:w="730" w:type="dxa"/>
            <w:tcBorders>
              <w:top w:val="nil"/>
              <w:left w:val="nil"/>
              <w:bottom w:val="nil"/>
              <w:right w:val="nil"/>
            </w:tcBorders>
          </w:tcPr>
          <w:p w:rsidR="00D53A10" w:rsidRPr="00DE7815" w:rsidRDefault="005C1523">
            <w:pPr>
              <w:spacing w:after="0" w:line="259" w:lineRule="auto"/>
              <w:ind w:left="0" w:right="0" w:firstLine="0"/>
              <w:rPr>
                <w:color w:val="auto"/>
                <w:sz w:val="24"/>
                <w:szCs w:val="24"/>
              </w:rPr>
            </w:pPr>
            <w:r w:rsidRPr="00DE7815">
              <w:rPr>
                <w:b/>
                <w:i/>
                <w:color w:val="auto"/>
                <w:sz w:val="24"/>
                <w:szCs w:val="24"/>
              </w:rPr>
              <w:t xml:space="preserve">---//--- </w:t>
            </w:r>
          </w:p>
        </w:tc>
      </w:tr>
      <w:tr w:rsidR="00D53A10" w:rsidRPr="00DE7815">
        <w:trPr>
          <w:trHeight w:val="299"/>
        </w:trPr>
        <w:tc>
          <w:tcPr>
            <w:tcW w:w="5888" w:type="dxa"/>
            <w:tcBorders>
              <w:top w:val="nil"/>
              <w:left w:val="nil"/>
              <w:bottom w:val="nil"/>
              <w:right w:val="nil"/>
            </w:tcBorders>
          </w:tcPr>
          <w:p w:rsidR="00D53A10" w:rsidRPr="00DE7815" w:rsidRDefault="005C1523">
            <w:pPr>
              <w:spacing w:after="0" w:line="259" w:lineRule="auto"/>
              <w:ind w:left="0" w:right="0" w:firstLine="0"/>
              <w:jc w:val="left"/>
              <w:rPr>
                <w:color w:val="auto"/>
                <w:sz w:val="24"/>
                <w:szCs w:val="24"/>
              </w:rPr>
            </w:pPr>
            <w:r w:rsidRPr="00DE7815">
              <w:rPr>
                <w:color w:val="auto"/>
                <w:sz w:val="24"/>
                <w:szCs w:val="24"/>
              </w:rPr>
              <w:t xml:space="preserve">по линиям водопровода </w:t>
            </w:r>
          </w:p>
        </w:tc>
        <w:tc>
          <w:tcPr>
            <w:tcW w:w="730" w:type="dxa"/>
            <w:tcBorders>
              <w:top w:val="nil"/>
              <w:left w:val="nil"/>
              <w:bottom w:val="nil"/>
              <w:right w:val="nil"/>
            </w:tcBorders>
          </w:tcPr>
          <w:p w:rsidR="00D53A10" w:rsidRPr="00DE7815" w:rsidRDefault="005C1523">
            <w:pPr>
              <w:spacing w:after="0" w:line="259" w:lineRule="auto"/>
              <w:ind w:left="0" w:right="0" w:firstLine="0"/>
              <w:rPr>
                <w:color w:val="auto"/>
                <w:sz w:val="24"/>
                <w:szCs w:val="24"/>
              </w:rPr>
            </w:pPr>
            <w:r w:rsidRPr="00DE7815">
              <w:rPr>
                <w:b/>
                <w:i/>
                <w:color w:val="auto"/>
                <w:sz w:val="24"/>
                <w:szCs w:val="24"/>
              </w:rPr>
              <w:t xml:space="preserve">---//--- </w:t>
            </w:r>
          </w:p>
        </w:tc>
      </w:tr>
      <w:tr w:rsidR="00D53A10" w:rsidRPr="00DE7815">
        <w:trPr>
          <w:trHeight w:val="299"/>
        </w:trPr>
        <w:tc>
          <w:tcPr>
            <w:tcW w:w="5888" w:type="dxa"/>
            <w:tcBorders>
              <w:top w:val="nil"/>
              <w:left w:val="nil"/>
              <w:bottom w:val="nil"/>
              <w:right w:val="nil"/>
            </w:tcBorders>
          </w:tcPr>
          <w:p w:rsidR="00D53A10" w:rsidRPr="00DE7815" w:rsidRDefault="005C1523">
            <w:pPr>
              <w:spacing w:after="0" w:line="259" w:lineRule="auto"/>
              <w:ind w:left="0" w:right="0" w:firstLine="0"/>
              <w:jc w:val="left"/>
              <w:rPr>
                <w:color w:val="auto"/>
                <w:sz w:val="24"/>
                <w:szCs w:val="24"/>
              </w:rPr>
            </w:pPr>
            <w:r w:rsidRPr="00DE7815">
              <w:rPr>
                <w:color w:val="auto"/>
                <w:sz w:val="24"/>
                <w:szCs w:val="24"/>
              </w:rPr>
              <w:t xml:space="preserve">по линиям тепловых сетей </w:t>
            </w:r>
          </w:p>
        </w:tc>
        <w:tc>
          <w:tcPr>
            <w:tcW w:w="730" w:type="dxa"/>
            <w:tcBorders>
              <w:top w:val="nil"/>
              <w:left w:val="nil"/>
              <w:bottom w:val="nil"/>
              <w:right w:val="nil"/>
            </w:tcBorders>
          </w:tcPr>
          <w:p w:rsidR="00D53A10" w:rsidRPr="00DE7815" w:rsidRDefault="005C1523">
            <w:pPr>
              <w:spacing w:after="0" w:line="259" w:lineRule="auto"/>
              <w:ind w:left="0" w:right="0" w:firstLine="0"/>
              <w:rPr>
                <w:color w:val="auto"/>
                <w:sz w:val="24"/>
                <w:szCs w:val="24"/>
              </w:rPr>
            </w:pPr>
            <w:r w:rsidRPr="00DE7815">
              <w:rPr>
                <w:b/>
                <w:i/>
                <w:color w:val="auto"/>
                <w:sz w:val="24"/>
                <w:szCs w:val="24"/>
              </w:rPr>
              <w:t xml:space="preserve">---//--- </w:t>
            </w:r>
          </w:p>
        </w:tc>
      </w:tr>
      <w:tr w:rsidR="00D53A10" w:rsidRPr="00DE7815">
        <w:trPr>
          <w:trHeight w:val="299"/>
        </w:trPr>
        <w:tc>
          <w:tcPr>
            <w:tcW w:w="5888" w:type="dxa"/>
            <w:tcBorders>
              <w:top w:val="nil"/>
              <w:left w:val="nil"/>
              <w:bottom w:val="nil"/>
              <w:right w:val="nil"/>
            </w:tcBorders>
          </w:tcPr>
          <w:p w:rsidR="00D53A10" w:rsidRPr="00DE7815" w:rsidRDefault="005C1523">
            <w:pPr>
              <w:spacing w:after="0" w:line="259" w:lineRule="auto"/>
              <w:ind w:left="0" w:right="0" w:firstLine="0"/>
              <w:jc w:val="left"/>
              <w:rPr>
                <w:color w:val="auto"/>
                <w:sz w:val="24"/>
                <w:szCs w:val="24"/>
              </w:rPr>
            </w:pPr>
            <w:r w:rsidRPr="00DE7815">
              <w:rPr>
                <w:color w:val="auto"/>
                <w:sz w:val="24"/>
                <w:szCs w:val="24"/>
              </w:rPr>
              <w:t xml:space="preserve">по линиям электропередач </w:t>
            </w:r>
          </w:p>
        </w:tc>
        <w:tc>
          <w:tcPr>
            <w:tcW w:w="730" w:type="dxa"/>
            <w:tcBorders>
              <w:top w:val="nil"/>
              <w:left w:val="nil"/>
              <w:bottom w:val="nil"/>
              <w:right w:val="nil"/>
            </w:tcBorders>
          </w:tcPr>
          <w:p w:rsidR="00D53A10" w:rsidRPr="00DE7815" w:rsidRDefault="005C1523">
            <w:pPr>
              <w:spacing w:after="0" w:line="259" w:lineRule="auto"/>
              <w:ind w:left="0" w:right="0" w:firstLine="0"/>
              <w:rPr>
                <w:color w:val="auto"/>
                <w:sz w:val="24"/>
                <w:szCs w:val="24"/>
              </w:rPr>
            </w:pPr>
            <w:r w:rsidRPr="00DE7815">
              <w:rPr>
                <w:b/>
                <w:i/>
                <w:color w:val="auto"/>
                <w:sz w:val="24"/>
                <w:szCs w:val="24"/>
              </w:rPr>
              <w:t xml:space="preserve">---//--- </w:t>
            </w:r>
          </w:p>
        </w:tc>
      </w:tr>
      <w:tr w:rsidR="00D53A10" w:rsidRPr="00DE7815">
        <w:trPr>
          <w:trHeight w:val="300"/>
        </w:trPr>
        <w:tc>
          <w:tcPr>
            <w:tcW w:w="5888" w:type="dxa"/>
            <w:tcBorders>
              <w:top w:val="nil"/>
              <w:left w:val="nil"/>
              <w:bottom w:val="nil"/>
              <w:right w:val="nil"/>
            </w:tcBorders>
          </w:tcPr>
          <w:p w:rsidR="00D53A10" w:rsidRPr="00DE7815" w:rsidRDefault="005C1523">
            <w:pPr>
              <w:spacing w:after="0" w:line="259" w:lineRule="auto"/>
              <w:ind w:left="0" w:right="0" w:firstLine="0"/>
              <w:jc w:val="left"/>
              <w:rPr>
                <w:color w:val="auto"/>
                <w:sz w:val="24"/>
                <w:szCs w:val="24"/>
              </w:rPr>
            </w:pPr>
            <w:r w:rsidRPr="00DE7815">
              <w:rPr>
                <w:color w:val="auto"/>
                <w:sz w:val="24"/>
                <w:szCs w:val="24"/>
              </w:rPr>
              <w:t xml:space="preserve">по линиям газопровода </w:t>
            </w:r>
          </w:p>
        </w:tc>
        <w:tc>
          <w:tcPr>
            <w:tcW w:w="730" w:type="dxa"/>
            <w:tcBorders>
              <w:top w:val="nil"/>
              <w:left w:val="nil"/>
              <w:bottom w:val="nil"/>
              <w:right w:val="nil"/>
            </w:tcBorders>
          </w:tcPr>
          <w:p w:rsidR="00D53A10" w:rsidRPr="00DE7815" w:rsidRDefault="005C1523">
            <w:pPr>
              <w:spacing w:after="0" w:line="259" w:lineRule="auto"/>
              <w:ind w:left="0" w:right="0" w:firstLine="0"/>
              <w:rPr>
                <w:color w:val="auto"/>
                <w:sz w:val="24"/>
                <w:szCs w:val="24"/>
              </w:rPr>
            </w:pPr>
            <w:r w:rsidRPr="00DE7815">
              <w:rPr>
                <w:b/>
                <w:i/>
                <w:color w:val="auto"/>
                <w:sz w:val="24"/>
                <w:szCs w:val="24"/>
              </w:rPr>
              <w:t xml:space="preserve">---//--- </w:t>
            </w:r>
          </w:p>
        </w:tc>
      </w:tr>
      <w:tr w:rsidR="00D53A10" w:rsidRPr="00DE7815">
        <w:trPr>
          <w:trHeight w:val="297"/>
        </w:trPr>
        <w:tc>
          <w:tcPr>
            <w:tcW w:w="5888" w:type="dxa"/>
            <w:tcBorders>
              <w:top w:val="nil"/>
              <w:left w:val="nil"/>
              <w:bottom w:val="nil"/>
              <w:right w:val="nil"/>
            </w:tcBorders>
          </w:tcPr>
          <w:p w:rsidR="00D53A10" w:rsidRPr="00DE7815" w:rsidRDefault="005C1523">
            <w:pPr>
              <w:spacing w:after="0" w:line="259" w:lineRule="auto"/>
              <w:ind w:left="0" w:right="0" w:firstLine="0"/>
              <w:jc w:val="left"/>
              <w:rPr>
                <w:color w:val="auto"/>
                <w:sz w:val="24"/>
                <w:szCs w:val="24"/>
              </w:rPr>
            </w:pPr>
            <w:r w:rsidRPr="00DE7815">
              <w:rPr>
                <w:color w:val="auto"/>
                <w:sz w:val="24"/>
                <w:szCs w:val="24"/>
              </w:rPr>
              <w:t xml:space="preserve">по линиям связи </w:t>
            </w:r>
          </w:p>
        </w:tc>
        <w:tc>
          <w:tcPr>
            <w:tcW w:w="730" w:type="dxa"/>
            <w:tcBorders>
              <w:top w:val="nil"/>
              <w:left w:val="nil"/>
              <w:bottom w:val="nil"/>
              <w:right w:val="nil"/>
            </w:tcBorders>
          </w:tcPr>
          <w:p w:rsidR="00D53A10" w:rsidRPr="00DE7815" w:rsidRDefault="005C1523">
            <w:pPr>
              <w:spacing w:after="0" w:line="259" w:lineRule="auto"/>
              <w:ind w:left="0" w:right="0" w:firstLine="0"/>
              <w:rPr>
                <w:color w:val="auto"/>
                <w:sz w:val="24"/>
                <w:szCs w:val="24"/>
              </w:rPr>
            </w:pPr>
            <w:r w:rsidRPr="00DE7815">
              <w:rPr>
                <w:b/>
                <w:i/>
                <w:color w:val="auto"/>
                <w:sz w:val="24"/>
                <w:szCs w:val="24"/>
              </w:rPr>
              <w:t xml:space="preserve">---//--- </w:t>
            </w:r>
          </w:p>
        </w:tc>
      </w:tr>
    </w:tbl>
    <w:p w:rsidR="00D53A10" w:rsidRPr="00DE7815" w:rsidRDefault="005C1523">
      <w:pPr>
        <w:spacing w:after="0" w:line="259" w:lineRule="auto"/>
        <w:ind w:left="735" w:right="0" w:firstLine="0"/>
        <w:jc w:val="left"/>
        <w:rPr>
          <w:color w:val="auto"/>
          <w:sz w:val="24"/>
          <w:szCs w:val="24"/>
        </w:rPr>
      </w:pPr>
      <w:r w:rsidRPr="00DE7815">
        <w:rPr>
          <w:b/>
          <w:color w:val="auto"/>
          <w:sz w:val="24"/>
          <w:szCs w:val="24"/>
        </w:rPr>
        <w:t xml:space="preserve"> </w:t>
      </w:r>
    </w:p>
    <w:p w:rsidR="00D53A10" w:rsidRPr="00DE7815" w:rsidRDefault="005C1523">
      <w:pPr>
        <w:spacing w:after="0" w:line="271" w:lineRule="auto"/>
        <w:ind w:right="99" w:firstLine="567"/>
        <w:jc w:val="left"/>
        <w:rPr>
          <w:color w:val="auto"/>
          <w:sz w:val="24"/>
          <w:szCs w:val="24"/>
        </w:rPr>
      </w:pPr>
      <w:r w:rsidRPr="00DE7815">
        <w:rPr>
          <w:b/>
          <w:color w:val="auto"/>
          <w:sz w:val="24"/>
          <w:szCs w:val="24"/>
        </w:rPr>
        <w:t xml:space="preserve">3. Запрещается строительство в охранной зоне инженерных сетей. Все работы осуществлять только с разрешения соответствующих инстанций. </w:t>
      </w:r>
    </w:p>
    <w:p w:rsidR="00C16658" w:rsidRPr="00DE7815" w:rsidRDefault="005C1523" w:rsidP="002C77A2">
      <w:pPr>
        <w:spacing w:after="105" w:line="259" w:lineRule="auto"/>
        <w:ind w:left="735" w:right="0" w:firstLine="0"/>
        <w:jc w:val="left"/>
        <w:rPr>
          <w:rFonts w:ascii="Calibri" w:eastAsia="Calibri" w:hAnsi="Calibri" w:cs="Calibri"/>
          <w:color w:val="auto"/>
          <w:sz w:val="24"/>
          <w:szCs w:val="24"/>
        </w:rPr>
      </w:pPr>
      <w:r w:rsidRPr="00DE7815">
        <w:rPr>
          <w:color w:val="auto"/>
          <w:sz w:val="24"/>
          <w:szCs w:val="24"/>
        </w:rPr>
        <w:t xml:space="preserve"> </w:t>
      </w:r>
      <w:r w:rsidRPr="00DE7815">
        <w:rPr>
          <w:rFonts w:ascii="Calibri" w:eastAsia="Calibri" w:hAnsi="Calibri" w:cs="Calibri"/>
          <w:color w:val="auto"/>
          <w:sz w:val="24"/>
          <w:szCs w:val="24"/>
        </w:rPr>
        <w:t xml:space="preserve"> </w:t>
      </w:r>
    </w:p>
    <w:p w:rsidR="00C16658" w:rsidRPr="00DE7815" w:rsidRDefault="00C16658">
      <w:pPr>
        <w:spacing w:after="160" w:line="259" w:lineRule="auto"/>
        <w:ind w:left="0" w:right="0" w:firstLine="0"/>
        <w:jc w:val="left"/>
        <w:rPr>
          <w:rFonts w:ascii="Calibri" w:eastAsia="Calibri" w:hAnsi="Calibri" w:cs="Calibri"/>
          <w:color w:val="auto"/>
          <w:sz w:val="24"/>
          <w:szCs w:val="24"/>
        </w:rPr>
      </w:pPr>
      <w:r w:rsidRPr="00DE7815">
        <w:rPr>
          <w:rFonts w:ascii="Calibri" w:eastAsia="Calibri" w:hAnsi="Calibri" w:cs="Calibri"/>
          <w:color w:val="auto"/>
          <w:sz w:val="24"/>
          <w:szCs w:val="24"/>
        </w:rPr>
        <w:br w:type="page"/>
      </w:r>
    </w:p>
    <w:p w:rsidR="00D53A10" w:rsidRPr="00DE7815" w:rsidRDefault="005C1523">
      <w:pPr>
        <w:pStyle w:val="1"/>
        <w:spacing w:after="29" w:line="259" w:lineRule="auto"/>
        <w:ind w:left="554" w:right="1"/>
        <w:jc w:val="center"/>
        <w:rPr>
          <w:color w:val="auto"/>
          <w:sz w:val="24"/>
          <w:szCs w:val="24"/>
        </w:rPr>
      </w:pPr>
      <w:r w:rsidRPr="00DE7815">
        <w:rPr>
          <w:color w:val="auto"/>
          <w:sz w:val="24"/>
          <w:szCs w:val="24"/>
          <w:u w:val="single" w:color="000000"/>
        </w:rPr>
        <w:lastRenderedPageBreak/>
        <w:t>Договор № ________</w:t>
      </w:r>
      <w:r w:rsidRPr="00DE7815">
        <w:rPr>
          <w:color w:val="auto"/>
          <w:sz w:val="24"/>
          <w:szCs w:val="24"/>
        </w:rPr>
        <w:t xml:space="preserve"> </w:t>
      </w:r>
    </w:p>
    <w:p w:rsidR="00D53A10" w:rsidRPr="00DE7815" w:rsidRDefault="005C1523" w:rsidP="00DE0F0F">
      <w:pPr>
        <w:spacing w:after="0" w:line="283" w:lineRule="auto"/>
        <w:ind w:left="567" w:right="0" w:hanging="589"/>
        <w:jc w:val="center"/>
        <w:rPr>
          <w:color w:val="auto"/>
          <w:sz w:val="24"/>
          <w:szCs w:val="24"/>
        </w:rPr>
      </w:pPr>
      <w:r w:rsidRPr="00DE7815">
        <w:rPr>
          <w:b/>
          <w:color w:val="auto"/>
          <w:sz w:val="24"/>
          <w:szCs w:val="24"/>
          <w:u w:val="single" w:color="000000"/>
        </w:rPr>
        <w:t>купли-продажи земельного участка, государственная</w:t>
      </w:r>
      <w:r w:rsidRPr="00DE7815">
        <w:rPr>
          <w:b/>
          <w:color w:val="auto"/>
          <w:sz w:val="24"/>
          <w:szCs w:val="24"/>
        </w:rPr>
        <w:t xml:space="preserve">  </w:t>
      </w:r>
      <w:r w:rsidRPr="00DE7815">
        <w:rPr>
          <w:b/>
          <w:color w:val="auto"/>
          <w:sz w:val="24"/>
          <w:szCs w:val="24"/>
          <w:u w:val="single" w:color="000000"/>
        </w:rPr>
        <w:t>собственность на который не разграничена</w:t>
      </w:r>
    </w:p>
    <w:p w:rsidR="00D53A10" w:rsidRPr="00DE7815" w:rsidRDefault="005C1523">
      <w:pPr>
        <w:spacing w:after="17" w:line="259" w:lineRule="auto"/>
        <w:ind w:left="678" w:right="0" w:firstLine="0"/>
        <w:jc w:val="center"/>
        <w:rPr>
          <w:color w:val="auto"/>
          <w:sz w:val="24"/>
          <w:szCs w:val="24"/>
        </w:rPr>
      </w:pPr>
      <w:r w:rsidRPr="00DE7815">
        <w:rPr>
          <w:b/>
          <w:color w:val="auto"/>
          <w:sz w:val="24"/>
          <w:szCs w:val="24"/>
        </w:rPr>
        <w:t xml:space="preserve">  </w:t>
      </w:r>
    </w:p>
    <w:p w:rsidR="00DE0F0F" w:rsidRPr="00DE7815" w:rsidRDefault="005C1523" w:rsidP="00DE0F0F">
      <w:pPr>
        <w:tabs>
          <w:tab w:val="center" w:pos="1245"/>
          <w:tab w:val="center" w:pos="9233"/>
          <w:tab w:val="center" w:pos="9941"/>
        </w:tabs>
        <w:ind w:left="0" w:right="0" w:firstLine="0"/>
        <w:jc w:val="right"/>
        <w:rPr>
          <w:rFonts w:ascii="Calibri" w:eastAsia="Calibri" w:hAnsi="Calibri" w:cs="Calibri"/>
          <w:color w:val="auto"/>
          <w:sz w:val="24"/>
          <w:szCs w:val="24"/>
        </w:rPr>
      </w:pPr>
      <w:r w:rsidRPr="00DE7815">
        <w:rPr>
          <w:rFonts w:ascii="Calibri" w:eastAsia="Calibri" w:hAnsi="Calibri" w:cs="Calibri"/>
          <w:color w:val="auto"/>
          <w:sz w:val="24"/>
          <w:szCs w:val="24"/>
        </w:rPr>
        <w:tab/>
      </w:r>
      <w:r w:rsidR="00DE0F0F" w:rsidRPr="00DE7815">
        <w:rPr>
          <w:rFonts w:ascii="Calibri" w:eastAsia="Calibri" w:hAnsi="Calibri" w:cs="Calibri"/>
          <w:color w:val="auto"/>
          <w:sz w:val="24"/>
          <w:szCs w:val="24"/>
        </w:rPr>
        <w:t>«_____»____________ 201_____ г.</w:t>
      </w:r>
    </w:p>
    <w:p w:rsidR="00D53A10" w:rsidRPr="00DE7815" w:rsidRDefault="005C1523" w:rsidP="00DE0F0F">
      <w:pPr>
        <w:tabs>
          <w:tab w:val="center" w:pos="1245"/>
          <w:tab w:val="center" w:pos="9233"/>
          <w:tab w:val="center" w:pos="9941"/>
        </w:tabs>
        <w:ind w:left="0" w:right="0" w:firstLine="0"/>
        <w:jc w:val="right"/>
        <w:rPr>
          <w:color w:val="auto"/>
          <w:sz w:val="24"/>
          <w:szCs w:val="24"/>
        </w:rPr>
      </w:pPr>
      <w:r w:rsidRPr="00DE7815">
        <w:rPr>
          <w:color w:val="auto"/>
          <w:sz w:val="24"/>
          <w:szCs w:val="24"/>
        </w:rPr>
        <w:t xml:space="preserve"> </w:t>
      </w:r>
    </w:p>
    <w:p w:rsidR="00D53A10" w:rsidRPr="00DE2385" w:rsidRDefault="00DE7815" w:rsidP="00F16117">
      <w:pPr>
        <w:spacing w:after="0" w:line="240" w:lineRule="auto"/>
        <w:ind w:left="153" w:right="181" w:firstLine="556"/>
        <w:rPr>
          <w:sz w:val="24"/>
          <w:szCs w:val="24"/>
        </w:rPr>
      </w:pPr>
      <w:r w:rsidRPr="00180EE6">
        <w:rPr>
          <w:sz w:val="24"/>
          <w:szCs w:val="24"/>
        </w:rPr>
        <w:t>Муниципальное образование</w:t>
      </w:r>
      <w:r>
        <w:rPr>
          <w:color w:val="auto"/>
          <w:sz w:val="24"/>
          <w:szCs w:val="24"/>
        </w:rPr>
        <w:t xml:space="preserve"> «Кусинское городское поселения», в лице </w:t>
      </w:r>
      <w:r w:rsidRPr="00180EE6">
        <w:rPr>
          <w:color w:val="auto"/>
          <w:sz w:val="24"/>
          <w:szCs w:val="24"/>
        </w:rPr>
        <w:t xml:space="preserve">  </w:t>
      </w:r>
      <w:r>
        <w:rPr>
          <w:color w:val="auto"/>
          <w:sz w:val="24"/>
          <w:szCs w:val="24"/>
        </w:rPr>
        <w:t>Администрации</w:t>
      </w:r>
      <w:r w:rsidRPr="00180EE6">
        <w:rPr>
          <w:color w:val="auto"/>
          <w:sz w:val="24"/>
          <w:szCs w:val="24"/>
        </w:rPr>
        <w:t xml:space="preserve"> Кусинского городского поселения ,свидетельство о внесении записи в Единый государственный реестр юридических лиц , серия 74 № 002573423 , зарегистрировано  Межрайонной  инспекцией Федеральной налоговой службы № 8 по Челябинской области  от 21.01.1998 года  за государственным регистрационным номером № 2107417009115, основной государственный регистрационный номер 1037401756776, действующая  в соответствии с  Уставом, в лице   главы Кусинского городского поселения</w:t>
      </w:r>
      <w:r w:rsidRPr="00180EE6">
        <w:rPr>
          <w:color w:val="auto"/>
          <w:sz w:val="28"/>
          <w:szCs w:val="28"/>
        </w:rPr>
        <w:t xml:space="preserve">  </w:t>
      </w:r>
      <w:r w:rsidRPr="00180EE6">
        <w:rPr>
          <w:b/>
          <w:color w:val="auto"/>
          <w:sz w:val="28"/>
          <w:szCs w:val="28"/>
        </w:rPr>
        <w:t xml:space="preserve"> </w:t>
      </w:r>
      <w:r w:rsidRPr="00180EE6">
        <w:rPr>
          <w:b/>
          <w:color w:val="auto"/>
          <w:sz w:val="24"/>
          <w:szCs w:val="24"/>
        </w:rPr>
        <w:t>_________________________,</w:t>
      </w:r>
      <w:r w:rsidRPr="00DE7815">
        <w:rPr>
          <w:color w:val="auto"/>
          <w:sz w:val="24"/>
          <w:szCs w:val="24"/>
        </w:rPr>
        <w:t>именуемый в дальнейше</w:t>
      </w:r>
      <w:r>
        <w:rPr>
          <w:color w:val="auto"/>
          <w:sz w:val="24"/>
          <w:szCs w:val="24"/>
        </w:rPr>
        <w:t xml:space="preserve">м </w:t>
      </w:r>
      <w:r>
        <w:rPr>
          <w:b/>
          <w:color w:val="auto"/>
          <w:sz w:val="24"/>
          <w:szCs w:val="24"/>
        </w:rPr>
        <w:t xml:space="preserve"> </w:t>
      </w:r>
      <w:r w:rsidR="00B40952">
        <w:rPr>
          <w:b/>
          <w:color w:val="auto"/>
          <w:sz w:val="24"/>
          <w:szCs w:val="24"/>
        </w:rPr>
        <w:t>Продавец</w:t>
      </w:r>
      <w:r w:rsidRPr="00180EE6">
        <w:rPr>
          <w:sz w:val="24"/>
          <w:szCs w:val="24"/>
        </w:rPr>
        <w:t xml:space="preserve"> с одной стороны и </w:t>
      </w:r>
      <w:r w:rsidRPr="00180EE6">
        <w:rPr>
          <w:b/>
          <w:bCs/>
          <w:color w:val="auto"/>
          <w:sz w:val="24"/>
          <w:szCs w:val="24"/>
        </w:rPr>
        <w:t xml:space="preserve">___________________________,  </w:t>
      </w:r>
      <w:r w:rsidRPr="00180EE6">
        <w:rPr>
          <w:color w:val="auto"/>
          <w:sz w:val="24"/>
          <w:szCs w:val="24"/>
        </w:rPr>
        <w:t>___________________ года рождения, место рождения:  _____________________________,  пол: ________________, паспорт гражданина РФ  _________________, выдан    ______________________, ______________ 20___ года, код подразделения _______, зарегистрированного  по  адресу : _______________ область,   город  _________,  улица   ______________,  дом __________, квартира ________</w:t>
      </w:r>
      <w:r w:rsidR="005C1523" w:rsidRPr="00DE7815">
        <w:rPr>
          <w:color w:val="auto"/>
          <w:sz w:val="24"/>
          <w:szCs w:val="24"/>
        </w:rPr>
        <w:t xml:space="preserve">именуемая в дальнейшем «Покупатель», и именуемые в дальнейшем «Стороны»,  заключили настоящий </w:t>
      </w:r>
      <w:r w:rsidR="00B40952">
        <w:rPr>
          <w:color w:val="auto"/>
          <w:sz w:val="24"/>
          <w:szCs w:val="24"/>
        </w:rPr>
        <w:t>д</w:t>
      </w:r>
      <w:r w:rsidR="005C1523" w:rsidRPr="00DE2385">
        <w:rPr>
          <w:sz w:val="24"/>
          <w:szCs w:val="24"/>
        </w:rPr>
        <w:t xml:space="preserve">оговор </w:t>
      </w:r>
      <w:r>
        <w:rPr>
          <w:sz w:val="24"/>
          <w:szCs w:val="24"/>
        </w:rPr>
        <w:t>н</w:t>
      </w:r>
      <w:r w:rsidRPr="00DE7815">
        <w:rPr>
          <w:color w:val="auto"/>
          <w:sz w:val="24"/>
          <w:szCs w:val="24"/>
        </w:rPr>
        <w:t xml:space="preserve">а основании ________________ №___ от ____20__г., </w:t>
      </w:r>
      <w:r w:rsidR="005C1523" w:rsidRPr="00DE2385">
        <w:rPr>
          <w:sz w:val="24"/>
          <w:szCs w:val="24"/>
        </w:rPr>
        <w:t xml:space="preserve">о нижеследующем: </w:t>
      </w:r>
    </w:p>
    <w:p w:rsidR="00D53A10" w:rsidRPr="00DE2385" w:rsidRDefault="005C1523">
      <w:pPr>
        <w:spacing w:after="37" w:line="259" w:lineRule="auto"/>
        <w:ind w:left="735" w:right="0" w:firstLine="0"/>
        <w:jc w:val="left"/>
        <w:rPr>
          <w:sz w:val="24"/>
          <w:szCs w:val="24"/>
        </w:rPr>
      </w:pPr>
      <w:r w:rsidRPr="00DE2385">
        <w:rPr>
          <w:sz w:val="24"/>
          <w:szCs w:val="24"/>
        </w:rPr>
        <w:t xml:space="preserve"> </w:t>
      </w:r>
    </w:p>
    <w:p w:rsidR="00D53A10" w:rsidRPr="00DE2385" w:rsidRDefault="005C1523">
      <w:pPr>
        <w:pStyle w:val="2"/>
        <w:spacing w:line="270" w:lineRule="auto"/>
        <w:ind w:left="999" w:right="447"/>
        <w:jc w:val="center"/>
        <w:rPr>
          <w:sz w:val="24"/>
          <w:szCs w:val="24"/>
        </w:rPr>
      </w:pPr>
      <w:r w:rsidRPr="00DE2385">
        <w:rPr>
          <w:sz w:val="24"/>
          <w:szCs w:val="24"/>
        </w:rPr>
        <w:t xml:space="preserve">1. Предмет договора </w:t>
      </w:r>
    </w:p>
    <w:p w:rsidR="00D53A10" w:rsidRPr="00DE2385" w:rsidRDefault="005C1523">
      <w:pPr>
        <w:spacing w:after="26" w:line="259" w:lineRule="auto"/>
        <w:ind w:left="735" w:right="0" w:firstLine="0"/>
        <w:jc w:val="left"/>
        <w:rPr>
          <w:sz w:val="24"/>
          <w:szCs w:val="24"/>
        </w:rPr>
      </w:pPr>
      <w:r w:rsidRPr="00DE2385">
        <w:rPr>
          <w:sz w:val="24"/>
          <w:szCs w:val="24"/>
        </w:rPr>
        <w:t xml:space="preserve"> </w:t>
      </w:r>
    </w:p>
    <w:p w:rsidR="00D53A10" w:rsidRPr="00DE2385" w:rsidRDefault="005C1523" w:rsidP="00F16117">
      <w:pPr>
        <w:spacing w:after="0" w:line="240" w:lineRule="auto"/>
        <w:ind w:left="153" w:right="181" w:firstLine="556"/>
        <w:rPr>
          <w:sz w:val="24"/>
          <w:szCs w:val="24"/>
        </w:rPr>
      </w:pPr>
      <w:r w:rsidRPr="00DE2385">
        <w:rPr>
          <w:sz w:val="24"/>
          <w:szCs w:val="24"/>
        </w:rPr>
        <w:t xml:space="preserve">  1.1. Продавец обязуется передать в </w:t>
      </w:r>
      <w:r w:rsidR="00B40952">
        <w:rPr>
          <w:sz w:val="24"/>
          <w:szCs w:val="24"/>
        </w:rPr>
        <w:t>_______(</w:t>
      </w:r>
      <w:r w:rsidR="00B40952" w:rsidRPr="00B40952">
        <w:rPr>
          <w:i/>
          <w:sz w:val="24"/>
          <w:szCs w:val="24"/>
        </w:rPr>
        <w:t>общедолевую</w:t>
      </w:r>
      <w:r w:rsidR="00B40952">
        <w:rPr>
          <w:sz w:val="24"/>
          <w:szCs w:val="24"/>
        </w:rPr>
        <w:t xml:space="preserve">) </w:t>
      </w:r>
      <w:r w:rsidRPr="00DE2385">
        <w:rPr>
          <w:sz w:val="24"/>
          <w:szCs w:val="24"/>
        </w:rPr>
        <w:t>собственность, а Покупатель принять и оплатить по цене и на условиях настоящего Договора земельный участок из земель</w:t>
      </w:r>
      <w:r w:rsidRPr="00DE2385">
        <w:rPr>
          <w:b/>
          <w:sz w:val="24"/>
          <w:szCs w:val="24"/>
        </w:rPr>
        <w:t xml:space="preserve"> </w:t>
      </w:r>
      <w:r w:rsidRPr="00DE2385">
        <w:rPr>
          <w:sz w:val="24"/>
          <w:szCs w:val="24"/>
        </w:rPr>
        <w:t>____________(категория земель)</w:t>
      </w:r>
      <w:r w:rsidRPr="00DE2385">
        <w:rPr>
          <w:b/>
          <w:sz w:val="24"/>
          <w:szCs w:val="24"/>
        </w:rPr>
        <w:t xml:space="preserve"> </w:t>
      </w:r>
      <w:r w:rsidRPr="00DE2385">
        <w:rPr>
          <w:sz w:val="24"/>
          <w:szCs w:val="24"/>
        </w:rPr>
        <w:t xml:space="preserve">с кадастровым номером </w:t>
      </w:r>
      <w:r w:rsidRPr="00DE2385">
        <w:rPr>
          <w:b/>
          <w:sz w:val="24"/>
          <w:szCs w:val="24"/>
        </w:rPr>
        <w:t>_____________</w:t>
      </w:r>
      <w:r w:rsidRPr="00DE2385">
        <w:rPr>
          <w:sz w:val="24"/>
          <w:szCs w:val="24"/>
        </w:rPr>
        <w:t xml:space="preserve">, находящийся по адресу: _____________________ (далее - Участок), для использования ______________,  в  границах, указанных в кадастровом паспорте земельного Участка, общей площадью </w:t>
      </w:r>
      <w:r w:rsidRPr="00DE2385">
        <w:rPr>
          <w:b/>
          <w:sz w:val="24"/>
          <w:szCs w:val="24"/>
        </w:rPr>
        <w:t xml:space="preserve">____ </w:t>
      </w:r>
      <w:r w:rsidRPr="00DE2385">
        <w:rPr>
          <w:sz w:val="24"/>
          <w:szCs w:val="24"/>
        </w:rPr>
        <w:t xml:space="preserve">кв.м. </w:t>
      </w:r>
    </w:p>
    <w:p w:rsidR="00D53A10" w:rsidRDefault="00B40952" w:rsidP="00F16117">
      <w:pPr>
        <w:spacing w:after="0" w:line="240" w:lineRule="auto"/>
        <w:ind w:left="153" w:right="181" w:firstLine="556"/>
        <w:rPr>
          <w:sz w:val="24"/>
          <w:szCs w:val="24"/>
        </w:rPr>
      </w:pPr>
      <w:r>
        <w:rPr>
          <w:sz w:val="24"/>
          <w:szCs w:val="24"/>
        </w:rPr>
        <w:t xml:space="preserve"> </w:t>
      </w:r>
      <w:r w:rsidR="005C1523" w:rsidRPr="00DE2385">
        <w:rPr>
          <w:sz w:val="24"/>
          <w:szCs w:val="24"/>
        </w:rPr>
        <w:t xml:space="preserve">1.2. На участке имеются: ____________, назначение – _______, площадь объекта ______ кв.м, кадастровый (или условный) № объекта: ___________________. </w:t>
      </w:r>
    </w:p>
    <w:p w:rsidR="00B40952" w:rsidRPr="00DE2385" w:rsidRDefault="00B40952" w:rsidP="00F16117">
      <w:pPr>
        <w:spacing w:after="0" w:line="240" w:lineRule="auto"/>
        <w:ind w:left="153" w:right="181" w:firstLine="556"/>
        <w:rPr>
          <w:sz w:val="24"/>
          <w:szCs w:val="24"/>
        </w:rPr>
      </w:pPr>
      <w:r>
        <w:rPr>
          <w:sz w:val="24"/>
          <w:szCs w:val="24"/>
        </w:rPr>
        <w:t>1.3. При отчуждении участка право собственности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участке, не переходят и подлежат обременению.</w:t>
      </w:r>
    </w:p>
    <w:p w:rsidR="00D53A10" w:rsidRPr="00DE2385" w:rsidRDefault="005C1523">
      <w:pPr>
        <w:spacing w:after="37" w:line="259" w:lineRule="auto"/>
        <w:ind w:left="735" w:right="0" w:firstLine="0"/>
        <w:jc w:val="left"/>
        <w:rPr>
          <w:sz w:val="24"/>
          <w:szCs w:val="24"/>
        </w:rPr>
      </w:pPr>
      <w:r w:rsidRPr="00DE2385">
        <w:rPr>
          <w:sz w:val="24"/>
          <w:szCs w:val="24"/>
        </w:rPr>
        <w:t xml:space="preserve"> </w:t>
      </w:r>
    </w:p>
    <w:p w:rsidR="00D53A10" w:rsidRPr="00DE2385" w:rsidRDefault="005C1523">
      <w:pPr>
        <w:pStyle w:val="2"/>
        <w:spacing w:line="270" w:lineRule="auto"/>
        <w:ind w:left="999" w:right="445"/>
        <w:jc w:val="center"/>
        <w:rPr>
          <w:sz w:val="24"/>
          <w:szCs w:val="24"/>
        </w:rPr>
      </w:pPr>
      <w:r w:rsidRPr="00DE2385">
        <w:rPr>
          <w:sz w:val="24"/>
          <w:szCs w:val="24"/>
        </w:rPr>
        <w:t xml:space="preserve">2. Плата по договору </w:t>
      </w:r>
    </w:p>
    <w:p w:rsidR="00D53A10" w:rsidRPr="00DE2385" w:rsidRDefault="005C1523">
      <w:pPr>
        <w:spacing w:after="19" w:line="259" w:lineRule="auto"/>
        <w:ind w:left="735" w:right="0" w:firstLine="0"/>
        <w:jc w:val="left"/>
        <w:rPr>
          <w:sz w:val="24"/>
          <w:szCs w:val="24"/>
        </w:rPr>
      </w:pPr>
      <w:r w:rsidRPr="00DE2385">
        <w:rPr>
          <w:b/>
          <w:sz w:val="24"/>
          <w:szCs w:val="24"/>
        </w:rPr>
        <w:t xml:space="preserve"> </w:t>
      </w:r>
    </w:p>
    <w:p w:rsidR="00D53A10" w:rsidRPr="00DE2385" w:rsidRDefault="005C1523" w:rsidP="00F16117">
      <w:pPr>
        <w:spacing w:after="0" w:line="240" w:lineRule="auto"/>
        <w:ind w:right="99" w:firstLine="567"/>
        <w:jc w:val="left"/>
        <w:rPr>
          <w:sz w:val="24"/>
          <w:szCs w:val="24"/>
        </w:rPr>
      </w:pPr>
      <w:r w:rsidRPr="00DE2385">
        <w:rPr>
          <w:sz w:val="24"/>
          <w:szCs w:val="24"/>
        </w:rPr>
        <w:t>2.1. Цена Участка составляет___</w:t>
      </w:r>
      <w:r w:rsidRPr="00DE2385">
        <w:rPr>
          <w:b/>
          <w:sz w:val="24"/>
          <w:szCs w:val="24"/>
        </w:rPr>
        <w:t xml:space="preserve"> рублей ____ копеек (___________ рублей _________копеек).</w:t>
      </w:r>
      <w:r w:rsidRPr="00DE2385">
        <w:rPr>
          <w:sz w:val="24"/>
          <w:szCs w:val="24"/>
        </w:rPr>
        <w:t xml:space="preserve"> </w:t>
      </w:r>
    </w:p>
    <w:p w:rsidR="00D53A10" w:rsidRPr="00DE2385" w:rsidRDefault="005C1523" w:rsidP="00F16117">
      <w:pPr>
        <w:spacing w:after="0" w:line="240" w:lineRule="auto"/>
        <w:ind w:left="153" w:right="182"/>
        <w:rPr>
          <w:sz w:val="24"/>
          <w:szCs w:val="24"/>
        </w:rPr>
      </w:pPr>
      <w:r w:rsidRPr="00DE2385">
        <w:rPr>
          <w:sz w:val="24"/>
          <w:szCs w:val="24"/>
        </w:rPr>
        <w:t xml:space="preserve">2.2. Покупатель оплачивает цену Участка в течение одного месяца с момента заключения настоящего Договора. </w:t>
      </w:r>
    </w:p>
    <w:p w:rsidR="00D53A10" w:rsidRDefault="005C1523" w:rsidP="00F16117">
      <w:pPr>
        <w:spacing w:after="0" w:line="240" w:lineRule="auto"/>
        <w:ind w:left="153" w:right="182"/>
        <w:rPr>
          <w:sz w:val="24"/>
          <w:szCs w:val="24"/>
        </w:rPr>
      </w:pPr>
      <w:r w:rsidRPr="00DE2385">
        <w:rPr>
          <w:sz w:val="24"/>
          <w:szCs w:val="24"/>
        </w:rPr>
        <w:t xml:space="preserve">2.3. Полная оплата цены Участка должна быть произведена до регистрации права собственности на Участок. </w:t>
      </w:r>
      <w:r w:rsidR="00F16117">
        <w:rPr>
          <w:sz w:val="24"/>
          <w:szCs w:val="24"/>
        </w:rPr>
        <w:t>Оплата производится в рублях, единовременно в безналичном порядке Сумма платежа за вычетом расходов Продавца на продажу участка в порядке и нормам, установленным Правительством РФ, перечисляется на счет органов федерального казначейства Сведения о реквизитах счета:</w:t>
      </w:r>
    </w:p>
    <w:p w:rsidR="00F16117" w:rsidRPr="00DB1B50" w:rsidRDefault="00F16117" w:rsidP="00F16117">
      <w:pPr>
        <w:spacing w:after="0" w:line="240" w:lineRule="auto"/>
        <w:rPr>
          <w:snapToGrid w:val="0"/>
          <w:color w:val="auto"/>
          <w:sz w:val="24"/>
          <w:szCs w:val="24"/>
        </w:rPr>
      </w:pPr>
      <w:r>
        <w:rPr>
          <w:sz w:val="24"/>
          <w:szCs w:val="24"/>
        </w:rPr>
        <w:t xml:space="preserve">Получатель </w:t>
      </w:r>
      <w:r>
        <w:rPr>
          <w:snapToGrid w:val="0"/>
          <w:color w:val="auto"/>
          <w:sz w:val="24"/>
          <w:szCs w:val="24"/>
        </w:rPr>
        <w:t>Управление</w:t>
      </w:r>
      <w:r w:rsidRPr="00DB1B50">
        <w:rPr>
          <w:snapToGrid w:val="0"/>
          <w:color w:val="auto"/>
          <w:sz w:val="24"/>
          <w:szCs w:val="24"/>
        </w:rPr>
        <w:t xml:space="preserve"> Федерального казначейства МФ РФ по Челябинской области (Управление земельными и имущественными отношениями К</w:t>
      </w:r>
      <w:r>
        <w:rPr>
          <w:snapToGrid w:val="0"/>
          <w:color w:val="auto"/>
          <w:sz w:val="24"/>
          <w:szCs w:val="24"/>
        </w:rPr>
        <w:t>усинского муниципального района</w:t>
      </w:r>
      <w:r w:rsidRPr="00DB1B50">
        <w:rPr>
          <w:snapToGrid w:val="0"/>
          <w:color w:val="auto"/>
          <w:sz w:val="24"/>
          <w:szCs w:val="24"/>
        </w:rPr>
        <w:t>) счет № 401 018 104 000 000 108 01 , БИК 047501001, ИНН 7434000990, КПП 74</w:t>
      </w:r>
      <w:r>
        <w:rPr>
          <w:snapToGrid w:val="0"/>
          <w:color w:val="auto"/>
          <w:sz w:val="24"/>
          <w:szCs w:val="24"/>
        </w:rPr>
        <w:t>0</w:t>
      </w:r>
      <w:r w:rsidRPr="00DB1B50">
        <w:rPr>
          <w:snapToGrid w:val="0"/>
          <w:color w:val="auto"/>
          <w:sz w:val="24"/>
          <w:szCs w:val="24"/>
        </w:rPr>
        <w:t>401001,</w:t>
      </w:r>
      <w:r>
        <w:rPr>
          <w:snapToGrid w:val="0"/>
          <w:color w:val="auto"/>
          <w:sz w:val="24"/>
          <w:szCs w:val="24"/>
        </w:rPr>
        <w:t xml:space="preserve"> </w:t>
      </w:r>
      <w:r w:rsidRPr="00DB1B50">
        <w:rPr>
          <w:snapToGrid w:val="0"/>
          <w:color w:val="auto"/>
          <w:sz w:val="24"/>
          <w:szCs w:val="24"/>
        </w:rPr>
        <w:lastRenderedPageBreak/>
        <w:t>Банк плательщика ГРКЦ ГУ Банк России по Челябинской области, г. Челябинск ,ОКТМО 75638101, код бюджетной классификац</w:t>
      </w:r>
      <w:r>
        <w:rPr>
          <w:snapToGrid w:val="0"/>
          <w:color w:val="auto"/>
          <w:sz w:val="24"/>
          <w:szCs w:val="24"/>
        </w:rPr>
        <w:t>ии –793 1 14 060 13 13 0000 430.</w:t>
      </w:r>
    </w:p>
    <w:p w:rsidR="00F16117" w:rsidRPr="00DE2385" w:rsidRDefault="00F16117" w:rsidP="00F16117">
      <w:pPr>
        <w:spacing w:after="0" w:line="240" w:lineRule="auto"/>
        <w:ind w:left="153" w:right="182"/>
        <w:rPr>
          <w:sz w:val="24"/>
          <w:szCs w:val="24"/>
        </w:rPr>
      </w:pPr>
    </w:p>
    <w:p w:rsidR="00D53A10" w:rsidRPr="00DE2385" w:rsidRDefault="005C1523">
      <w:pPr>
        <w:pStyle w:val="2"/>
        <w:ind w:left="2147" w:right="99"/>
        <w:rPr>
          <w:sz w:val="24"/>
          <w:szCs w:val="24"/>
        </w:rPr>
      </w:pPr>
      <w:r w:rsidRPr="00DE2385">
        <w:rPr>
          <w:sz w:val="24"/>
          <w:szCs w:val="24"/>
        </w:rPr>
        <w:t xml:space="preserve">3. Ограничения использования и обременения Участка </w:t>
      </w:r>
    </w:p>
    <w:p w:rsidR="00D53A10" w:rsidRPr="00DE2385" w:rsidRDefault="005C1523">
      <w:pPr>
        <w:spacing w:after="0" w:line="259" w:lineRule="auto"/>
        <w:ind w:left="613" w:right="0" w:firstLine="0"/>
        <w:jc w:val="center"/>
        <w:rPr>
          <w:sz w:val="24"/>
          <w:szCs w:val="24"/>
        </w:rPr>
      </w:pPr>
      <w:r w:rsidRPr="00DE2385">
        <w:rPr>
          <w:b/>
          <w:sz w:val="24"/>
          <w:szCs w:val="24"/>
        </w:rPr>
        <w:t xml:space="preserve"> </w:t>
      </w:r>
    </w:p>
    <w:p w:rsidR="00D53A10" w:rsidRPr="00DE2385" w:rsidRDefault="005C1523" w:rsidP="00F16117">
      <w:pPr>
        <w:spacing w:line="240" w:lineRule="auto"/>
        <w:ind w:left="153" w:right="181" w:firstLine="556"/>
        <w:rPr>
          <w:sz w:val="24"/>
          <w:szCs w:val="24"/>
        </w:rPr>
      </w:pPr>
      <w:r w:rsidRPr="00DE2385">
        <w:rPr>
          <w:sz w:val="24"/>
          <w:szCs w:val="24"/>
        </w:rPr>
        <w:t xml:space="preserve">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D53A10" w:rsidRPr="00DE2385" w:rsidRDefault="005C1523">
      <w:pPr>
        <w:pStyle w:val="2"/>
        <w:spacing w:line="270" w:lineRule="auto"/>
        <w:ind w:left="999" w:right="447"/>
        <w:jc w:val="center"/>
        <w:rPr>
          <w:sz w:val="24"/>
          <w:szCs w:val="24"/>
        </w:rPr>
      </w:pPr>
      <w:r w:rsidRPr="00DE2385">
        <w:rPr>
          <w:sz w:val="24"/>
          <w:szCs w:val="24"/>
        </w:rPr>
        <w:t xml:space="preserve">4. Права и обязанности Сторон </w:t>
      </w:r>
    </w:p>
    <w:p w:rsidR="00D53A10" w:rsidRPr="00DE2385" w:rsidRDefault="005C1523">
      <w:pPr>
        <w:spacing w:after="18" w:line="259" w:lineRule="auto"/>
        <w:ind w:left="613" w:right="0" w:firstLine="0"/>
        <w:jc w:val="center"/>
        <w:rPr>
          <w:sz w:val="24"/>
          <w:szCs w:val="24"/>
        </w:rPr>
      </w:pPr>
      <w:r w:rsidRPr="00DE2385">
        <w:rPr>
          <w:b/>
          <w:sz w:val="24"/>
          <w:szCs w:val="24"/>
        </w:rPr>
        <w:t xml:space="preserve"> </w:t>
      </w:r>
    </w:p>
    <w:p w:rsidR="00D53A10" w:rsidRPr="00DE2385" w:rsidRDefault="005C1523" w:rsidP="00466B12">
      <w:pPr>
        <w:spacing w:after="0" w:line="240" w:lineRule="auto"/>
        <w:ind w:left="0" w:right="181" w:firstLine="567"/>
        <w:rPr>
          <w:sz w:val="24"/>
          <w:szCs w:val="24"/>
        </w:rPr>
      </w:pPr>
      <w:r w:rsidRPr="00DE2385">
        <w:rPr>
          <w:sz w:val="24"/>
          <w:szCs w:val="24"/>
        </w:rPr>
        <w:t xml:space="preserve">4.1.   Продавец обязан: </w:t>
      </w:r>
    </w:p>
    <w:p w:rsidR="00D53A10" w:rsidRPr="00DE2385" w:rsidRDefault="005C1523" w:rsidP="00466B12">
      <w:pPr>
        <w:spacing w:after="0" w:line="240" w:lineRule="auto"/>
        <w:ind w:left="0" w:right="181" w:firstLine="567"/>
        <w:rPr>
          <w:sz w:val="24"/>
          <w:szCs w:val="24"/>
        </w:rPr>
      </w:pPr>
      <w:r w:rsidRPr="00DE2385">
        <w:rPr>
          <w:sz w:val="24"/>
          <w:szCs w:val="24"/>
        </w:rPr>
        <w:t xml:space="preserve">4.1.1. Предоставить Покупателю сведения, необходимые для исполнения условий, установленных Договором. </w:t>
      </w:r>
    </w:p>
    <w:p w:rsidR="00D53A10" w:rsidRPr="00DE2385" w:rsidRDefault="005C1523" w:rsidP="00466B12">
      <w:pPr>
        <w:spacing w:after="0" w:line="240" w:lineRule="auto"/>
        <w:ind w:left="0" w:right="181" w:firstLine="567"/>
        <w:rPr>
          <w:sz w:val="24"/>
          <w:szCs w:val="24"/>
        </w:rPr>
      </w:pPr>
      <w:r w:rsidRPr="00DE2385">
        <w:rPr>
          <w:sz w:val="24"/>
          <w:szCs w:val="24"/>
        </w:rPr>
        <w:t xml:space="preserve">4.2.  Покупатель обязан: </w:t>
      </w:r>
    </w:p>
    <w:p w:rsidR="00D53A10" w:rsidRPr="00DE2385" w:rsidRDefault="005C1523" w:rsidP="00466B12">
      <w:pPr>
        <w:spacing w:after="0" w:line="240" w:lineRule="auto"/>
        <w:ind w:left="0" w:right="181" w:firstLine="567"/>
        <w:rPr>
          <w:sz w:val="24"/>
          <w:szCs w:val="24"/>
        </w:rPr>
      </w:pPr>
      <w:r w:rsidRPr="00DE2385">
        <w:rPr>
          <w:sz w:val="24"/>
          <w:szCs w:val="24"/>
        </w:rPr>
        <w:t xml:space="preserve">4.2.1. Оплатить цену Участка в сроки и в порядке, установленном разделом 2 Договора. </w:t>
      </w:r>
    </w:p>
    <w:p w:rsidR="00D53A10" w:rsidRDefault="005C1523" w:rsidP="00466B12">
      <w:pPr>
        <w:spacing w:after="0" w:line="240" w:lineRule="auto"/>
        <w:ind w:left="0" w:right="181" w:firstLine="567"/>
        <w:rPr>
          <w:sz w:val="24"/>
          <w:szCs w:val="24"/>
        </w:rPr>
      </w:pPr>
      <w:r w:rsidRPr="00DE2385">
        <w:rPr>
          <w:sz w:val="24"/>
          <w:szCs w:val="24"/>
        </w:rPr>
        <w:t>4.2.2.</w:t>
      </w:r>
      <w:r w:rsidR="00F16117">
        <w:rPr>
          <w:sz w:val="24"/>
          <w:szCs w:val="24"/>
        </w:rPr>
        <w:t xml:space="preserve"> </w:t>
      </w:r>
      <w:r w:rsidRPr="00DE2385">
        <w:rPr>
          <w:sz w:val="24"/>
          <w:szCs w:val="24"/>
        </w:rPr>
        <w:t xml:space="preserve">Выполнить требования, вытекающие из установленных в соответствии с законодательством Российской Федерации ограничений прав на Участок и сервитутов. </w:t>
      </w:r>
    </w:p>
    <w:p w:rsidR="00F16117" w:rsidRDefault="00F16117" w:rsidP="00466B12">
      <w:pPr>
        <w:spacing w:after="0" w:line="240" w:lineRule="auto"/>
        <w:ind w:left="0" w:right="181" w:firstLine="567"/>
        <w:rPr>
          <w:sz w:val="24"/>
          <w:szCs w:val="24"/>
        </w:rPr>
      </w:pPr>
      <w:r>
        <w:rPr>
          <w:sz w:val="24"/>
          <w:szCs w:val="24"/>
        </w:rPr>
        <w:t>4.2.3. Использовать участок в соответствии с разрешенным использованием, установленным п. 1.1. настоящего договора.</w:t>
      </w:r>
    </w:p>
    <w:p w:rsidR="00D53A10" w:rsidRDefault="005C1523" w:rsidP="00466B12">
      <w:pPr>
        <w:spacing w:after="0" w:line="240" w:lineRule="auto"/>
        <w:ind w:left="0" w:right="181" w:firstLine="567"/>
        <w:rPr>
          <w:sz w:val="24"/>
          <w:szCs w:val="24"/>
        </w:rPr>
      </w:pPr>
      <w:r w:rsidRPr="00DE2385">
        <w:rPr>
          <w:sz w:val="24"/>
          <w:szCs w:val="24"/>
        </w:rPr>
        <w:t>4.2.</w:t>
      </w:r>
      <w:r w:rsidR="00DF4222">
        <w:rPr>
          <w:sz w:val="24"/>
          <w:szCs w:val="24"/>
        </w:rPr>
        <w:t>4</w:t>
      </w:r>
      <w:r w:rsidRPr="00DE2385">
        <w:rPr>
          <w:sz w:val="24"/>
          <w:szCs w:val="24"/>
        </w:rPr>
        <w:t xml:space="preserve">. Оплатить арендную плату за земельный участок до прекращения действия Договора аренды земельного участка. </w:t>
      </w:r>
    </w:p>
    <w:p w:rsidR="00DF4222" w:rsidRDefault="00DF4222" w:rsidP="00466B12">
      <w:pPr>
        <w:spacing w:after="0" w:line="240" w:lineRule="auto"/>
        <w:ind w:left="0" w:right="181" w:firstLine="567"/>
        <w:rPr>
          <w:sz w:val="24"/>
          <w:szCs w:val="24"/>
        </w:rPr>
      </w:pPr>
      <w:r>
        <w:rPr>
          <w:sz w:val="24"/>
          <w:szCs w:val="24"/>
        </w:rPr>
        <w:t>4.2.5. Обеспечить безвозмездное и беспрепятственное использование объектов общего пользования, которые существовали на участке на момент его продажи, возможность размещения на участке межевания и геофизических знаков и подъездов к ним возможность доступа на участок соответствующих служб для обслуживания, реконструкции и ремонта объектов инженерной инфраструктуры,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DF4222" w:rsidRDefault="00DF4222" w:rsidP="00466B12">
      <w:pPr>
        <w:spacing w:after="0" w:line="240" w:lineRule="auto"/>
        <w:ind w:left="0" w:right="181" w:firstLine="567"/>
        <w:rPr>
          <w:sz w:val="24"/>
          <w:szCs w:val="24"/>
        </w:rPr>
      </w:pPr>
      <w:r>
        <w:rPr>
          <w:sz w:val="24"/>
          <w:szCs w:val="24"/>
        </w:rPr>
        <w:t xml:space="preserve">4.2.6. Выполнять требования, </w:t>
      </w:r>
      <w:r w:rsidR="00B70689">
        <w:rPr>
          <w:sz w:val="24"/>
          <w:szCs w:val="24"/>
        </w:rPr>
        <w:t>вытекающие из установленных в соответствии с законодательством РФ ограничений прав на участок и сервитутов.</w:t>
      </w:r>
    </w:p>
    <w:p w:rsidR="00B70689" w:rsidRDefault="007E01EE" w:rsidP="00466B12">
      <w:pPr>
        <w:spacing w:after="0" w:line="240" w:lineRule="auto"/>
        <w:ind w:left="0" w:right="181" w:firstLine="567"/>
        <w:rPr>
          <w:sz w:val="24"/>
          <w:szCs w:val="24"/>
        </w:rPr>
      </w:pPr>
      <w:r>
        <w:rPr>
          <w:sz w:val="24"/>
          <w:szCs w:val="24"/>
        </w:rPr>
        <w:t>4.2.7. П</w:t>
      </w:r>
      <w:r w:rsidR="00B70689">
        <w:rPr>
          <w:sz w:val="24"/>
          <w:szCs w:val="24"/>
        </w:rPr>
        <w:t xml:space="preserve">редоставить </w:t>
      </w:r>
      <w:r>
        <w:rPr>
          <w:sz w:val="24"/>
          <w:szCs w:val="24"/>
        </w:rPr>
        <w:t>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установления порядка использования участка, а также обеспечить доступ и проход на участок их представителей.</w:t>
      </w:r>
    </w:p>
    <w:p w:rsidR="007E01EE" w:rsidRDefault="007E01EE" w:rsidP="00466B12">
      <w:pPr>
        <w:spacing w:after="0" w:line="240" w:lineRule="auto"/>
        <w:ind w:left="0" w:right="181" w:firstLine="567"/>
        <w:rPr>
          <w:sz w:val="24"/>
          <w:szCs w:val="24"/>
        </w:rPr>
      </w:pPr>
      <w:r>
        <w:rPr>
          <w:sz w:val="24"/>
          <w:szCs w:val="24"/>
        </w:rPr>
        <w:t>4.2.8. С момента подписания договора  и до момента регистрации права собственности на участок не отчуждать в собственность третьих лиц, принадлежащее недвижимое имущество, находящееся на участке.</w:t>
      </w:r>
    </w:p>
    <w:p w:rsidR="007E01EE" w:rsidRDefault="007E01EE" w:rsidP="00466B12">
      <w:pPr>
        <w:spacing w:after="0" w:line="240" w:lineRule="auto"/>
        <w:ind w:left="0" w:right="181" w:firstLine="567"/>
        <w:rPr>
          <w:sz w:val="24"/>
          <w:szCs w:val="24"/>
        </w:rPr>
      </w:pPr>
      <w:r>
        <w:rPr>
          <w:sz w:val="24"/>
          <w:szCs w:val="24"/>
        </w:rPr>
        <w:t>4.2.9. За свой счет обеспечить государственную регистрацию права собственности на участок в Управлении Федеральной службы государственной регистрации, кадастра и картографии по Челябинской области и  в течении 3 (трех) дней предоставить копию документов о государственной регистрации Продавца</w:t>
      </w:r>
      <w:r w:rsidR="00466B12" w:rsidRPr="00466B12">
        <w:rPr>
          <w:sz w:val="24"/>
          <w:szCs w:val="24"/>
        </w:rPr>
        <w:t xml:space="preserve"> </w:t>
      </w:r>
      <w:r w:rsidR="00466B12" w:rsidRPr="00DE2385">
        <w:rPr>
          <w:sz w:val="24"/>
          <w:szCs w:val="24"/>
        </w:rPr>
        <w:t xml:space="preserve">и </w:t>
      </w:r>
      <w:r w:rsidR="00466B12" w:rsidRPr="00DE2385">
        <w:rPr>
          <w:b/>
          <w:sz w:val="24"/>
          <w:szCs w:val="24"/>
        </w:rPr>
        <w:t xml:space="preserve">представить копии документов о государственной регистрации Продавцу. </w:t>
      </w:r>
    </w:p>
    <w:p w:rsidR="00DF4222" w:rsidRPr="00DE2385" w:rsidRDefault="007E01EE" w:rsidP="00466B12">
      <w:pPr>
        <w:spacing w:after="0" w:line="240" w:lineRule="auto"/>
        <w:ind w:left="0" w:right="181" w:firstLine="0"/>
        <w:rPr>
          <w:sz w:val="24"/>
          <w:szCs w:val="24"/>
        </w:rPr>
      </w:pPr>
      <w:r>
        <w:rPr>
          <w:sz w:val="24"/>
          <w:szCs w:val="24"/>
        </w:rPr>
        <w:t xml:space="preserve">В случае установления публичного сервитута законом или иными нормативно-правовым актом РФ, нормативно-правовым актом Челябинской области, нормативно-правовым актом органа местного самоуправления, без изъятия участка по результатам общественных слушаний, </w:t>
      </w:r>
      <w:r w:rsidR="00466B12">
        <w:rPr>
          <w:sz w:val="24"/>
          <w:szCs w:val="24"/>
        </w:rPr>
        <w:t>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 зарегистрировать установленный в соответствии с законодательством РФ.</w:t>
      </w:r>
    </w:p>
    <w:p w:rsidR="00D53A10" w:rsidRPr="00DE2385" w:rsidRDefault="005C1523" w:rsidP="00466B12">
      <w:pPr>
        <w:spacing w:after="0" w:line="240" w:lineRule="auto"/>
        <w:ind w:left="0" w:right="181" w:firstLine="567"/>
        <w:rPr>
          <w:sz w:val="24"/>
          <w:szCs w:val="24"/>
        </w:rPr>
      </w:pPr>
      <w:r w:rsidRPr="00DE2385">
        <w:rPr>
          <w:sz w:val="24"/>
          <w:szCs w:val="24"/>
        </w:rPr>
        <w:t>4.2.</w:t>
      </w:r>
      <w:r w:rsidR="00466B12">
        <w:rPr>
          <w:sz w:val="24"/>
          <w:szCs w:val="24"/>
        </w:rPr>
        <w:t>10</w:t>
      </w:r>
      <w:r w:rsidRPr="00DE2385">
        <w:rPr>
          <w:sz w:val="24"/>
          <w:szCs w:val="24"/>
        </w:rPr>
        <w:t xml:space="preserve">.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 </w:t>
      </w:r>
    </w:p>
    <w:p w:rsidR="00D53A10" w:rsidRPr="00DE2385" w:rsidRDefault="00D53A10">
      <w:pPr>
        <w:spacing w:after="37" w:line="259" w:lineRule="auto"/>
        <w:ind w:left="735" w:right="0" w:firstLine="0"/>
        <w:jc w:val="left"/>
        <w:rPr>
          <w:sz w:val="24"/>
          <w:szCs w:val="24"/>
        </w:rPr>
      </w:pPr>
    </w:p>
    <w:p w:rsidR="00D53A10" w:rsidRPr="00DE2385" w:rsidRDefault="005C1523">
      <w:pPr>
        <w:pStyle w:val="2"/>
        <w:spacing w:line="270" w:lineRule="auto"/>
        <w:ind w:left="999" w:right="444"/>
        <w:jc w:val="center"/>
        <w:rPr>
          <w:sz w:val="24"/>
          <w:szCs w:val="24"/>
        </w:rPr>
      </w:pPr>
      <w:r w:rsidRPr="00DE2385">
        <w:rPr>
          <w:sz w:val="24"/>
          <w:szCs w:val="24"/>
        </w:rPr>
        <w:lastRenderedPageBreak/>
        <w:t xml:space="preserve">5. Ответственность Сторон </w:t>
      </w:r>
    </w:p>
    <w:p w:rsidR="00D53A10" w:rsidRPr="00DE2385" w:rsidRDefault="005C1523">
      <w:pPr>
        <w:spacing w:after="0" w:line="259" w:lineRule="auto"/>
        <w:ind w:left="613" w:right="0" w:firstLine="0"/>
        <w:jc w:val="center"/>
        <w:rPr>
          <w:sz w:val="24"/>
          <w:szCs w:val="24"/>
        </w:rPr>
      </w:pPr>
      <w:r w:rsidRPr="00DE2385">
        <w:rPr>
          <w:b/>
          <w:sz w:val="24"/>
          <w:szCs w:val="24"/>
        </w:rPr>
        <w:t xml:space="preserve"> </w:t>
      </w:r>
    </w:p>
    <w:p w:rsidR="00D53A10" w:rsidRPr="00DE2385" w:rsidRDefault="005C1523">
      <w:pPr>
        <w:ind w:left="153" w:right="182"/>
        <w:rPr>
          <w:sz w:val="24"/>
          <w:szCs w:val="24"/>
        </w:rPr>
      </w:pPr>
      <w:r w:rsidRPr="00DE2385">
        <w:rPr>
          <w:sz w:val="24"/>
          <w:szCs w:val="24"/>
        </w:rPr>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 </w:t>
      </w:r>
    </w:p>
    <w:p w:rsidR="00D53A10" w:rsidRDefault="005C1523">
      <w:pPr>
        <w:ind w:left="153" w:right="182"/>
        <w:rPr>
          <w:sz w:val="24"/>
          <w:szCs w:val="24"/>
        </w:rPr>
      </w:pPr>
      <w:r w:rsidRPr="00DE2385">
        <w:rPr>
          <w:sz w:val="24"/>
          <w:szCs w:val="24"/>
        </w:rPr>
        <w:t xml:space="preserve">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 </w:t>
      </w:r>
    </w:p>
    <w:p w:rsidR="00466B12" w:rsidRPr="00DE2385" w:rsidRDefault="00466B12">
      <w:pPr>
        <w:ind w:left="153" w:right="182"/>
        <w:rPr>
          <w:sz w:val="24"/>
          <w:szCs w:val="24"/>
        </w:rPr>
      </w:pPr>
      <w:r>
        <w:rPr>
          <w:sz w:val="24"/>
          <w:szCs w:val="24"/>
        </w:rPr>
        <w:t>5.3. За нарушение срока внесения платежа указанного в пункте 2.2. договора, покупатели выплачивают продавцу пени из расчета 0,01 (ноль целых одна сотая) процента от цены участка за каждый календарный день просрочки.</w:t>
      </w:r>
    </w:p>
    <w:p w:rsidR="00D53A10" w:rsidRPr="00DE2385" w:rsidRDefault="00466B12">
      <w:pPr>
        <w:ind w:left="153" w:right="182"/>
        <w:rPr>
          <w:sz w:val="24"/>
          <w:szCs w:val="24"/>
        </w:rPr>
      </w:pPr>
      <w:r>
        <w:rPr>
          <w:sz w:val="24"/>
          <w:szCs w:val="24"/>
        </w:rPr>
        <w:t>5.4</w:t>
      </w:r>
      <w:r w:rsidR="005C1523" w:rsidRPr="00DE2385">
        <w:rPr>
          <w:sz w:val="24"/>
          <w:szCs w:val="24"/>
        </w:rPr>
        <w:t xml:space="preserve">.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 </w:t>
      </w:r>
    </w:p>
    <w:p w:rsidR="00D53A10" w:rsidRPr="008829AB" w:rsidRDefault="005C1523" w:rsidP="008829AB">
      <w:pPr>
        <w:spacing w:after="37" w:line="259" w:lineRule="auto"/>
        <w:ind w:left="735" w:right="0" w:firstLine="0"/>
        <w:jc w:val="center"/>
        <w:rPr>
          <w:b/>
          <w:sz w:val="24"/>
          <w:szCs w:val="24"/>
        </w:rPr>
      </w:pPr>
      <w:r w:rsidRPr="008829AB">
        <w:rPr>
          <w:b/>
          <w:sz w:val="24"/>
          <w:szCs w:val="24"/>
        </w:rPr>
        <w:t>6. Особые условия</w:t>
      </w:r>
    </w:p>
    <w:p w:rsidR="00D53A10" w:rsidRPr="00DE2385" w:rsidRDefault="005C1523">
      <w:pPr>
        <w:spacing w:after="0" w:line="259" w:lineRule="auto"/>
        <w:ind w:left="613" w:right="0" w:firstLine="0"/>
        <w:jc w:val="center"/>
        <w:rPr>
          <w:sz w:val="24"/>
          <w:szCs w:val="24"/>
        </w:rPr>
      </w:pPr>
      <w:r w:rsidRPr="00DE2385">
        <w:rPr>
          <w:b/>
          <w:sz w:val="24"/>
          <w:szCs w:val="24"/>
        </w:rPr>
        <w:t xml:space="preserve"> </w:t>
      </w:r>
    </w:p>
    <w:p w:rsidR="00D53A10" w:rsidRPr="00DE2385" w:rsidRDefault="005C1523">
      <w:pPr>
        <w:ind w:left="153" w:right="182"/>
        <w:rPr>
          <w:sz w:val="24"/>
          <w:szCs w:val="24"/>
        </w:rPr>
      </w:pPr>
      <w:r w:rsidRPr="00DE2385">
        <w:rPr>
          <w:sz w:val="24"/>
          <w:szCs w:val="24"/>
        </w:rPr>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D53A10" w:rsidRPr="00DE2385" w:rsidRDefault="005C1523">
      <w:pPr>
        <w:ind w:left="153" w:right="182"/>
        <w:rPr>
          <w:sz w:val="24"/>
          <w:szCs w:val="24"/>
        </w:rPr>
      </w:pPr>
      <w:r w:rsidRPr="00DE2385">
        <w:rPr>
          <w:sz w:val="24"/>
          <w:szCs w:val="24"/>
        </w:rPr>
        <w:t xml:space="preserve">6.2. Все изменения и дополнения к Договору действительны, если они совершены в письменной форме и подписаны уполномоченными лицами. </w:t>
      </w:r>
    </w:p>
    <w:p w:rsidR="00D53A10" w:rsidRDefault="008829AB" w:rsidP="008829AB">
      <w:pPr>
        <w:spacing w:after="6" w:line="259" w:lineRule="auto"/>
        <w:ind w:left="0" w:right="0" w:firstLine="709"/>
        <w:jc w:val="left"/>
        <w:rPr>
          <w:sz w:val="24"/>
          <w:szCs w:val="24"/>
        </w:rPr>
      </w:pPr>
      <w:r>
        <w:rPr>
          <w:sz w:val="24"/>
          <w:szCs w:val="24"/>
        </w:rPr>
        <w:t>6.3. Споры, возникшие между сторонами в ходе исполнения настоящего договора, рассматриваются в судах общей юрисдикции, Арбитражных судах РФ.</w:t>
      </w:r>
    </w:p>
    <w:p w:rsidR="008829AB" w:rsidRPr="00C16658" w:rsidRDefault="008829AB" w:rsidP="008829AB">
      <w:pPr>
        <w:spacing w:after="0" w:line="240" w:lineRule="auto"/>
        <w:ind w:left="0" w:right="0" w:firstLine="708"/>
        <w:rPr>
          <w:b/>
          <w:color w:val="auto"/>
          <w:sz w:val="24"/>
          <w:szCs w:val="24"/>
        </w:rPr>
      </w:pPr>
      <w:r>
        <w:rPr>
          <w:sz w:val="24"/>
          <w:szCs w:val="24"/>
        </w:rPr>
        <w:t xml:space="preserve">6.4. </w:t>
      </w:r>
      <w:r w:rsidRPr="00C16658">
        <w:rPr>
          <w:color w:val="auto"/>
          <w:sz w:val="24"/>
          <w:szCs w:val="24"/>
        </w:rPr>
        <w:t>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Управление Федеральной службы государственной регистрации, кадастра и картографии по Челябинской области.</w:t>
      </w:r>
    </w:p>
    <w:p w:rsidR="00D53A10" w:rsidRPr="00DE2385" w:rsidRDefault="005C1523">
      <w:pPr>
        <w:pStyle w:val="2"/>
        <w:ind w:left="730" w:right="99"/>
        <w:rPr>
          <w:sz w:val="24"/>
          <w:szCs w:val="24"/>
        </w:rPr>
      </w:pPr>
      <w:r w:rsidRPr="00DE2385">
        <w:rPr>
          <w:sz w:val="24"/>
          <w:szCs w:val="24"/>
        </w:rPr>
        <w:t xml:space="preserve">                                                                7. Приложения к договору </w:t>
      </w:r>
    </w:p>
    <w:p w:rsidR="00D53A10" w:rsidRPr="00DE2385" w:rsidRDefault="005C1523">
      <w:pPr>
        <w:spacing w:after="16" w:line="259" w:lineRule="auto"/>
        <w:ind w:left="613" w:right="0" w:firstLine="0"/>
        <w:jc w:val="center"/>
        <w:rPr>
          <w:sz w:val="24"/>
          <w:szCs w:val="24"/>
        </w:rPr>
      </w:pPr>
      <w:r w:rsidRPr="00DE2385">
        <w:rPr>
          <w:b/>
          <w:sz w:val="24"/>
          <w:szCs w:val="24"/>
        </w:rPr>
        <w:t xml:space="preserve"> </w:t>
      </w:r>
    </w:p>
    <w:p w:rsidR="00D53A10" w:rsidRPr="00DE2385" w:rsidRDefault="005C1523">
      <w:pPr>
        <w:ind w:left="735" w:right="182" w:firstLine="0"/>
        <w:rPr>
          <w:sz w:val="24"/>
          <w:szCs w:val="24"/>
        </w:rPr>
      </w:pPr>
      <w:r w:rsidRPr="00DE2385">
        <w:rPr>
          <w:sz w:val="24"/>
          <w:szCs w:val="24"/>
        </w:rPr>
        <w:t>Неотъемлемыми частями</w:t>
      </w:r>
      <w:r w:rsidRPr="00DE2385">
        <w:rPr>
          <w:b/>
          <w:sz w:val="24"/>
          <w:szCs w:val="24"/>
        </w:rPr>
        <w:t xml:space="preserve"> </w:t>
      </w:r>
      <w:r w:rsidRPr="00DE2385">
        <w:rPr>
          <w:sz w:val="24"/>
          <w:szCs w:val="24"/>
        </w:rPr>
        <w:t xml:space="preserve">Договора являются следующие приложения: </w:t>
      </w:r>
    </w:p>
    <w:p w:rsidR="00D53A10" w:rsidRPr="00DE2385" w:rsidRDefault="005C1523">
      <w:pPr>
        <w:numPr>
          <w:ilvl w:val="0"/>
          <w:numId w:val="44"/>
        </w:numPr>
        <w:ind w:right="182" w:hanging="708"/>
        <w:rPr>
          <w:sz w:val="24"/>
          <w:szCs w:val="24"/>
        </w:rPr>
      </w:pPr>
      <w:r w:rsidRPr="00DE2385">
        <w:rPr>
          <w:sz w:val="24"/>
          <w:szCs w:val="24"/>
        </w:rPr>
        <w:t xml:space="preserve">акт приема-передачи земельного участка; </w:t>
      </w:r>
    </w:p>
    <w:p w:rsidR="00D53A10" w:rsidRPr="00DE2385" w:rsidRDefault="005C1523">
      <w:pPr>
        <w:numPr>
          <w:ilvl w:val="0"/>
          <w:numId w:val="44"/>
        </w:numPr>
        <w:ind w:right="182" w:hanging="708"/>
        <w:rPr>
          <w:sz w:val="24"/>
          <w:szCs w:val="24"/>
        </w:rPr>
      </w:pPr>
      <w:r w:rsidRPr="00DE2385">
        <w:rPr>
          <w:sz w:val="24"/>
          <w:szCs w:val="24"/>
        </w:rPr>
        <w:t xml:space="preserve">расчет цены выкупа земельного участка; </w:t>
      </w:r>
    </w:p>
    <w:p w:rsidR="00D53A10" w:rsidRPr="00DE2385" w:rsidRDefault="005C1523">
      <w:pPr>
        <w:spacing w:after="0" w:line="271" w:lineRule="auto"/>
        <w:ind w:left="2720" w:right="99" w:hanging="10"/>
        <w:jc w:val="left"/>
        <w:rPr>
          <w:sz w:val="24"/>
          <w:szCs w:val="24"/>
        </w:rPr>
      </w:pPr>
      <w:r w:rsidRPr="00DE2385">
        <w:rPr>
          <w:b/>
          <w:sz w:val="24"/>
          <w:szCs w:val="24"/>
        </w:rPr>
        <w:t xml:space="preserve">8.  Юридические адреса и реквизиты Сторон: </w:t>
      </w:r>
    </w:p>
    <w:p w:rsidR="008829AB" w:rsidRPr="00C16658" w:rsidRDefault="005C1523" w:rsidP="008829AB">
      <w:pPr>
        <w:spacing w:after="0" w:line="259" w:lineRule="auto"/>
        <w:ind w:left="735" w:right="0" w:firstLine="0"/>
        <w:jc w:val="left"/>
        <w:rPr>
          <w:iCs/>
          <w:color w:val="auto"/>
          <w:sz w:val="24"/>
          <w:szCs w:val="24"/>
        </w:rPr>
      </w:pPr>
      <w:r w:rsidRPr="00DE2385">
        <w:rPr>
          <w:b/>
          <w:sz w:val="24"/>
          <w:szCs w:val="24"/>
        </w:rPr>
        <w:t xml:space="preserve"> </w:t>
      </w:r>
      <w:r w:rsidRPr="008829AB">
        <w:rPr>
          <w:b/>
          <w:sz w:val="24"/>
          <w:szCs w:val="24"/>
        </w:rPr>
        <w:t>Продавец:</w:t>
      </w:r>
      <w:r w:rsidR="008829AB" w:rsidRPr="00C16658">
        <w:rPr>
          <w:i/>
          <w:snapToGrid w:val="0"/>
          <w:color w:val="auto"/>
          <w:sz w:val="24"/>
          <w:szCs w:val="24"/>
        </w:rPr>
        <w:t xml:space="preserve"> </w:t>
      </w:r>
      <w:r w:rsidR="008829AB" w:rsidRPr="00C16658">
        <w:rPr>
          <w:color w:val="auto"/>
          <w:sz w:val="24"/>
          <w:szCs w:val="24"/>
        </w:rPr>
        <w:t>Глава Кусинского   городского поселения</w:t>
      </w:r>
    </w:p>
    <w:p w:rsidR="008829AB" w:rsidRPr="00C16658" w:rsidRDefault="008829AB" w:rsidP="008829AB">
      <w:pPr>
        <w:keepNext/>
        <w:pBdr>
          <w:bottom w:val="single" w:sz="12" w:space="1" w:color="auto"/>
        </w:pBdr>
        <w:spacing w:after="0" w:line="240" w:lineRule="auto"/>
        <w:ind w:left="56" w:right="0" w:hanging="113"/>
        <w:rPr>
          <w:b/>
          <w:bCs/>
          <w:iCs/>
          <w:snapToGrid w:val="0"/>
          <w:color w:val="auto"/>
          <w:sz w:val="24"/>
          <w:szCs w:val="24"/>
        </w:rPr>
      </w:pPr>
      <w:r w:rsidRPr="00C16658">
        <w:rPr>
          <w:b/>
          <w:iCs/>
          <w:snapToGrid w:val="0"/>
          <w:color w:val="auto"/>
          <w:sz w:val="24"/>
          <w:szCs w:val="24"/>
        </w:rPr>
        <w:t xml:space="preserve">   ______________________/ </w:t>
      </w:r>
      <w:r w:rsidRPr="00C16658">
        <w:rPr>
          <w:iCs/>
          <w:snapToGrid w:val="0"/>
          <w:color w:val="auto"/>
          <w:sz w:val="24"/>
          <w:szCs w:val="24"/>
        </w:rPr>
        <w:t>________________________( подпись)</w:t>
      </w:r>
      <w:r w:rsidRPr="00C16658">
        <w:rPr>
          <w:b/>
          <w:bCs/>
          <w:iCs/>
          <w:snapToGrid w:val="0"/>
          <w:color w:val="auto"/>
          <w:sz w:val="24"/>
          <w:szCs w:val="24"/>
        </w:rPr>
        <w:t xml:space="preserve">     </w:t>
      </w:r>
    </w:p>
    <w:p w:rsidR="008829AB" w:rsidRPr="00C16658" w:rsidRDefault="008829AB" w:rsidP="008829AB">
      <w:pPr>
        <w:keepNext/>
        <w:pBdr>
          <w:bottom w:val="single" w:sz="12" w:space="1" w:color="auto"/>
        </w:pBdr>
        <w:spacing w:after="0" w:line="240" w:lineRule="auto"/>
        <w:ind w:left="56" w:right="0" w:hanging="113"/>
        <w:rPr>
          <w:b/>
          <w:bCs/>
          <w:iCs/>
          <w:snapToGrid w:val="0"/>
          <w:color w:val="auto"/>
          <w:sz w:val="24"/>
          <w:szCs w:val="24"/>
        </w:rPr>
      </w:pPr>
      <w:r w:rsidRPr="00C16658">
        <w:rPr>
          <w:b/>
          <w:bCs/>
          <w:iCs/>
          <w:snapToGrid w:val="0"/>
          <w:color w:val="auto"/>
          <w:sz w:val="24"/>
          <w:szCs w:val="24"/>
        </w:rPr>
        <w:t xml:space="preserve">                                               </w:t>
      </w:r>
    </w:p>
    <w:p w:rsidR="008829AB" w:rsidRPr="00C16658" w:rsidRDefault="008829AB" w:rsidP="008829AB">
      <w:pPr>
        <w:spacing w:after="0" w:line="240" w:lineRule="auto"/>
        <w:ind w:left="56" w:right="0" w:hanging="113"/>
        <w:rPr>
          <w:bCs/>
          <w:color w:val="auto"/>
          <w:sz w:val="24"/>
          <w:szCs w:val="24"/>
        </w:rPr>
      </w:pPr>
      <w:r w:rsidRPr="00C16658">
        <w:rPr>
          <w:bCs/>
          <w:color w:val="auto"/>
          <w:sz w:val="24"/>
          <w:szCs w:val="24"/>
        </w:rPr>
        <w:t xml:space="preserve"> «_______»__________________   201</w:t>
      </w:r>
      <w:r>
        <w:rPr>
          <w:bCs/>
          <w:color w:val="auto"/>
          <w:sz w:val="24"/>
          <w:szCs w:val="24"/>
        </w:rPr>
        <w:t>____</w:t>
      </w:r>
      <w:r w:rsidRPr="00C16658">
        <w:rPr>
          <w:bCs/>
          <w:color w:val="auto"/>
          <w:sz w:val="24"/>
          <w:szCs w:val="24"/>
        </w:rPr>
        <w:t>года</w:t>
      </w:r>
    </w:p>
    <w:p w:rsidR="008829AB" w:rsidRPr="00C16658" w:rsidRDefault="008829AB" w:rsidP="008829AB">
      <w:pPr>
        <w:keepNext/>
        <w:spacing w:after="0" w:line="240" w:lineRule="auto"/>
        <w:ind w:left="0" w:right="0" w:firstLine="0"/>
        <w:outlineLvl w:val="0"/>
        <w:rPr>
          <w:b/>
          <w:snapToGrid w:val="0"/>
          <w:color w:val="auto"/>
          <w:sz w:val="24"/>
          <w:szCs w:val="24"/>
        </w:rPr>
      </w:pPr>
    </w:p>
    <w:p w:rsidR="008829AB" w:rsidRPr="00C16658" w:rsidRDefault="008829AB" w:rsidP="008829AB">
      <w:pPr>
        <w:keepNext/>
        <w:spacing w:after="0" w:line="240" w:lineRule="auto"/>
        <w:ind w:left="0" w:right="0" w:firstLine="0"/>
        <w:outlineLvl w:val="0"/>
        <w:rPr>
          <w:snapToGrid w:val="0"/>
          <w:color w:val="auto"/>
          <w:sz w:val="24"/>
          <w:szCs w:val="24"/>
        </w:rPr>
      </w:pPr>
      <w:r>
        <w:rPr>
          <w:b/>
          <w:snapToGrid w:val="0"/>
          <w:color w:val="auto"/>
          <w:sz w:val="24"/>
          <w:szCs w:val="24"/>
        </w:rPr>
        <w:t>Покупатель</w:t>
      </w:r>
      <w:r w:rsidRPr="00C16658">
        <w:rPr>
          <w:b/>
          <w:snapToGrid w:val="0"/>
          <w:color w:val="auto"/>
          <w:sz w:val="24"/>
          <w:szCs w:val="24"/>
        </w:rPr>
        <w:t xml:space="preserve"> :</w:t>
      </w:r>
      <w:r w:rsidRPr="00C16658">
        <w:rPr>
          <w:snapToGrid w:val="0"/>
          <w:color w:val="auto"/>
          <w:sz w:val="24"/>
          <w:szCs w:val="24"/>
        </w:rPr>
        <w:t xml:space="preserve">  </w:t>
      </w:r>
    </w:p>
    <w:p w:rsidR="008829AB" w:rsidRPr="00C16658" w:rsidRDefault="008829AB" w:rsidP="008829AB">
      <w:pPr>
        <w:keepNext/>
        <w:spacing w:after="0" w:line="240" w:lineRule="auto"/>
        <w:ind w:left="0" w:right="0" w:firstLine="0"/>
        <w:outlineLvl w:val="0"/>
        <w:rPr>
          <w:snapToGrid w:val="0"/>
          <w:color w:val="auto"/>
          <w:sz w:val="24"/>
          <w:szCs w:val="24"/>
        </w:rPr>
      </w:pPr>
      <w:r w:rsidRPr="00C16658">
        <w:rPr>
          <w:b/>
          <w:bCs/>
          <w:snapToGrid w:val="0"/>
          <w:color w:val="auto"/>
          <w:sz w:val="24"/>
          <w:szCs w:val="24"/>
        </w:rPr>
        <w:t xml:space="preserve"> _________________________________/</w:t>
      </w:r>
      <w:r w:rsidRPr="00C16658">
        <w:rPr>
          <w:b/>
          <w:snapToGrid w:val="0"/>
          <w:color w:val="auto"/>
          <w:sz w:val="24"/>
          <w:szCs w:val="24"/>
        </w:rPr>
        <w:t>__________(подпись)</w:t>
      </w:r>
    </w:p>
    <w:p w:rsidR="008829AB" w:rsidRPr="00C16658" w:rsidRDefault="008829AB" w:rsidP="008829AB">
      <w:pPr>
        <w:keepNext/>
        <w:spacing w:after="0" w:line="240" w:lineRule="auto"/>
        <w:ind w:left="0" w:right="0" w:firstLine="0"/>
        <w:outlineLvl w:val="0"/>
        <w:rPr>
          <w:b/>
          <w:snapToGrid w:val="0"/>
          <w:color w:val="auto"/>
          <w:sz w:val="24"/>
          <w:szCs w:val="24"/>
        </w:rPr>
      </w:pPr>
      <w:r w:rsidRPr="00C16658">
        <w:rPr>
          <w:b/>
          <w:snapToGrid w:val="0"/>
          <w:color w:val="auto"/>
          <w:sz w:val="24"/>
          <w:szCs w:val="24"/>
        </w:rPr>
        <w:t>______________________________________________________________</w:t>
      </w:r>
    </w:p>
    <w:p w:rsidR="008829AB" w:rsidRPr="00C16658" w:rsidRDefault="008829AB" w:rsidP="008829AB">
      <w:pPr>
        <w:spacing w:after="0" w:line="240" w:lineRule="auto"/>
        <w:ind w:left="0" w:right="0" w:firstLine="0"/>
        <w:rPr>
          <w:bCs/>
          <w:color w:val="auto"/>
          <w:sz w:val="24"/>
          <w:szCs w:val="24"/>
        </w:rPr>
      </w:pPr>
      <w:r w:rsidRPr="00C16658">
        <w:rPr>
          <w:bCs/>
          <w:color w:val="auto"/>
          <w:sz w:val="24"/>
          <w:szCs w:val="24"/>
        </w:rPr>
        <w:t>«________» ________________  201</w:t>
      </w:r>
      <w:r>
        <w:rPr>
          <w:bCs/>
          <w:color w:val="auto"/>
          <w:sz w:val="24"/>
          <w:szCs w:val="24"/>
        </w:rPr>
        <w:t>____</w:t>
      </w:r>
      <w:r w:rsidRPr="00C16658">
        <w:rPr>
          <w:bCs/>
          <w:color w:val="auto"/>
          <w:sz w:val="24"/>
          <w:szCs w:val="24"/>
        </w:rPr>
        <w:t xml:space="preserve"> г.</w:t>
      </w:r>
    </w:p>
    <w:p w:rsidR="008829AB" w:rsidRPr="00C16658" w:rsidRDefault="008829AB" w:rsidP="008829AB">
      <w:pPr>
        <w:spacing w:after="0" w:line="240" w:lineRule="auto"/>
        <w:ind w:left="56" w:right="0" w:hanging="113"/>
        <w:rPr>
          <w:color w:val="auto"/>
          <w:sz w:val="24"/>
          <w:szCs w:val="24"/>
        </w:rPr>
      </w:pPr>
    </w:p>
    <w:p w:rsidR="008829AB" w:rsidRPr="00C16658" w:rsidRDefault="008829AB" w:rsidP="008829AB">
      <w:pPr>
        <w:spacing w:after="0" w:line="240" w:lineRule="auto"/>
        <w:ind w:left="56" w:right="0" w:hanging="113"/>
        <w:rPr>
          <w:color w:val="auto"/>
          <w:sz w:val="24"/>
          <w:szCs w:val="24"/>
        </w:rPr>
      </w:pPr>
      <w:r w:rsidRPr="00C16658">
        <w:rPr>
          <w:color w:val="auto"/>
          <w:sz w:val="24"/>
          <w:szCs w:val="24"/>
        </w:rPr>
        <w:t xml:space="preserve">Договор прошнурован и зарегистрирован </w:t>
      </w:r>
    </w:p>
    <w:p w:rsidR="008829AB" w:rsidRPr="00C16658" w:rsidRDefault="008829AB" w:rsidP="008829AB">
      <w:pPr>
        <w:spacing w:after="0" w:line="240" w:lineRule="auto"/>
        <w:ind w:left="56" w:right="0" w:hanging="113"/>
        <w:rPr>
          <w:color w:val="auto"/>
          <w:sz w:val="24"/>
          <w:szCs w:val="24"/>
        </w:rPr>
      </w:pPr>
      <w:r w:rsidRPr="00C16658">
        <w:rPr>
          <w:color w:val="auto"/>
          <w:sz w:val="24"/>
          <w:szCs w:val="24"/>
        </w:rPr>
        <w:t>в  Администрации Кусинского городского поселения</w:t>
      </w:r>
    </w:p>
    <w:p w:rsidR="008829AB" w:rsidRPr="00C16658" w:rsidRDefault="008829AB" w:rsidP="008829AB">
      <w:pPr>
        <w:spacing w:after="0" w:line="240" w:lineRule="auto"/>
        <w:ind w:left="56" w:right="0" w:hanging="113"/>
        <w:rPr>
          <w:color w:val="auto"/>
          <w:sz w:val="24"/>
          <w:szCs w:val="24"/>
        </w:rPr>
      </w:pPr>
      <w:r w:rsidRPr="00C16658">
        <w:rPr>
          <w:color w:val="auto"/>
          <w:sz w:val="24"/>
          <w:szCs w:val="24"/>
        </w:rPr>
        <w:t>Кусинского муниципального района.</w:t>
      </w:r>
    </w:p>
    <w:p w:rsidR="008829AB" w:rsidRPr="00C16658" w:rsidRDefault="008829AB" w:rsidP="008829AB">
      <w:pPr>
        <w:spacing w:after="0" w:line="240" w:lineRule="auto"/>
        <w:ind w:left="56" w:right="-648" w:hanging="113"/>
        <w:rPr>
          <w:color w:val="auto"/>
          <w:sz w:val="24"/>
          <w:szCs w:val="24"/>
        </w:rPr>
      </w:pPr>
      <w:r w:rsidRPr="00C16658">
        <w:rPr>
          <w:color w:val="auto"/>
          <w:sz w:val="24"/>
          <w:szCs w:val="24"/>
        </w:rPr>
        <w:t>Регистрационный номер  № ____ от «_____» ____________201</w:t>
      </w:r>
      <w:r>
        <w:rPr>
          <w:color w:val="auto"/>
          <w:sz w:val="24"/>
          <w:szCs w:val="24"/>
        </w:rPr>
        <w:t>____</w:t>
      </w:r>
      <w:r w:rsidRPr="00C16658">
        <w:rPr>
          <w:color w:val="auto"/>
          <w:sz w:val="24"/>
          <w:szCs w:val="24"/>
        </w:rPr>
        <w:t>года</w:t>
      </w:r>
    </w:p>
    <w:p w:rsidR="00D53A10" w:rsidRPr="00DE2385" w:rsidRDefault="005C1523" w:rsidP="008829AB">
      <w:pPr>
        <w:ind w:left="735" w:right="182" w:firstLine="0"/>
        <w:rPr>
          <w:sz w:val="24"/>
          <w:szCs w:val="24"/>
        </w:rPr>
      </w:pPr>
      <w:r w:rsidRPr="00DE2385">
        <w:rPr>
          <w:b/>
          <w:sz w:val="24"/>
          <w:szCs w:val="24"/>
        </w:rPr>
        <w:tab/>
        <w:t xml:space="preserve"> </w:t>
      </w:r>
      <w:r w:rsidRPr="00DE2385">
        <w:rPr>
          <w:b/>
          <w:sz w:val="24"/>
          <w:szCs w:val="24"/>
        </w:rPr>
        <w:tab/>
        <w:t xml:space="preserve"> </w:t>
      </w:r>
      <w:r w:rsidRPr="00DE2385">
        <w:rPr>
          <w:b/>
          <w:sz w:val="24"/>
          <w:szCs w:val="24"/>
        </w:rPr>
        <w:tab/>
        <w:t xml:space="preserve"> </w:t>
      </w:r>
      <w:r w:rsidRPr="00DE2385">
        <w:rPr>
          <w:b/>
          <w:sz w:val="24"/>
          <w:szCs w:val="24"/>
        </w:rPr>
        <w:tab/>
      </w:r>
      <w:r w:rsidRPr="00DE2385">
        <w:rPr>
          <w:sz w:val="24"/>
          <w:szCs w:val="24"/>
        </w:rPr>
        <w:t xml:space="preserve">                      </w:t>
      </w:r>
    </w:p>
    <w:p w:rsidR="008829AB" w:rsidRPr="008829AB" w:rsidRDefault="008829AB" w:rsidP="008829AB">
      <w:pPr>
        <w:spacing w:after="15"/>
        <w:ind w:left="4627" w:right="299" w:hanging="10"/>
        <w:jc w:val="right"/>
        <w:rPr>
          <w:color w:val="auto"/>
          <w:sz w:val="24"/>
          <w:szCs w:val="24"/>
        </w:rPr>
      </w:pPr>
      <w:r w:rsidRPr="008829AB">
        <w:rPr>
          <w:color w:val="auto"/>
          <w:sz w:val="24"/>
          <w:szCs w:val="24"/>
        </w:rPr>
        <w:lastRenderedPageBreak/>
        <w:t xml:space="preserve">Приложение № 1 к  договору аренды земельного участка </w:t>
      </w:r>
    </w:p>
    <w:p w:rsidR="008829AB" w:rsidRPr="008829AB" w:rsidRDefault="008829AB" w:rsidP="008829AB">
      <w:pPr>
        <w:spacing w:after="15"/>
        <w:ind w:left="10" w:right="299" w:hanging="10"/>
        <w:jc w:val="right"/>
        <w:rPr>
          <w:color w:val="auto"/>
          <w:sz w:val="24"/>
          <w:szCs w:val="24"/>
        </w:rPr>
      </w:pPr>
      <w:r w:rsidRPr="008829AB">
        <w:rPr>
          <w:color w:val="auto"/>
          <w:sz w:val="24"/>
          <w:szCs w:val="24"/>
        </w:rPr>
        <w:t xml:space="preserve">№  _______  от  _________20_____. </w:t>
      </w:r>
    </w:p>
    <w:p w:rsidR="008829AB" w:rsidRPr="008829AB" w:rsidRDefault="008829AB" w:rsidP="008829AB">
      <w:pPr>
        <w:spacing w:after="0" w:line="259" w:lineRule="auto"/>
        <w:ind w:left="0" w:right="122" w:firstLine="0"/>
        <w:jc w:val="right"/>
        <w:rPr>
          <w:color w:val="auto"/>
          <w:sz w:val="24"/>
          <w:szCs w:val="24"/>
        </w:rPr>
      </w:pPr>
      <w:r w:rsidRPr="008829AB">
        <w:rPr>
          <w:color w:val="auto"/>
          <w:sz w:val="24"/>
          <w:szCs w:val="24"/>
        </w:rPr>
        <w:t xml:space="preserve"> </w:t>
      </w:r>
    </w:p>
    <w:p w:rsidR="008829AB" w:rsidRPr="008829AB" w:rsidRDefault="008829AB" w:rsidP="008829AB">
      <w:pPr>
        <w:pStyle w:val="2"/>
        <w:tabs>
          <w:tab w:val="left" w:pos="7797"/>
        </w:tabs>
        <w:spacing w:line="379" w:lineRule="auto"/>
        <w:ind w:left="2127" w:right="2471" w:firstLine="0"/>
        <w:jc w:val="center"/>
        <w:rPr>
          <w:color w:val="auto"/>
          <w:sz w:val="24"/>
          <w:szCs w:val="24"/>
        </w:rPr>
      </w:pPr>
      <w:r w:rsidRPr="008829AB">
        <w:rPr>
          <w:color w:val="auto"/>
          <w:sz w:val="24"/>
          <w:szCs w:val="24"/>
        </w:rPr>
        <w:t xml:space="preserve">АКТ ПРИЕМА-ПЕРЕДАЧИ земельного участка </w:t>
      </w:r>
    </w:p>
    <w:p w:rsidR="008829AB" w:rsidRPr="008829AB" w:rsidRDefault="008829AB" w:rsidP="008829AB">
      <w:pPr>
        <w:tabs>
          <w:tab w:val="center" w:pos="2166"/>
          <w:tab w:val="right" w:pos="10278"/>
        </w:tabs>
        <w:spacing w:after="0" w:line="259" w:lineRule="auto"/>
        <w:ind w:left="0" w:right="0" w:firstLine="0"/>
        <w:jc w:val="left"/>
        <w:rPr>
          <w:color w:val="auto"/>
          <w:sz w:val="24"/>
          <w:szCs w:val="24"/>
        </w:rPr>
      </w:pPr>
      <w:r w:rsidRPr="008829AB">
        <w:rPr>
          <w:rFonts w:ascii="Calibri" w:eastAsia="Calibri" w:hAnsi="Calibri" w:cs="Calibri"/>
          <w:color w:val="auto"/>
          <w:sz w:val="24"/>
          <w:szCs w:val="24"/>
        </w:rPr>
        <w:tab/>
      </w:r>
      <w:r w:rsidRPr="008829AB">
        <w:rPr>
          <w:i/>
          <w:color w:val="auto"/>
          <w:sz w:val="24"/>
          <w:szCs w:val="24"/>
        </w:rPr>
        <w:t xml:space="preserve">«____» ___________ 201___ г. </w:t>
      </w:r>
      <w:r w:rsidRPr="008829AB">
        <w:rPr>
          <w:i/>
          <w:color w:val="auto"/>
          <w:sz w:val="24"/>
          <w:szCs w:val="24"/>
        </w:rPr>
        <w:tab/>
      </w:r>
      <w:r w:rsidRPr="008829AB">
        <w:rPr>
          <w:color w:val="auto"/>
          <w:sz w:val="24"/>
          <w:szCs w:val="24"/>
        </w:rPr>
        <w:t>г. Куса</w:t>
      </w:r>
    </w:p>
    <w:p w:rsidR="008829AB" w:rsidRPr="00F132A4" w:rsidRDefault="008829AB" w:rsidP="008829AB">
      <w:pPr>
        <w:spacing w:after="0" w:line="259" w:lineRule="auto"/>
        <w:ind w:left="599" w:right="0" w:firstLine="0"/>
        <w:jc w:val="center"/>
        <w:rPr>
          <w:color w:val="FF0000"/>
          <w:sz w:val="24"/>
          <w:szCs w:val="24"/>
        </w:rPr>
      </w:pPr>
      <w:r w:rsidRPr="00F132A4">
        <w:rPr>
          <w:color w:val="FF0000"/>
          <w:sz w:val="24"/>
          <w:szCs w:val="24"/>
        </w:rPr>
        <w:t xml:space="preserve"> </w:t>
      </w:r>
    </w:p>
    <w:p w:rsidR="008829AB" w:rsidRPr="00C16658" w:rsidRDefault="008829AB" w:rsidP="008829AB">
      <w:pPr>
        <w:spacing w:after="0" w:line="240" w:lineRule="auto"/>
        <w:ind w:left="0" w:right="-150" w:firstLine="0"/>
        <w:rPr>
          <w:color w:val="auto"/>
          <w:sz w:val="24"/>
          <w:szCs w:val="24"/>
        </w:rPr>
      </w:pPr>
      <w:r>
        <w:rPr>
          <w:b/>
          <w:sz w:val="24"/>
          <w:szCs w:val="24"/>
        </w:rPr>
        <w:t xml:space="preserve">Подавец: </w:t>
      </w:r>
      <w:r w:rsidRPr="00180EE6">
        <w:rPr>
          <w:sz w:val="24"/>
          <w:szCs w:val="24"/>
        </w:rPr>
        <w:t>Муниципальное образование</w:t>
      </w:r>
      <w:r>
        <w:rPr>
          <w:color w:val="auto"/>
          <w:sz w:val="24"/>
          <w:szCs w:val="24"/>
        </w:rPr>
        <w:t xml:space="preserve"> «Кусинское городское поселения», в лице </w:t>
      </w:r>
      <w:r w:rsidRPr="00180EE6">
        <w:rPr>
          <w:color w:val="auto"/>
          <w:sz w:val="24"/>
          <w:szCs w:val="24"/>
        </w:rPr>
        <w:t xml:space="preserve">  </w:t>
      </w:r>
      <w:r>
        <w:rPr>
          <w:color w:val="auto"/>
          <w:sz w:val="24"/>
          <w:szCs w:val="24"/>
        </w:rPr>
        <w:t>Администрации</w:t>
      </w:r>
      <w:r w:rsidRPr="00180EE6">
        <w:rPr>
          <w:color w:val="auto"/>
          <w:sz w:val="24"/>
          <w:szCs w:val="24"/>
        </w:rPr>
        <w:t xml:space="preserve"> Кусинского городского поселения ,свидетельство о внесении записи в Единый государственный реестр юридических лиц , серия 74 № 002573423 , зарегистрировано  Межрайонной  инспекцией Федеральной налоговой службы № 8 по Челябинской области  от 21.01.1998 года  за государственным регистрационным номером № 2107417009115, основной государственный регистрационный номер 1037401756776, действующая  в соответствии с  Уставом, в лице   главы Кусинского городского поселения</w:t>
      </w:r>
      <w:r w:rsidRPr="00180EE6">
        <w:rPr>
          <w:color w:val="auto"/>
          <w:sz w:val="28"/>
          <w:szCs w:val="28"/>
        </w:rPr>
        <w:t xml:space="preserve">  </w:t>
      </w:r>
      <w:r w:rsidRPr="00180EE6">
        <w:rPr>
          <w:b/>
          <w:color w:val="auto"/>
          <w:sz w:val="28"/>
          <w:szCs w:val="28"/>
        </w:rPr>
        <w:t xml:space="preserve"> </w:t>
      </w:r>
      <w:r w:rsidRPr="00180EE6">
        <w:rPr>
          <w:b/>
          <w:color w:val="auto"/>
          <w:sz w:val="24"/>
          <w:szCs w:val="24"/>
        </w:rPr>
        <w:t>_________________________,</w:t>
      </w:r>
      <w:r w:rsidRPr="00180EE6">
        <w:rPr>
          <w:sz w:val="24"/>
          <w:szCs w:val="24"/>
        </w:rPr>
        <w:t xml:space="preserve"> с одной стороны и </w:t>
      </w:r>
      <w:r>
        <w:rPr>
          <w:b/>
          <w:sz w:val="24"/>
          <w:szCs w:val="24"/>
        </w:rPr>
        <w:t>Покупатель</w:t>
      </w:r>
      <w:r w:rsidRPr="00180EE6">
        <w:rPr>
          <w:b/>
          <w:bCs/>
          <w:color w:val="auto"/>
          <w:sz w:val="24"/>
          <w:szCs w:val="24"/>
        </w:rPr>
        <w:t xml:space="preserve">____________________________,  </w:t>
      </w:r>
      <w:r w:rsidRPr="00C16658">
        <w:rPr>
          <w:snapToGrid w:val="0"/>
          <w:color w:val="auto"/>
          <w:sz w:val="24"/>
          <w:szCs w:val="24"/>
        </w:rPr>
        <w:t xml:space="preserve">с другой стороны </w:t>
      </w:r>
      <w:r w:rsidRPr="00C16658">
        <w:rPr>
          <w:color w:val="auto"/>
          <w:sz w:val="24"/>
          <w:szCs w:val="24"/>
        </w:rPr>
        <w:t xml:space="preserve">(далее стороны), </w:t>
      </w:r>
      <w:r w:rsidRPr="00C16658">
        <w:rPr>
          <w:snapToGrid w:val="0"/>
          <w:color w:val="auto"/>
          <w:sz w:val="24"/>
          <w:szCs w:val="24"/>
        </w:rPr>
        <w:t xml:space="preserve">составили настоящий акт о нижеследующем : Арендодатель передает, а Арендатор  принимает  в соответствии с условиями </w:t>
      </w:r>
      <w:r w:rsidRPr="00C16658">
        <w:rPr>
          <w:color w:val="auto"/>
          <w:sz w:val="24"/>
          <w:szCs w:val="24"/>
        </w:rPr>
        <w:t>Договора   «О предоставлении земельного участка    в пользовании на условиях аренды»</w:t>
      </w:r>
      <w:r w:rsidRPr="00C16658">
        <w:rPr>
          <w:snapToGrid w:val="0"/>
          <w:color w:val="auto"/>
          <w:sz w:val="24"/>
          <w:szCs w:val="24"/>
        </w:rPr>
        <w:t xml:space="preserve"> № _____ от _____  201</w:t>
      </w:r>
      <w:r>
        <w:rPr>
          <w:snapToGrid w:val="0"/>
          <w:color w:val="auto"/>
          <w:sz w:val="24"/>
          <w:szCs w:val="24"/>
        </w:rPr>
        <w:t>____</w:t>
      </w:r>
      <w:r w:rsidRPr="00C16658">
        <w:rPr>
          <w:snapToGrid w:val="0"/>
          <w:color w:val="auto"/>
          <w:sz w:val="24"/>
          <w:szCs w:val="24"/>
        </w:rPr>
        <w:t xml:space="preserve"> года,</w:t>
      </w:r>
      <w:r w:rsidRPr="00C16658">
        <w:rPr>
          <w:color w:val="auto"/>
          <w:sz w:val="24"/>
          <w:szCs w:val="24"/>
        </w:rPr>
        <w:t xml:space="preserve"> </w:t>
      </w:r>
      <w:r w:rsidRPr="00C16658">
        <w:rPr>
          <w:snapToGrid w:val="0"/>
          <w:color w:val="auto"/>
          <w:sz w:val="24"/>
          <w:szCs w:val="24"/>
        </w:rPr>
        <w:t>земельный участок</w:t>
      </w:r>
      <w:r w:rsidRPr="00C16658">
        <w:rPr>
          <w:color w:val="auto"/>
          <w:sz w:val="24"/>
          <w:szCs w:val="24"/>
        </w:rPr>
        <w:t xml:space="preserve"> местоположение : __________________ , общей площадью ___________ ( ___________ )кв.м., с кадастровым   № 74:14:_______________________, категория земель - земли населенных пунктов, разрешенное использование:  ________________________</w:t>
      </w:r>
    </w:p>
    <w:p w:rsidR="008829AB" w:rsidRPr="00C16658" w:rsidRDefault="008829AB" w:rsidP="008829AB">
      <w:pPr>
        <w:spacing w:after="0" w:line="240" w:lineRule="auto"/>
        <w:ind w:left="0" w:right="-8" w:firstLine="0"/>
        <w:jc w:val="center"/>
        <w:rPr>
          <w:b/>
          <w:color w:val="auto"/>
          <w:sz w:val="24"/>
          <w:szCs w:val="24"/>
        </w:rPr>
      </w:pPr>
    </w:p>
    <w:p w:rsidR="008829AB" w:rsidRPr="00C16658" w:rsidRDefault="008829AB" w:rsidP="008829AB">
      <w:pPr>
        <w:spacing w:after="0" w:line="240" w:lineRule="auto"/>
        <w:ind w:left="0" w:right="-8" w:firstLine="0"/>
        <w:jc w:val="center"/>
        <w:rPr>
          <w:b/>
          <w:color w:val="auto"/>
          <w:sz w:val="24"/>
          <w:szCs w:val="24"/>
        </w:rPr>
      </w:pPr>
      <w:r w:rsidRPr="00C16658">
        <w:rPr>
          <w:b/>
          <w:color w:val="auto"/>
          <w:sz w:val="24"/>
          <w:szCs w:val="24"/>
        </w:rPr>
        <w:t>Подписи  Сторон:</w:t>
      </w:r>
    </w:p>
    <w:p w:rsidR="008829AB" w:rsidRPr="00C16658" w:rsidRDefault="008829AB" w:rsidP="008829AB">
      <w:pPr>
        <w:keepNext/>
        <w:spacing w:after="0" w:line="240" w:lineRule="auto"/>
        <w:ind w:left="0" w:right="0" w:firstLine="0"/>
        <w:outlineLvl w:val="0"/>
        <w:rPr>
          <w:b/>
          <w:snapToGrid w:val="0"/>
          <w:color w:val="auto"/>
          <w:sz w:val="24"/>
          <w:szCs w:val="24"/>
        </w:rPr>
      </w:pPr>
      <w:r w:rsidRPr="00C16658">
        <w:rPr>
          <w:b/>
          <w:snapToGrid w:val="0"/>
          <w:color w:val="auto"/>
          <w:sz w:val="24"/>
          <w:szCs w:val="24"/>
        </w:rPr>
        <w:t xml:space="preserve">Земельный участок сдал: </w:t>
      </w:r>
    </w:p>
    <w:p w:rsidR="008829AB" w:rsidRPr="00C16658" w:rsidRDefault="008829AB" w:rsidP="008829AB">
      <w:pPr>
        <w:keepNext/>
        <w:spacing w:after="0" w:line="240" w:lineRule="auto"/>
        <w:ind w:left="0" w:right="0" w:firstLine="0"/>
        <w:outlineLvl w:val="0"/>
        <w:rPr>
          <w:snapToGrid w:val="0"/>
          <w:color w:val="auto"/>
          <w:sz w:val="24"/>
          <w:szCs w:val="24"/>
        </w:rPr>
      </w:pPr>
    </w:p>
    <w:p w:rsidR="008829AB" w:rsidRPr="00C16658" w:rsidRDefault="008829AB" w:rsidP="008829AB">
      <w:pPr>
        <w:autoSpaceDE w:val="0"/>
        <w:autoSpaceDN w:val="0"/>
        <w:spacing w:after="0" w:line="240" w:lineRule="auto"/>
        <w:ind w:left="56" w:right="0" w:hanging="113"/>
        <w:rPr>
          <w:iCs/>
          <w:color w:val="auto"/>
          <w:sz w:val="24"/>
          <w:szCs w:val="24"/>
        </w:rPr>
      </w:pPr>
      <w:r w:rsidRPr="00C16658">
        <w:rPr>
          <w:color w:val="auto"/>
          <w:sz w:val="24"/>
          <w:szCs w:val="24"/>
        </w:rPr>
        <w:t>Глава Кусинского   городского поселения</w:t>
      </w:r>
    </w:p>
    <w:p w:rsidR="008829AB" w:rsidRPr="00C16658" w:rsidRDefault="008829AB" w:rsidP="008829AB">
      <w:pPr>
        <w:keepNext/>
        <w:pBdr>
          <w:bottom w:val="single" w:sz="12" w:space="1" w:color="auto"/>
        </w:pBdr>
        <w:spacing w:after="0" w:line="240" w:lineRule="auto"/>
        <w:ind w:left="56" w:right="0" w:hanging="113"/>
        <w:rPr>
          <w:b/>
          <w:iCs/>
          <w:snapToGrid w:val="0"/>
          <w:color w:val="auto"/>
          <w:sz w:val="24"/>
          <w:szCs w:val="24"/>
        </w:rPr>
      </w:pPr>
      <w:r w:rsidRPr="00C16658">
        <w:rPr>
          <w:b/>
          <w:iCs/>
          <w:snapToGrid w:val="0"/>
          <w:color w:val="auto"/>
          <w:sz w:val="24"/>
          <w:szCs w:val="24"/>
        </w:rPr>
        <w:t xml:space="preserve">  </w:t>
      </w:r>
    </w:p>
    <w:p w:rsidR="008829AB" w:rsidRPr="00C16658" w:rsidRDefault="008829AB" w:rsidP="008829AB">
      <w:pPr>
        <w:keepNext/>
        <w:pBdr>
          <w:bottom w:val="single" w:sz="12" w:space="1" w:color="auto"/>
        </w:pBdr>
        <w:spacing w:after="0" w:line="240" w:lineRule="auto"/>
        <w:ind w:left="56" w:right="0" w:hanging="113"/>
        <w:rPr>
          <w:b/>
          <w:bCs/>
          <w:iCs/>
          <w:snapToGrid w:val="0"/>
          <w:color w:val="auto"/>
          <w:sz w:val="24"/>
          <w:szCs w:val="24"/>
        </w:rPr>
      </w:pPr>
      <w:r w:rsidRPr="00C16658">
        <w:rPr>
          <w:b/>
          <w:iCs/>
          <w:snapToGrid w:val="0"/>
          <w:color w:val="auto"/>
          <w:sz w:val="24"/>
          <w:szCs w:val="24"/>
        </w:rPr>
        <w:t xml:space="preserve">___________________________/ </w:t>
      </w:r>
      <w:r w:rsidRPr="00C16658">
        <w:rPr>
          <w:iCs/>
          <w:snapToGrid w:val="0"/>
          <w:color w:val="auto"/>
          <w:sz w:val="24"/>
          <w:szCs w:val="24"/>
        </w:rPr>
        <w:t>________________________( подпись)</w:t>
      </w:r>
      <w:r w:rsidRPr="00C16658">
        <w:rPr>
          <w:b/>
          <w:bCs/>
          <w:iCs/>
          <w:snapToGrid w:val="0"/>
          <w:color w:val="auto"/>
          <w:sz w:val="24"/>
          <w:szCs w:val="24"/>
        </w:rPr>
        <w:t xml:space="preserve">     </w:t>
      </w:r>
    </w:p>
    <w:p w:rsidR="008829AB" w:rsidRPr="00C16658" w:rsidRDefault="008829AB" w:rsidP="008829AB">
      <w:pPr>
        <w:keepNext/>
        <w:pBdr>
          <w:bottom w:val="single" w:sz="12" w:space="1" w:color="auto"/>
        </w:pBdr>
        <w:spacing w:after="0" w:line="240" w:lineRule="auto"/>
        <w:ind w:left="56" w:right="0" w:hanging="113"/>
        <w:rPr>
          <w:b/>
          <w:bCs/>
          <w:iCs/>
          <w:snapToGrid w:val="0"/>
          <w:color w:val="auto"/>
          <w:sz w:val="24"/>
          <w:szCs w:val="24"/>
        </w:rPr>
      </w:pPr>
      <w:r w:rsidRPr="00C16658">
        <w:rPr>
          <w:b/>
          <w:bCs/>
          <w:iCs/>
          <w:snapToGrid w:val="0"/>
          <w:color w:val="auto"/>
          <w:sz w:val="24"/>
          <w:szCs w:val="24"/>
        </w:rPr>
        <w:t xml:space="preserve">                                               </w:t>
      </w:r>
    </w:p>
    <w:p w:rsidR="008829AB" w:rsidRPr="00C16658" w:rsidRDefault="008829AB" w:rsidP="008829AB">
      <w:pPr>
        <w:spacing w:after="0" w:line="240" w:lineRule="auto"/>
        <w:ind w:left="56" w:right="0" w:hanging="113"/>
        <w:rPr>
          <w:bCs/>
          <w:color w:val="auto"/>
          <w:sz w:val="24"/>
          <w:szCs w:val="24"/>
        </w:rPr>
      </w:pPr>
      <w:r w:rsidRPr="00C16658">
        <w:rPr>
          <w:bCs/>
          <w:color w:val="auto"/>
          <w:sz w:val="24"/>
          <w:szCs w:val="24"/>
        </w:rPr>
        <w:t xml:space="preserve"> «___»  ______________  201</w:t>
      </w:r>
      <w:r>
        <w:rPr>
          <w:bCs/>
          <w:color w:val="auto"/>
          <w:sz w:val="24"/>
          <w:szCs w:val="24"/>
        </w:rPr>
        <w:t>____</w:t>
      </w:r>
      <w:r w:rsidRPr="00C16658">
        <w:rPr>
          <w:bCs/>
          <w:color w:val="auto"/>
          <w:sz w:val="24"/>
          <w:szCs w:val="24"/>
        </w:rPr>
        <w:t xml:space="preserve"> года</w:t>
      </w:r>
    </w:p>
    <w:p w:rsidR="008829AB" w:rsidRPr="00C16658" w:rsidRDefault="008829AB" w:rsidP="008829AB">
      <w:pPr>
        <w:keepNext/>
        <w:spacing w:after="0" w:line="240" w:lineRule="auto"/>
        <w:ind w:left="0" w:right="0" w:firstLine="0"/>
        <w:outlineLvl w:val="0"/>
        <w:rPr>
          <w:iCs/>
          <w:snapToGrid w:val="0"/>
          <w:color w:val="auto"/>
          <w:sz w:val="24"/>
          <w:szCs w:val="24"/>
        </w:rPr>
      </w:pPr>
    </w:p>
    <w:p w:rsidR="008829AB" w:rsidRPr="00C16658" w:rsidRDefault="008829AB" w:rsidP="008829AB">
      <w:pPr>
        <w:spacing w:after="0" w:line="240" w:lineRule="auto"/>
        <w:ind w:left="0" w:right="0" w:firstLine="0"/>
        <w:jc w:val="left"/>
        <w:rPr>
          <w:color w:val="auto"/>
          <w:sz w:val="24"/>
          <w:szCs w:val="24"/>
        </w:rPr>
      </w:pPr>
    </w:p>
    <w:p w:rsidR="008829AB" w:rsidRPr="00C16658" w:rsidRDefault="008829AB" w:rsidP="008829AB">
      <w:pPr>
        <w:keepNext/>
        <w:spacing w:after="0" w:line="240" w:lineRule="auto"/>
        <w:ind w:left="0" w:right="0" w:firstLine="0"/>
        <w:outlineLvl w:val="0"/>
        <w:rPr>
          <w:snapToGrid w:val="0"/>
          <w:color w:val="auto"/>
          <w:sz w:val="24"/>
          <w:szCs w:val="24"/>
        </w:rPr>
      </w:pPr>
      <w:r w:rsidRPr="00C16658">
        <w:rPr>
          <w:b/>
          <w:snapToGrid w:val="0"/>
          <w:color w:val="auto"/>
          <w:sz w:val="24"/>
          <w:szCs w:val="24"/>
        </w:rPr>
        <w:t>Земельный участок принял</w:t>
      </w:r>
      <w:r w:rsidRPr="00C16658">
        <w:rPr>
          <w:snapToGrid w:val="0"/>
          <w:color w:val="auto"/>
          <w:sz w:val="24"/>
          <w:szCs w:val="24"/>
        </w:rPr>
        <w:t>:</w:t>
      </w:r>
    </w:p>
    <w:p w:rsidR="008829AB" w:rsidRPr="00C16658" w:rsidRDefault="008829AB" w:rsidP="008829AB">
      <w:pPr>
        <w:keepNext/>
        <w:spacing w:after="0" w:line="240" w:lineRule="auto"/>
        <w:ind w:left="0" w:right="0" w:firstLine="0"/>
        <w:outlineLvl w:val="0"/>
        <w:rPr>
          <w:snapToGrid w:val="0"/>
          <w:color w:val="auto"/>
          <w:sz w:val="24"/>
          <w:szCs w:val="24"/>
        </w:rPr>
      </w:pPr>
    </w:p>
    <w:p w:rsidR="008829AB" w:rsidRPr="00C16658" w:rsidRDefault="008829AB" w:rsidP="008829AB">
      <w:pPr>
        <w:keepNext/>
        <w:spacing w:after="0" w:line="240" w:lineRule="auto"/>
        <w:ind w:left="0" w:right="0" w:firstLine="0"/>
        <w:outlineLvl w:val="0"/>
        <w:rPr>
          <w:snapToGrid w:val="0"/>
          <w:color w:val="auto"/>
          <w:sz w:val="24"/>
          <w:szCs w:val="24"/>
        </w:rPr>
      </w:pPr>
      <w:r w:rsidRPr="00C16658">
        <w:rPr>
          <w:b/>
          <w:snapToGrid w:val="0"/>
          <w:color w:val="auto"/>
          <w:sz w:val="24"/>
          <w:szCs w:val="24"/>
        </w:rPr>
        <w:t>_________________________/ _________( подпись)</w:t>
      </w:r>
    </w:p>
    <w:p w:rsidR="008829AB" w:rsidRPr="00C16658" w:rsidRDefault="008829AB" w:rsidP="008829AB">
      <w:pPr>
        <w:keepNext/>
        <w:spacing w:after="0" w:line="240" w:lineRule="auto"/>
        <w:ind w:left="0" w:right="0" w:firstLine="0"/>
        <w:outlineLvl w:val="0"/>
        <w:rPr>
          <w:b/>
          <w:snapToGrid w:val="0"/>
          <w:color w:val="auto"/>
          <w:sz w:val="24"/>
          <w:szCs w:val="24"/>
        </w:rPr>
      </w:pPr>
      <w:r w:rsidRPr="00C16658">
        <w:rPr>
          <w:b/>
          <w:snapToGrid w:val="0"/>
          <w:color w:val="auto"/>
          <w:sz w:val="24"/>
          <w:szCs w:val="24"/>
        </w:rPr>
        <w:t>__________________________________________________________________</w:t>
      </w:r>
    </w:p>
    <w:p w:rsidR="008829AB" w:rsidRPr="00C16658" w:rsidRDefault="008829AB" w:rsidP="008829AB">
      <w:pPr>
        <w:spacing w:after="0" w:line="240" w:lineRule="auto"/>
        <w:ind w:left="0" w:right="0" w:firstLine="0"/>
        <w:rPr>
          <w:bCs/>
          <w:color w:val="auto"/>
          <w:sz w:val="24"/>
          <w:szCs w:val="24"/>
        </w:rPr>
      </w:pPr>
      <w:r w:rsidRPr="00C16658">
        <w:rPr>
          <w:bCs/>
          <w:color w:val="auto"/>
          <w:sz w:val="24"/>
          <w:szCs w:val="24"/>
        </w:rPr>
        <w:t>«_____»  ________________ 201</w:t>
      </w:r>
      <w:r>
        <w:rPr>
          <w:bCs/>
          <w:color w:val="auto"/>
          <w:sz w:val="24"/>
          <w:szCs w:val="24"/>
        </w:rPr>
        <w:t>______</w:t>
      </w:r>
      <w:r w:rsidRPr="00C16658">
        <w:rPr>
          <w:bCs/>
          <w:color w:val="auto"/>
          <w:sz w:val="24"/>
          <w:szCs w:val="24"/>
        </w:rPr>
        <w:t xml:space="preserve"> г.</w:t>
      </w:r>
    </w:p>
    <w:p w:rsidR="008829AB" w:rsidRPr="00C16658" w:rsidRDefault="008829AB" w:rsidP="008829AB">
      <w:pPr>
        <w:spacing w:after="0" w:line="240" w:lineRule="auto"/>
        <w:ind w:left="0" w:right="0" w:firstLine="0"/>
        <w:rPr>
          <w:bCs/>
          <w:color w:val="auto"/>
          <w:sz w:val="24"/>
          <w:szCs w:val="24"/>
        </w:rPr>
      </w:pPr>
      <w:r w:rsidRPr="00C16658">
        <w:rPr>
          <w:bCs/>
          <w:color w:val="auto"/>
          <w:sz w:val="24"/>
          <w:szCs w:val="24"/>
        </w:rPr>
        <w:t xml:space="preserve">                                                                                                                                                                                                                                                                                                                                                                                                                                                                                                                                                                                                                                                                                                                                                                                                                                                                                                                                                                                                                                                                                                                                                                                                                                                                                                                                                                                                                                                                                                                                                                                                                                                                                                                                                                                                                                                                                                                                                                                                                                                                                                                                                                                                                                                                                                                                                                                                                                                                                                                                                                                                                                                                                                                                                                                                                                                                                                                                                                                                                                                                                                                                                                                                                                                                                                                                                                                                                                                                                                                                                                                                                                                                                                                                                                                                                                                                                                                                                                                                                                                                                                                                                                                                                                                                                                                                                                                                                                                                                                                                                                                                                                                                                                                                                                                                                                                                                                                                                                                                                                                                                                                                                                                                                                                                                                                                                                                                                                                                                                                                                                                                                                                                                                                                                                                                                                                                                                                                                                                                                                                                                                                                                                                                                                                                                                                                                                                                                                                                                                                                                                                                                                                                                                                                                                                                                                                                                                                                                                                                                                                                                                                                                                                                                                                                                                                                                                                                                                                                                                                                                                                                                                                                                                                                                                                                                                                                                                                                                                                                                                                                                                                                                                                                                                                                                                                                                                                                                                                                                                                                                                                                                                                                                                                                                                                                                                                                                                                                                                                                                                                                                                                                                                                                                                                                                                                                                                                                                                                                                                                                                                                                                                                                                                                                                                                                                                                                                                                                                                                                                                                                                                                                                                                                                                                                                                                                                                                                                                                                                                                                                                                                                                                                                                                                                                                                                                                                                                                                                                                                                                                                                                                                                                                                                                                                                                                                                                                                                                                                                                                                                                                                                                                </w:t>
      </w:r>
    </w:p>
    <w:p w:rsidR="008829AB" w:rsidRPr="00F132A4" w:rsidRDefault="008829AB" w:rsidP="008829AB">
      <w:pPr>
        <w:spacing w:after="22" w:line="259" w:lineRule="auto"/>
        <w:ind w:left="735" w:right="0" w:firstLine="0"/>
        <w:jc w:val="left"/>
        <w:rPr>
          <w:color w:val="FF0000"/>
          <w:sz w:val="24"/>
          <w:szCs w:val="24"/>
        </w:rPr>
      </w:pPr>
      <w:r w:rsidRPr="00F132A4">
        <w:rPr>
          <w:color w:val="FF0000"/>
          <w:sz w:val="24"/>
          <w:szCs w:val="24"/>
        </w:rPr>
        <w:t xml:space="preserve"> </w:t>
      </w:r>
    </w:p>
    <w:p w:rsidR="008829AB" w:rsidRDefault="008829AB" w:rsidP="008829AB">
      <w:pPr>
        <w:spacing w:after="160" w:line="259" w:lineRule="auto"/>
        <w:ind w:left="0" w:right="0" w:firstLine="0"/>
        <w:jc w:val="left"/>
        <w:rPr>
          <w:color w:val="FF0000"/>
          <w:sz w:val="24"/>
          <w:szCs w:val="24"/>
        </w:rPr>
      </w:pPr>
      <w:r>
        <w:rPr>
          <w:color w:val="FF0000"/>
          <w:sz w:val="24"/>
          <w:szCs w:val="24"/>
        </w:rPr>
        <w:br w:type="page"/>
      </w:r>
    </w:p>
    <w:p w:rsidR="00D53A10" w:rsidRPr="00DE2385" w:rsidRDefault="005C1523">
      <w:pPr>
        <w:spacing w:after="0" w:line="259" w:lineRule="auto"/>
        <w:ind w:left="735" w:right="0" w:firstLine="0"/>
        <w:jc w:val="left"/>
        <w:rPr>
          <w:sz w:val="24"/>
          <w:szCs w:val="24"/>
        </w:rPr>
      </w:pPr>
      <w:r w:rsidRPr="00DE2385">
        <w:rPr>
          <w:sz w:val="24"/>
          <w:szCs w:val="24"/>
        </w:rPr>
        <w:lastRenderedPageBreak/>
        <w:t xml:space="preserve"> </w:t>
      </w:r>
    </w:p>
    <w:p w:rsidR="00D53A10" w:rsidRPr="00DE2385" w:rsidRDefault="005C1523">
      <w:pPr>
        <w:spacing w:after="34" w:line="259" w:lineRule="auto"/>
        <w:ind w:left="735" w:right="0" w:firstLine="0"/>
        <w:jc w:val="left"/>
        <w:rPr>
          <w:sz w:val="24"/>
          <w:szCs w:val="24"/>
        </w:rPr>
      </w:pPr>
      <w:r w:rsidRPr="00DE2385">
        <w:rPr>
          <w:sz w:val="24"/>
          <w:szCs w:val="24"/>
        </w:rPr>
        <w:t xml:space="preserve"> </w:t>
      </w:r>
    </w:p>
    <w:p w:rsidR="00726B99" w:rsidRDefault="005C1523">
      <w:pPr>
        <w:pStyle w:val="2"/>
        <w:spacing w:line="270" w:lineRule="auto"/>
        <w:ind w:left="999" w:right="441"/>
        <w:jc w:val="center"/>
        <w:rPr>
          <w:sz w:val="24"/>
          <w:szCs w:val="24"/>
        </w:rPr>
      </w:pPr>
      <w:r w:rsidRPr="00DE2385">
        <w:rPr>
          <w:sz w:val="24"/>
          <w:szCs w:val="24"/>
        </w:rPr>
        <w:t>Р</w:t>
      </w:r>
      <w:r w:rsidR="00726B99">
        <w:rPr>
          <w:sz w:val="24"/>
          <w:szCs w:val="24"/>
        </w:rPr>
        <w:t>АСЧЕТ</w:t>
      </w:r>
      <w:r w:rsidRPr="00DE2385">
        <w:rPr>
          <w:sz w:val="24"/>
          <w:szCs w:val="24"/>
        </w:rPr>
        <w:t xml:space="preserve">  </w:t>
      </w:r>
    </w:p>
    <w:p w:rsidR="00D53A10" w:rsidRPr="00DE2385" w:rsidRDefault="005C1523">
      <w:pPr>
        <w:pStyle w:val="2"/>
        <w:spacing w:line="270" w:lineRule="auto"/>
        <w:ind w:left="999" w:right="441"/>
        <w:jc w:val="center"/>
        <w:rPr>
          <w:sz w:val="24"/>
          <w:szCs w:val="24"/>
        </w:rPr>
      </w:pPr>
      <w:r w:rsidRPr="00DE2385">
        <w:rPr>
          <w:sz w:val="24"/>
          <w:szCs w:val="24"/>
        </w:rPr>
        <w:t xml:space="preserve">цены </w:t>
      </w:r>
      <w:r w:rsidR="00726B99">
        <w:rPr>
          <w:sz w:val="24"/>
          <w:szCs w:val="24"/>
        </w:rPr>
        <w:t>земельного участка при приватизации физическим лицом земельного участка, на котором расположено принадлежащие ему здания, строения и сооружения</w:t>
      </w:r>
    </w:p>
    <w:p w:rsidR="00D53A10" w:rsidRPr="00DE2385" w:rsidRDefault="005C1523">
      <w:pPr>
        <w:spacing w:after="0" w:line="259" w:lineRule="auto"/>
        <w:ind w:left="613" w:right="0" w:firstLine="0"/>
        <w:jc w:val="center"/>
        <w:rPr>
          <w:sz w:val="24"/>
          <w:szCs w:val="24"/>
        </w:rPr>
      </w:pPr>
      <w:r w:rsidRPr="00DE2385">
        <w:rPr>
          <w:b/>
          <w:sz w:val="24"/>
          <w:szCs w:val="24"/>
        </w:rPr>
        <w:t xml:space="preserve"> </w:t>
      </w:r>
    </w:p>
    <w:p w:rsidR="00D53A10" w:rsidRPr="00DE2385" w:rsidRDefault="005C1523">
      <w:pPr>
        <w:spacing w:after="3" w:line="259" w:lineRule="auto"/>
        <w:ind w:left="735" w:right="0" w:firstLine="0"/>
        <w:jc w:val="left"/>
        <w:rPr>
          <w:sz w:val="24"/>
          <w:szCs w:val="24"/>
        </w:rPr>
      </w:pPr>
      <w:r w:rsidRPr="00DE2385">
        <w:rPr>
          <w:b/>
          <w:sz w:val="24"/>
          <w:szCs w:val="24"/>
        </w:rPr>
        <w:t xml:space="preserve"> </w:t>
      </w:r>
    </w:p>
    <w:p w:rsidR="00D53A10" w:rsidRPr="003213A3" w:rsidRDefault="00726B99" w:rsidP="00726B99">
      <w:pPr>
        <w:ind w:left="0" w:right="182" w:firstLine="567"/>
        <w:rPr>
          <w:sz w:val="24"/>
          <w:szCs w:val="24"/>
        </w:rPr>
      </w:pPr>
      <w:r w:rsidRPr="00180EE6">
        <w:rPr>
          <w:sz w:val="24"/>
          <w:szCs w:val="24"/>
        </w:rPr>
        <w:t>Муниципальное образование</w:t>
      </w:r>
      <w:r>
        <w:rPr>
          <w:color w:val="auto"/>
          <w:sz w:val="24"/>
          <w:szCs w:val="24"/>
        </w:rPr>
        <w:t xml:space="preserve"> «Кусинское городское поселения», в лице Администрации</w:t>
      </w:r>
      <w:r w:rsidRPr="00180EE6">
        <w:rPr>
          <w:color w:val="auto"/>
          <w:sz w:val="24"/>
          <w:szCs w:val="24"/>
        </w:rPr>
        <w:t xml:space="preserve"> Кусинского городского поселения</w:t>
      </w:r>
      <w:r w:rsidR="005C1523" w:rsidRPr="00DE2385">
        <w:rPr>
          <w:sz w:val="24"/>
          <w:szCs w:val="24"/>
        </w:rPr>
        <w:t xml:space="preserve"> произвел расчет цены выкупа зем</w:t>
      </w:r>
      <w:r>
        <w:rPr>
          <w:sz w:val="24"/>
          <w:szCs w:val="24"/>
        </w:rPr>
        <w:t xml:space="preserve">ельного участка, местоположение _______________________________________________________(кадастровый </w:t>
      </w:r>
      <w:r w:rsidR="005C1523" w:rsidRPr="00DE2385">
        <w:rPr>
          <w:sz w:val="24"/>
          <w:szCs w:val="24"/>
        </w:rPr>
        <w:t>номер</w:t>
      </w:r>
      <w:r w:rsidR="005C1523" w:rsidRPr="00DE2385">
        <w:rPr>
          <w:b/>
          <w:sz w:val="24"/>
          <w:szCs w:val="24"/>
        </w:rPr>
        <w:t xml:space="preserve"> </w:t>
      </w:r>
      <w:r w:rsidR="005C1523" w:rsidRPr="00DE2385">
        <w:rPr>
          <w:b/>
          <w:sz w:val="24"/>
          <w:szCs w:val="24"/>
        </w:rPr>
        <w:tab/>
        <w:t>_____________</w:t>
      </w:r>
      <w:r w:rsidR="005C1523" w:rsidRPr="00DE2385">
        <w:rPr>
          <w:sz w:val="24"/>
          <w:szCs w:val="24"/>
        </w:rPr>
        <w:t xml:space="preserve">), </w:t>
      </w:r>
      <w:r w:rsidR="005C1523" w:rsidRPr="00DE2385">
        <w:rPr>
          <w:sz w:val="24"/>
          <w:szCs w:val="24"/>
        </w:rPr>
        <w:tab/>
      </w:r>
      <w:r>
        <w:rPr>
          <w:sz w:val="24"/>
          <w:szCs w:val="24"/>
        </w:rPr>
        <w:t xml:space="preserve">категория земель </w:t>
      </w:r>
      <w:r>
        <w:rPr>
          <w:b/>
          <w:sz w:val="24"/>
          <w:szCs w:val="24"/>
        </w:rPr>
        <w:t xml:space="preserve">– </w:t>
      </w:r>
      <w:r w:rsidRPr="003213A3">
        <w:rPr>
          <w:sz w:val="24"/>
          <w:szCs w:val="24"/>
        </w:rPr>
        <w:t xml:space="preserve">земли населенных пунктов, разрешенное использование  </w:t>
      </w:r>
    </w:p>
    <w:p w:rsidR="00D53A10" w:rsidRPr="003213A3" w:rsidRDefault="003213A3" w:rsidP="003213A3">
      <w:pPr>
        <w:pStyle w:val="a5"/>
        <w:numPr>
          <w:ilvl w:val="3"/>
          <w:numId w:val="45"/>
        </w:numPr>
        <w:tabs>
          <w:tab w:val="clear" w:pos="2880"/>
          <w:tab w:val="num" w:pos="851"/>
        </w:tabs>
        <w:spacing w:after="0" w:line="259" w:lineRule="auto"/>
        <w:ind w:left="0" w:right="0" w:firstLine="567"/>
        <w:jc w:val="left"/>
        <w:rPr>
          <w:sz w:val="24"/>
          <w:szCs w:val="24"/>
        </w:rPr>
      </w:pPr>
      <w:r>
        <w:rPr>
          <w:sz w:val="24"/>
          <w:szCs w:val="24"/>
        </w:rPr>
        <w:t xml:space="preserve">Расчет производится: </w:t>
      </w:r>
    </w:p>
    <w:p w:rsidR="00D53A10" w:rsidRPr="00DE2385" w:rsidRDefault="005C1523">
      <w:pPr>
        <w:pStyle w:val="2"/>
        <w:spacing w:line="270" w:lineRule="auto"/>
        <w:ind w:left="999" w:right="445"/>
        <w:jc w:val="center"/>
        <w:rPr>
          <w:sz w:val="24"/>
          <w:szCs w:val="24"/>
        </w:rPr>
      </w:pPr>
      <w:r w:rsidRPr="00DE2385">
        <w:rPr>
          <w:sz w:val="24"/>
          <w:szCs w:val="24"/>
        </w:rPr>
        <w:t xml:space="preserve">ЦВ = КС x НС% x УКС </w:t>
      </w:r>
    </w:p>
    <w:p w:rsidR="00D53A10" w:rsidRPr="00DE2385" w:rsidRDefault="005C1523">
      <w:pPr>
        <w:spacing w:after="0" w:line="259" w:lineRule="auto"/>
        <w:ind w:left="613" w:right="0" w:firstLine="0"/>
        <w:jc w:val="center"/>
        <w:rPr>
          <w:sz w:val="24"/>
          <w:szCs w:val="24"/>
        </w:rPr>
      </w:pPr>
      <w:r w:rsidRPr="00DE2385">
        <w:rPr>
          <w:b/>
          <w:sz w:val="24"/>
          <w:szCs w:val="24"/>
        </w:rPr>
        <w:t xml:space="preserve"> </w:t>
      </w:r>
    </w:p>
    <w:p w:rsidR="003213A3" w:rsidRPr="00DE2385" w:rsidRDefault="005C1523">
      <w:pPr>
        <w:spacing w:after="23" w:line="259" w:lineRule="auto"/>
        <w:ind w:left="613" w:right="0" w:firstLine="0"/>
        <w:jc w:val="center"/>
        <w:rPr>
          <w:sz w:val="24"/>
          <w:szCs w:val="24"/>
        </w:rPr>
      </w:pPr>
      <w:r w:rsidRPr="00DE2385">
        <w:rPr>
          <w:sz w:val="24"/>
          <w:szCs w:val="24"/>
        </w:rPr>
        <w:t xml:space="preserve"> </w:t>
      </w:r>
    </w:p>
    <w:tbl>
      <w:tblPr>
        <w:tblStyle w:val="a7"/>
        <w:tblW w:w="0" w:type="auto"/>
        <w:tblInd w:w="613" w:type="dxa"/>
        <w:tblLook w:val="04A0" w:firstRow="1" w:lastRow="0" w:firstColumn="1" w:lastColumn="0" w:noHBand="0" w:noVBand="1"/>
      </w:tblPr>
      <w:tblGrid>
        <w:gridCol w:w="1902"/>
        <w:gridCol w:w="1926"/>
        <w:gridCol w:w="1929"/>
        <w:gridCol w:w="1990"/>
        <w:gridCol w:w="1903"/>
      </w:tblGrid>
      <w:tr w:rsidR="003213A3" w:rsidTr="003213A3">
        <w:tc>
          <w:tcPr>
            <w:tcW w:w="2052" w:type="dxa"/>
          </w:tcPr>
          <w:p w:rsidR="003213A3" w:rsidRDefault="003213A3" w:rsidP="003213A3">
            <w:pPr>
              <w:spacing w:after="23" w:line="259" w:lineRule="auto"/>
              <w:ind w:left="0" w:right="0" w:firstLine="0"/>
              <w:rPr>
                <w:sz w:val="24"/>
                <w:szCs w:val="24"/>
              </w:rPr>
            </w:pPr>
            <w:r>
              <w:rPr>
                <w:sz w:val="24"/>
                <w:szCs w:val="24"/>
              </w:rPr>
              <w:t>Площадь земельного участка, кв. м.</w:t>
            </w:r>
          </w:p>
        </w:tc>
        <w:tc>
          <w:tcPr>
            <w:tcW w:w="2052" w:type="dxa"/>
          </w:tcPr>
          <w:p w:rsidR="003213A3" w:rsidRDefault="003213A3" w:rsidP="003213A3">
            <w:pPr>
              <w:spacing w:after="23" w:line="259" w:lineRule="auto"/>
              <w:ind w:left="0" w:right="0" w:firstLine="0"/>
              <w:jc w:val="left"/>
              <w:rPr>
                <w:sz w:val="24"/>
                <w:szCs w:val="24"/>
              </w:rPr>
            </w:pPr>
            <w:r>
              <w:rPr>
                <w:sz w:val="24"/>
                <w:szCs w:val="24"/>
              </w:rPr>
              <w:t>Удельный показатель кадастровой стоимости , 1кв.м</w:t>
            </w:r>
          </w:p>
        </w:tc>
        <w:tc>
          <w:tcPr>
            <w:tcW w:w="2053" w:type="dxa"/>
          </w:tcPr>
          <w:p w:rsidR="003213A3" w:rsidRDefault="003213A3" w:rsidP="003213A3">
            <w:pPr>
              <w:spacing w:after="23" w:line="259" w:lineRule="auto"/>
              <w:ind w:left="0" w:right="0" w:firstLine="0"/>
              <w:jc w:val="left"/>
              <w:rPr>
                <w:sz w:val="24"/>
                <w:szCs w:val="24"/>
              </w:rPr>
            </w:pPr>
            <w:r>
              <w:rPr>
                <w:sz w:val="24"/>
                <w:szCs w:val="24"/>
              </w:rPr>
              <w:t>Кадастровая стоимость земельного участка</w:t>
            </w:r>
          </w:p>
          <w:p w:rsidR="003213A3" w:rsidRDefault="003213A3" w:rsidP="003213A3">
            <w:pPr>
              <w:spacing w:after="23" w:line="259" w:lineRule="auto"/>
              <w:ind w:left="0" w:right="0" w:firstLine="0"/>
              <w:jc w:val="left"/>
              <w:rPr>
                <w:sz w:val="24"/>
                <w:szCs w:val="24"/>
              </w:rPr>
            </w:pPr>
            <w:r>
              <w:rPr>
                <w:sz w:val="24"/>
                <w:szCs w:val="24"/>
              </w:rPr>
              <w:t>(КС)</w:t>
            </w:r>
          </w:p>
        </w:tc>
        <w:tc>
          <w:tcPr>
            <w:tcW w:w="2053" w:type="dxa"/>
          </w:tcPr>
          <w:p w:rsidR="003213A3" w:rsidRDefault="003213A3" w:rsidP="003213A3">
            <w:pPr>
              <w:spacing w:after="23" w:line="259" w:lineRule="auto"/>
              <w:ind w:left="0" w:right="0" w:firstLine="0"/>
              <w:jc w:val="left"/>
              <w:rPr>
                <w:sz w:val="24"/>
                <w:szCs w:val="24"/>
              </w:rPr>
            </w:pPr>
            <w:r>
              <w:rPr>
                <w:sz w:val="24"/>
                <w:szCs w:val="24"/>
              </w:rPr>
              <w:t>Установленная ставка выкупа земельного участка</w:t>
            </w:r>
          </w:p>
          <w:p w:rsidR="003213A3" w:rsidRDefault="003213A3" w:rsidP="003213A3">
            <w:pPr>
              <w:spacing w:after="23" w:line="259" w:lineRule="auto"/>
              <w:ind w:left="0" w:right="0" w:firstLine="0"/>
              <w:jc w:val="left"/>
              <w:rPr>
                <w:sz w:val="24"/>
                <w:szCs w:val="24"/>
              </w:rPr>
            </w:pPr>
            <w:r>
              <w:rPr>
                <w:sz w:val="24"/>
                <w:szCs w:val="24"/>
              </w:rPr>
              <w:t>(НС%)</w:t>
            </w:r>
          </w:p>
        </w:tc>
        <w:tc>
          <w:tcPr>
            <w:tcW w:w="2053" w:type="dxa"/>
          </w:tcPr>
          <w:p w:rsidR="003213A3" w:rsidRDefault="003213A3" w:rsidP="003213A3">
            <w:pPr>
              <w:spacing w:after="23" w:line="259" w:lineRule="auto"/>
              <w:ind w:left="0" w:right="0" w:firstLine="0"/>
              <w:jc w:val="left"/>
              <w:rPr>
                <w:sz w:val="24"/>
                <w:szCs w:val="24"/>
              </w:rPr>
            </w:pPr>
            <w:r>
              <w:rPr>
                <w:sz w:val="24"/>
                <w:szCs w:val="24"/>
              </w:rPr>
              <w:t>Цена земельного участка</w:t>
            </w:r>
          </w:p>
          <w:p w:rsidR="003213A3" w:rsidRDefault="003213A3" w:rsidP="003213A3">
            <w:pPr>
              <w:spacing w:after="23" w:line="259" w:lineRule="auto"/>
              <w:ind w:left="0" w:right="0" w:firstLine="0"/>
              <w:jc w:val="left"/>
              <w:rPr>
                <w:sz w:val="24"/>
                <w:szCs w:val="24"/>
              </w:rPr>
            </w:pPr>
          </w:p>
          <w:p w:rsidR="003213A3" w:rsidRDefault="003213A3" w:rsidP="003213A3">
            <w:pPr>
              <w:spacing w:after="23" w:line="259" w:lineRule="auto"/>
              <w:ind w:left="0" w:right="0" w:firstLine="0"/>
              <w:jc w:val="left"/>
              <w:rPr>
                <w:sz w:val="24"/>
                <w:szCs w:val="24"/>
              </w:rPr>
            </w:pPr>
            <w:r>
              <w:rPr>
                <w:sz w:val="24"/>
                <w:szCs w:val="24"/>
              </w:rPr>
              <w:t>(ЦВ)</w:t>
            </w:r>
          </w:p>
        </w:tc>
      </w:tr>
      <w:tr w:rsidR="003213A3" w:rsidTr="003213A3">
        <w:tc>
          <w:tcPr>
            <w:tcW w:w="2052" w:type="dxa"/>
          </w:tcPr>
          <w:p w:rsidR="003213A3" w:rsidRDefault="003213A3" w:rsidP="003213A3">
            <w:pPr>
              <w:spacing w:after="23" w:line="259" w:lineRule="auto"/>
              <w:ind w:left="0" w:right="0" w:firstLine="0"/>
              <w:jc w:val="center"/>
              <w:rPr>
                <w:sz w:val="24"/>
                <w:szCs w:val="24"/>
              </w:rPr>
            </w:pPr>
            <w:r>
              <w:rPr>
                <w:sz w:val="24"/>
                <w:szCs w:val="24"/>
              </w:rPr>
              <w:t>1</w:t>
            </w:r>
          </w:p>
        </w:tc>
        <w:tc>
          <w:tcPr>
            <w:tcW w:w="2052" w:type="dxa"/>
          </w:tcPr>
          <w:p w:rsidR="003213A3" w:rsidRDefault="003213A3" w:rsidP="003213A3">
            <w:pPr>
              <w:spacing w:after="23" w:line="259" w:lineRule="auto"/>
              <w:ind w:left="0" w:right="0" w:firstLine="0"/>
              <w:jc w:val="center"/>
              <w:rPr>
                <w:sz w:val="24"/>
                <w:szCs w:val="24"/>
              </w:rPr>
            </w:pPr>
            <w:r>
              <w:rPr>
                <w:sz w:val="24"/>
                <w:szCs w:val="24"/>
              </w:rPr>
              <w:t>2</w:t>
            </w:r>
          </w:p>
        </w:tc>
        <w:tc>
          <w:tcPr>
            <w:tcW w:w="2053" w:type="dxa"/>
          </w:tcPr>
          <w:p w:rsidR="003213A3" w:rsidRDefault="003213A3" w:rsidP="003213A3">
            <w:pPr>
              <w:spacing w:after="23" w:line="259" w:lineRule="auto"/>
              <w:ind w:left="0" w:right="0" w:firstLine="0"/>
              <w:jc w:val="center"/>
              <w:rPr>
                <w:sz w:val="24"/>
                <w:szCs w:val="24"/>
              </w:rPr>
            </w:pPr>
            <w:r>
              <w:rPr>
                <w:sz w:val="24"/>
                <w:szCs w:val="24"/>
              </w:rPr>
              <w:t>3</w:t>
            </w:r>
          </w:p>
        </w:tc>
        <w:tc>
          <w:tcPr>
            <w:tcW w:w="2053" w:type="dxa"/>
          </w:tcPr>
          <w:p w:rsidR="003213A3" w:rsidRDefault="003213A3" w:rsidP="003213A3">
            <w:pPr>
              <w:spacing w:after="23" w:line="259" w:lineRule="auto"/>
              <w:ind w:left="0" w:right="0" w:firstLine="0"/>
              <w:jc w:val="center"/>
              <w:rPr>
                <w:sz w:val="24"/>
                <w:szCs w:val="24"/>
              </w:rPr>
            </w:pPr>
            <w:r>
              <w:rPr>
                <w:sz w:val="24"/>
                <w:szCs w:val="24"/>
              </w:rPr>
              <w:t>4</w:t>
            </w:r>
          </w:p>
        </w:tc>
        <w:tc>
          <w:tcPr>
            <w:tcW w:w="2053" w:type="dxa"/>
          </w:tcPr>
          <w:p w:rsidR="003213A3" w:rsidRDefault="003213A3" w:rsidP="003213A3">
            <w:pPr>
              <w:spacing w:after="23" w:line="259" w:lineRule="auto"/>
              <w:ind w:left="0" w:right="0" w:firstLine="0"/>
              <w:jc w:val="center"/>
              <w:rPr>
                <w:sz w:val="24"/>
                <w:szCs w:val="24"/>
              </w:rPr>
            </w:pPr>
            <w:r>
              <w:rPr>
                <w:sz w:val="24"/>
                <w:szCs w:val="24"/>
              </w:rPr>
              <w:t>5</w:t>
            </w:r>
          </w:p>
        </w:tc>
      </w:tr>
      <w:tr w:rsidR="003213A3" w:rsidTr="003213A3">
        <w:tc>
          <w:tcPr>
            <w:tcW w:w="2052" w:type="dxa"/>
          </w:tcPr>
          <w:p w:rsidR="003213A3" w:rsidRDefault="003213A3" w:rsidP="003213A3">
            <w:pPr>
              <w:spacing w:after="23" w:line="259" w:lineRule="auto"/>
              <w:ind w:left="0" w:right="0" w:firstLine="0"/>
              <w:jc w:val="left"/>
              <w:rPr>
                <w:sz w:val="24"/>
                <w:szCs w:val="24"/>
              </w:rPr>
            </w:pPr>
          </w:p>
          <w:p w:rsidR="003213A3" w:rsidRDefault="003213A3" w:rsidP="003213A3">
            <w:pPr>
              <w:spacing w:after="23" w:line="259" w:lineRule="auto"/>
              <w:ind w:left="0" w:right="0" w:firstLine="0"/>
              <w:jc w:val="left"/>
              <w:rPr>
                <w:sz w:val="24"/>
                <w:szCs w:val="24"/>
              </w:rPr>
            </w:pPr>
          </w:p>
        </w:tc>
        <w:tc>
          <w:tcPr>
            <w:tcW w:w="2052" w:type="dxa"/>
          </w:tcPr>
          <w:p w:rsidR="003213A3" w:rsidRDefault="003213A3" w:rsidP="003213A3">
            <w:pPr>
              <w:spacing w:after="23" w:line="259" w:lineRule="auto"/>
              <w:ind w:left="0" w:right="0" w:firstLine="0"/>
              <w:jc w:val="left"/>
              <w:rPr>
                <w:sz w:val="24"/>
                <w:szCs w:val="24"/>
              </w:rPr>
            </w:pPr>
          </w:p>
        </w:tc>
        <w:tc>
          <w:tcPr>
            <w:tcW w:w="2053" w:type="dxa"/>
          </w:tcPr>
          <w:p w:rsidR="003213A3" w:rsidRDefault="003213A3" w:rsidP="003213A3">
            <w:pPr>
              <w:spacing w:after="23" w:line="259" w:lineRule="auto"/>
              <w:ind w:left="0" w:right="0" w:firstLine="0"/>
              <w:jc w:val="left"/>
              <w:rPr>
                <w:sz w:val="24"/>
                <w:szCs w:val="24"/>
              </w:rPr>
            </w:pPr>
          </w:p>
        </w:tc>
        <w:tc>
          <w:tcPr>
            <w:tcW w:w="2053" w:type="dxa"/>
          </w:tcPr>
          <w:p w:rsidR="003213A3" w:rsidRDefault="003213A3" w:rsidP="003213A3">
            <w:pPr>
              <w:spacing w:after="23" w:line="259" w:lineRule="auto"/>
              <w:ind w:left="0" w:right="0" w:firstLine="0"/>
              <w:jc w:val="left"/>
              <w:rPr>
                <w:sz w:val="24"/>
                <w:szCs w:val="24"/>
              </w:rPr>
            </w:pPr>
            <w:r>
              <w:rPr>
                <w:sz w:val="24"/>
                <w:szCs w:val="24"/>
              </w:rPr>
              <w:t>15%</w:t>
            </w:r>
          </w:p>
        </w:tc>
        <w:tc>
          <w:tcPr>
            <w:tcW w:w="2053" w:type="dxa"/>
          </w:tcPr>
          <w:p w:rsidR="003213A3" w:rsidRDefault="003213A3" w:rsidP="003213A3">
            <w:pPr>
              <w:spacing w:after="23" w:line="259" w:lineRule="auto"/>
              <w:ind w:left="0" w:right="0" w:firstLine="0"/>
              <w:jc w:val="left"/>
              <w:rPr>
                <w:sz w:val="24"/>
                <w:szCs w:val="24"/>
              </w:rPr>
            </w:pPr>
          </w:p>
        </w:tc>
      </w:tr>
    </w:tbl>
    <w:p w:rsidR="00D53A10" w:rsidRPr="00DE2385" w:rsidRDefault="00D53A10">
      <w:pPr>
        <w:spacing w:after="23" w:line="259" w:lineRule="auto"/>
        <w:ind w:left="613" w:right="0" w:firstLine="0"/>
        <w:jc w:val="center"/>
        <w:rPr>
          <w:sz w:val="24"/>
          <w:szCs w:val="24"/>
        </w:rPr>
      </w:pPr>
    </w:p>
    <w:p w:rsidR="000E3427" w:rsidRPr="000E3427" w:rsidRDefault="003213A3" w:rsidP="000E3427">
      <w:pPr>
        <w:pStyle w:val="a5"/>
        <w:numPr>
          <w:ilvl w:val="3"/>
          <w:numId w:val="45"/>
        </w:numPr>
        <w:tabs>
          <w:tab w:val="clear" w:pos="2880"/>
          <w:tab w:val="num" w:pos="851"/>
        </w:tabs>
        <w:spacing w:after="0" w:line="271" w:lineRule="auto"/>
        <w:ind w:left="0" w:right="99" w:firstLine="567"/>
        <w:jc w:val="left"/>
        <w:rPr>
          <w:sz w:val="24"/>
          <w:szCs w:val="24"/>
        </w:rPr>
      </w:pPr>
      <w:r>
        <w:rPr>
          <w:sz w:val="24"/>
          <w:szCs w:val="24"/>
        </w:rPr>
        <w:t xml:space="preserve">Цена земельного участка на «_______»_____________ 201______ г. </w:t>
      </w:r>
      <w:r w:rsidR="005C1523" w:rsidRPr="003213A3">
        <w:rPr>
          <w:sz w:val="24"/>
          <w:szCs w:val="24"/>
        </w:rPr>
        <w:t xml:space="preserve">составляет: </w:t>
      </w:r>
      <w:r w:rsidR="005C1523" w:rsidRPr="003213A3">
        <w:rPr>
          <w:b/>
          <w:sz w:val="24"/>
          <w:szCs w:val="24"/>
        </w:rPr>
        <w:t xml:space="preserve">____ рублей ___ копеек (______ рублей ____копеек). </w:t>
      </w:r>
    </w:p>
    <w:p w:rsidR="000E3427" w:rsidRDefault="000E3427" w:rsidP="000E3427">
      <w:pPr>
        <w:pStyle w:val="a5"/>
        <w:numPr>
          <w:ilvl w:val="3"/>
          <w:numId w:val="45"/>
        </w:numPr>
        <w:tabs>
          <w:tab w:val="clear" w:pos="2880"/>
          <w:tab w:val="num" w:pos="567"/>
          <w:tab w:val="left" w:pos="851"/>
        </w:tabs>
        <w:spacing w:after="0" w:line="271" w:lineRule="auto"/>
        <w:ind w:left="0" w:right="182" w:firstLine="567"/>
        <w:jc w:val="left"/>
        <w:rPr>
          <w:sz w:val="24"/>
          <w:szCs w:val="24"/>
        </w:rPr>
      </w:pPr>
      <w:r w:rsidRPr="000E3427">
        <w:rPr>
          <w:b/>
          <w:sz w:val="24"/>
          <w:szCs w:val="24"/>
        </w:rPr>
        <w:t xml:space="preserve"> </w:t>
      </w:r>
      <w:r w:rsidRPr="000E3427">
        <w:rPr>
          <w:sz w:val="24"/>
          <w:szCs w:val="24"/>
        </w:rPr>
        <w:t>Ц</w:t>
      </w:r>
      <w:r w:rsidR="005C1523" w:rsidRPr="000E3427">
        <w:rPr>
          <w:sz w:val="24"/>
          <w:szCs w:val="24"/>
        </w:rPr>
        <w:t>ена выкупа земельного участка определена на основании</w:t>
      </w:r>
      <w:r>
        <w:rPr>
          <w:sz w:val="24"/>
          <w:szCs w:val="24"/>
        </w:rPr>
        <w:t>:</w:t>
      </w:r>
    </w:p>
    <w:p w:rsidR="00D53A10" w:rsidRPr="000E3427" w:rsidRDefault="005C1523" w:rsidP="000E3427">
      <w:pPr>
        <w:tabs>
          <w:tab w:val="left" w:pos="851"/>
        </w:tabs>
        <w:spacing w:after="0" w:line="271" w:lineRule="auto"/>
        <w:ind w:left="0" w:right="182" w:firstLine="0"/>
        <w:rPr>
          <w:sz w:val="24"/>
          <w:szCs w:val="24"/>
        </w:rPr>
      </w:pPr>
      <w:r w:rsidRPr="000E3427">
        <w:rPr>
          <w:sz w:val="24"/>
          <w:szCs w:val="24"/>
        </w:rPr>
        <w:t>Земельного кодекса Российской Федерации о</w:t>
      </w:r>
      <w:r w:rsidR="000E3427">
        <w:rPr>
          <w:sz w:val="24"/>
          <w:szCs w:val="24"/>
        </w:rPr>
        <w:t xml:space="preserve">т 25 октября 2001 г. N136-ФЗ,  </w:t>
      </w:r>
      <w:r w:rsidRPr="000E3427">
        <w:rPr>
          <w:sz w:val="24"/>
          <w:szCs w:val="24"/>
        </w:rPr>
        <w:t xml:space="preserve">Федерального закона от 25 октября 2001 г. N137-ФЗ «О введении в действие Земельного кодекса Российской </w:t>
      </w:r>
      <w:r w:rsidR="000E3427">
        <w:rPr>
          <w:sz w:val="24"/>
          <w:szCs w:val="24"/>
        </w:rPr>
        <w:t>ф</w:t>
      </w:r>
      <w:r w:rsidRPr="000E3427">
        <w:rPr>
          <w:sz w:val="24"/>
          <w:szCs w:val="24"/>
        </w:rPr>
        <w:t>едерации</w:t>
      </w:r>
    </w:p>
    <w:p w:rsidR="000E3427" w:rsidRDefault="000E3427">
      <w:pPr>
        <w:spacing w:after="0" w:line="259" w:lineRule="auto"/>
        <w:ind w:left="735" w:right="0" w:firstLine="0"/>
        <w:jc w:val="left"/>
        <w:rPr>
          <w:sz w:val="24"/>
          <w:szCs w:val="24"/>
        </w:rPr>
      </w:pPr>
      <w:r>
        <w:rPr>
          <w:b/>
          <w:sz w:val="24"/>
          <w:szCs w:val="24"/>
        </w:rPr>
        <w:t xml:space="preserve">- </w:t>
      </w:r>
      <w:r w:rsidRPr="000E3427">
        <w:rPr>
          <w:sz w:val="24"/>
          <w:szCs w:val="24"/>
        </w:rPr>
        <w:t xml:space="preserve">удельного показателя кадастровой стоимости </w:t>
      </w:r>
      <w:r>
        <w:rPr>
          <w:sz w:val="24"/>
          <w:szCs w:val="24"/>
        </w:rPr>
        <w:t>земельного участка;</w:t>
      </w:r>
    </w:p>
    <w:p w:rsidR="000E3427" w:rsidRDefault="000E3427">
      <w:pPr>
        <w:spacing w:after="0" w:line="259" w:lineRule="auto"/>
        <w:ind w:left="735" w:right="0" w:firstLine="0"/>
        <w:jc w:val="left"/>
        <w:rPr>
          <w:sz w:val="24"/>
          <w:szCs w:val="24"/>
        </w:rPr>
      </w:pPr>
      <w:r>
        <w:rPr>
          <w:b/>
          <w:sz w:val="24"/>
          <w:szCs w:val="24"/>
        </w:rPr>
        <w:t>-</w:t>
      </w:r>
      <w:r>
        <w:rPr>
          <w:sz w:val="24"/>
          <w:szCs w:val="24"/>
        </w:rPr>
        <w:t xml:space="preserve"> Решения Совета депутатов Кусинского городского поселения «О земельном налоге»;</w:t>
      </w:r>
    </w:p>
    <w:p w:rsidR="00D53A10" w:rsidRPr="000E3427" w:rsidRDefault="000E3427">
      <w:pPr>
        <w:spacing w:after="0" w:line="259" w:lineRule="auto"/>
        <w:ind w:left="735" w:right="0" w:firstLine="0"/>
        <w:jc w:val="left"/>
        <w:rPr>
          <w:sz w:val="24"/>
          <w:szCs w:val="24"/>
        </w:rPr>
      </w:pPr>
      <w:r w:rsidRPr="000E3427">
        <w:rPr>
          <w:sz w:val="24"/>
          <w:szCs w:val="24"/>
        </w:rPr>
        <w:t xml:space="preserve">Приказ </w:t>
      </w:r>
      <w:r>
        <w:rPr>
          <w:sz w:val="24"/>
          <w:szCs w:val="24"/>
        </w:rPr>
        <w:t>Министерства имущества и природных ресурсов Челябинской области № 118-П от 23.04.2015г.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в собственности Челябинской области, с землями или земельными участками, государственная собст</w:t>
      </w:r>
      <w:r w:rsidR="002C6857">
        <w:rPr>
          <w:sz w:val="24"/>
          <w:szCs w:val="24"/>
        </w:rPr>
        <w:t xml:space="preserve">венность на которые не разграничена». </w:t>
      </w:r>
    </w:p>
    <w:p w:rsidR="00D53A10" w:rsidRPr="000E3427" w:rsidRDefault="005C1523">
      <w:pPr>
        <w:spacing w:after="0" w:line="259" w:lineRule="auto"/>
        <w:ind w:left="735" w:right="0" w:firstLine="0"/>
        <w:jc w:val="left"/>
        <w:rPr>
          <w:sz w:val="24"/>
          <w:szCs w:val="24"/>
        </w:rPr>
      </w:pPr>
      <w:r w:rsidRPr="000E3427">
        <w:rPr>
          <w:sz w:val="24"/>
          <w:szCs w:val="24"/>
        </w:rPr>
        <w:t xml:space="preserve"> </w:t>
      </w:r>
    </w:p>
    <w:p w:rsidR="00D53A10" w:rsidRPr="000E3427" w:rsidRDefault="005C1523">
      <w:pPr>
        <w:tabs>
          <w:tab w:val="center" w:pos="1709"/>
          <w:tab w:val="right" w:pos="10278"/>
        </w:tabs>
        <w:spacing w:after="0" w:line="271" w:lineRule="auto"/>
        <w:ind w:left="0" w:right="0" w:firstLine="0"/>
        <w:jc w:val="left"/>
        <w:rPr>
          <w:sz w:val="24"/>
          <w:szCs w:val="24"/>
        </w:rPr>
      </w:pPr>
      <w:r w:rsidRPr="000E3427">
        <w:rPr>
          <w:rFonts w:ascii="Calibri" w:eastAsia="Calibri" w:hAnsi="Calibri" w:cs="Calibri"/>
          <w:sz w:val="24"/>
          <w:szCs w:val="24"/>
        </w:rPr>
        <w:tab/>
      </w:r>
      <w:r w:rsidRPr="000E3427">
        <w:rPr>
          <w:sz w:val="24"/>
          <w:szCs w:val="24"/>
        </w:rPr>
        <w:t xml:space="preserve">__________20___ г.              </w:t>
      </w:r>
    </w:p>
    <w:p w:rsidR="00D53A10" w:rsidRPr="000E3427" w:rsidRDefault="005C1523">
      <w:pPr>
        <w:ind w:left="153" w:right="182" w:firstLine="0"/>
        <w:rPr>
          <w:sz w:val="24"/>
          <w:szCs w:val="24"/>
        </w:rPr>
      </w:pPr>
      <w:r w:rsidRPr="000E3427">
        <w:rPr>
          <w:sz w:val="24"/>
          <w:szCs w:val="24"/>
        </w:rPr>
        <w:t xml:space="preserve">_________________ М.П. </w:t>
      </w:r>
    </w:p>
    <w:p w:rsidR="00D53A10" w:rsidRPr="00DE2385" w:rsidRDefault="005C1523">
      <w:pPr>
        <w:spacing w:after="0" w:line="259" w:lineRule="auto"/>
        <w:ind w:left="735" w:right="0" w:firstLine="0"/>
        <w:jc w:val="left"/>
        <w:rPr>
          <w:sz w:val="24"/>
          <w:szCs w:val="24"/>
        </w:rPr>
      </w:pPr>
      <w:r w:rsidRPr="00DE2385">
        <w:rPr>
          <w:sz w:val="24"/>
          <w:szCs w:val="24"/>
        </w:rPr>
        <w:t xml:space="preserve"> </w:t>
      </w:r>
    </w:p>
    <w:p w:rsidR="00D53A10" w:rsidRPr="00DE2385" w:rsidRDefault="005C1523">
      <w:pPr>
        <w:spacing w:after="0" w:line="259" w:lineRule="auto"/>
        <w:ind w:left="735" w:right="0" w:firstLine="0"/>
        <w:jc w:val="left"/>
        <w:rPr>
          <w:sz w:val="24"/>
          <w:szCs w:val="24"/>
        </w:rPr>
      </w:pPr>
      <w:r w:rsidRPr="00DE2385">
        <w:rPr>
          <w:sz w:val="24"/>
          <w:szCs w:val="24"/>
        </w:rPr>
        <w:t xml:space="preserve"> </w:t>
      </w:r>
    </w:p>
    <w:p w:rsidR="00D53A10" w:rsidRPr="00DE2385" w:rsidRDefault="005C1523">
      <w:pPr>
        <w:spacing w:after="211" w:line="259" w:lineRule="auto"/>
        <w:ind w:left="735" w:right="0" w:firstLine="0"/>
        <w:jc w:val="left"/>
        <w:rPr>
          <w:sz w:val="24"/>
          <w:szCs w:val="24"/>
        </w:rPr>
      </w:pPr>
      <w:r w:rsidRPr="00DE2385">
        <w:rPr>
          <w:rFonts w:ascii="Calibri" w:eastAsia="Calibri" w:hAnsi="Calibri" w:cs="Calibri"/>
          <w:sz w:val="24"/>
          <w:szCs w:val="24"/>
        </w:rPr>
        <w:t xml:space="preserve"> </w:t>
      </w:r>
    </w:p>
    <w:p w:rsidR="00D53A10" w:rsidRPr="00DE2385" w:rsidRDefault="005C1523">
      <w:pPr>
        <w:spacing w:after="0" w:line="259" w:lineRule="auto"/>
        <w:ind w:left="735" w:right="0" w:firstLine="0"/>
        <w:jc w:val="left"/>
        <w:rPr>
          <w:sz w:val="24"/>
          <w:szCs w:val="24"/>
        </w:rPr>
      </w:pPr>
      <w:r w:rsidRPr="00DE2385">
        <w:rPr>
          <w:sz w:val="24"/>
          <w:szCs w:val="24"/>
        </w:rPr>
        <w:t xml:space="preserve"> </w:t>
      </w:r>
    </w:p>
    <w:sectPr w:rsidR="00D53A10" w:rsidRPr="00DE2385" w:rsidSect="00A0322D">
      <w:headerReference w:type="even" r:id="rId76"/>
      <w:headerReference w:type="default" r:id="rId77"/>
      <w:footerReference w:type="default" r:id="rId78"/>
      <w:headerReference w:type="first" r:id="rId79"/>
      <w:pgSz w:w="11906" w:h="16838" w:code="9"/>
      <w:pgMar w:top="425" w:right="663" w:bottom="851" w:left="97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15" w:rsidRDefault="00496015">
      <w:pPr>
        <w:spacing w:after="0" w:line="240" w:lineRule="auto"/>
      </w:pPr>
      <w:r>
        <w:separator/>
      </w:r>
    </w:p>
  </w:endnote>
  <w:endnote w:type="continuationSeparator" w:id="0">
    <w:p w:rsidR="00496015" w:rsidRDefault="0049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466387"/>
      <w:docPartObj>
        <w:docPartGallery w:val="Page Numbers (Bottom of Page)"/>
        <w:docPartUnique/>
      </w:docPartObj>
    </w:sdtPr>
    <w:sdtEndPr/>
    <w:sdtContent>
      <w:p w:rsidR="00C16658" w:rsidRDefault="00C16658">
        <w:pPr>
          <w:pStyle w:val="a3"/>
          <w:jc w:val="center"/>
        </w:pPr>
        <w:r>
          <w:fldChar w:fldCharType="begin"/>
        </w:r>
        <w:r>
          <w:instrText>PAGE   \* MERGEFORMAT</w:instrText>
        </w:r>
        <w:r>
          <w:fldChar w:fldCharType="separate"/>
        </w:r>
        <w:r w:rsidR="00D908EC">
          <w:rPr>
            <w:noProof/>
          </w:rPr>
          <w:t>1</w:t>
        </w:r>
        <w:r>
          <w:fldChar w:fldCharType="end"/>
        </w:r>
      </w:p>
    </w:sdtContent>
  </w:sdt>
  <w:p w:rsidR="00C16658" w:rsidRDefault="00C166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15" w:rsidRDefault="00496015">
      <w:pPr>
        <w:spacing w:after="0" w:line="240" w:lineRule="auto"/>
      </w:pPr>
      <w:r>
        <w:separator/>
      </w:r>
    </w:p>
  </w:footnote>
  <w:footnote w:type="continuationSeparator" w:id="0">
    <w:p w:rsidR="00496015" w:rsidRDefault="00496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58" w:rsidRDefault="00C16658">
    <w:pPr>
      <w:spacing w:after="0" w:line="259" w:lineRule="auto"/>
      <w:ind w:left="550" w:right="0" w:firstLine="0"/>
      <w:jc w:val="center"/>
    </w:pPr>
    <w:r>
      <w:fldChar w:fldCharType="begin"/>
    </w:r>
    <w:r>
      <w:instrText xml:space="preserve"> PAGE   \* MERGEFORMAT </w:instrText>
    </w:r>
    <w:r>
      <w:fldChar w:fldCharType="separate"/>
    </w:r>
    <w:r w:rsidRPr="00A0322D">
      <w:rPr>
        <w:rFonts w:ascii="Calibri" w:eastAsia="Calibri" w:hAnsi="Calibri" w:cs="Calibri"/>
        <w:noProof/>
        <w:sz w:val="22"/>
      </w:rPr>
      <w:t>29</w:t>
    </w:r>
    <w:r>
      <w:rPr>
        <w:rFonts w:ascii="Calibri" w:eastAsia="Calibri" w:hAnsi="Calibri" w:cs="Calibri"/>
        <w:sz w:val="22"/>
      </w:rPr>
      <w:fldChar w:fldCharType="end"/>
    </w:r>
    <w:r>
      <w:rPr>
        <w:rFonts w:ascii="Calibri" w:eastAsia="Calibri" w:hAnsi="Calibri" w:cs="Calibri"/>
        <w:sz w:val="22"/>
      </w:rPr>
      <w:t xml:space="preserve"> </w:t>
    </w:r>
  </w:p>
  <w:p w:rsidR="00C16658" w:rsidRDefault="00C16658">
    <w:pPr>
      <w:spacing w:after="0" w:line="259" w:lineRule="auto"/>
      <w:ind w:left="735"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58" w:rsidRDefault="00C16658" w:rsidP="00A0322D">
    <w:pPr>
      <w:spacing w:after="0" w:line="259" w:lineRule="auto"/>
      <w:ind w:left="0" w:right="0" w:firstLine="0"/>
    </w:pPr>
  </w:p>
  <w:p w:rsidR="00C16658" w:rsidRDefault="00C16658">
    <w:pPr>
      <w:spacing w:after="0" w:line="259" w:lineRule="auto"/>
      <w:ind w:left="735"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58" w:rsidRDefault="00C16658">
    <w:pPr>
      <w:spacing w:after="0" w:line="259" w:lineRule="auto"/>
      <w:ind w:left="55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16658" w:rsidRDefault="00C16658">
    <w:pPr>
      <w:spacing w:after="0" w:line="259" w:lineRule="auto"/>
      <w:ind w:left="735"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15:restartNumberingAfterBreak="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15:restartNumberingAfterBreak="0">
    <w:nsid w:val="00F329D4"/>
    <w:multiLevelType w:val="hybridMultilevel"/>
    <w:tmpl w:val="C974F2A2"/>
    <w:lvl w:ilvl="0" w:tplc="CA48AA22">
      <w:start w:val="1"/>
      <w:numFmt w:val="decimal"/>
      <w:lvlText w:val="%1)"/>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2251B0">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4C70DE">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2AC1D4">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C69B98">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0A7C0E">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0A473C">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0E9CB8">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70BD1C">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5B21FA8"/>
    <w:multiLevelType w:val="hybridMultilevel"/>
    <w:tmpl w:val="5CC2FC00"/>
    <w:lvl w:ilvl="0" w:tplc="380C8D1E">
      <w:start w:val="4"/>
      <w:numFmt w:val="decimal"/>
      <w:lvlText w:val="%1)"/>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D6820C">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7419CA">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EA9FEA">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FC7718">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465C3E">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5C209E">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E81836">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4061BC">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6325BA4"/>
    <w:multiLevelType w:val="hybridMultilevel"/>
    <w:tmpl w:val="E7A2E06A"/>
    <w:lvl w:ilvl="0" w:tplc="F6E07428">
      <w:start w:val="1"/>
      <w:numFmt w:val="bullet"/>
      <w:lvlText w:val="-"/>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884CE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0CEAE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1E3A18">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F09310">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008DF6">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70BD50">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B017FA">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62450E">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C554ACB"/>
    <w:multiLevelType w:val="hybridMultilevel"/>
    <w:tmpl w:val="10C816FC"/>
    <w:lvl w:ilvl="0" w:tplc="2EB6409E">
      <w:start w:val="1"/>
      <w:numFmt w:val="decimal"/>
      <w:lvlText w:val="%1."/>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08D64E">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1CB0F4">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58B7A6">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4C2E50">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10E32A">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06731C">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3066C0">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DCC0B6">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DBC161E"/>
    <w:multiLevelType w:val="hybridMultilevel"/>
    <w:tmpl w:val="78109EBE"/>
    <w:lvl w:ilvl="0" w:tplc="4A20465A">
      <w:start w:val="1"/>
      <w:numFmt w:val="decimal"/>
      <w:lvlText w:val="%1)"/>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8A85EE">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0CE63E">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2C6A60">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7663B8">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8044F2">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4AA134">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56F93C">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00EAFE">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FE73613"/>
    <w:multiLevelType w:val="hybridMultilevel"/>
    <w:tmpl w:val="7FA67E62"/>
    <w:lvl w:ilvl="0" w:tplc="EAD8139A">
      <w:start w:val="1"/>
      <w:numFmt w:val="bullet"/>
      <w:lvlText w:val="-"/>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F0D776">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76315E">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848BD2">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803666">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4A076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A056C0">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CE17E0">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A43B86">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55C2192"/>
    <w:multiLevelType w:val="multilevel"/>
    <w:tmpl w:val="19648C32"/>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9255F79"/>
    <w:multiLevelType w:val="hybridMultilevel"/>
    <w:tmpl w:val="FB7EB584"/>
    <w:lvl w:ilvl="0" w:tplc="16BC8E0C">
      <w:start w:val="1"/>
      <w:numFmt w:val="decimal"/>
      <w:lvlText w:val="%1)"/>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449E2A">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66BE5A">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1C1EF4">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866538">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F051FA">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580770">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FA94EC">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50668A">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C325F23"/>
    <w:multiLevelType w:val="multilevel"/>
    <w:tmpl w:val="1D3006E0"/>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E196A0A"/>
    <w:multiLevelType w:val="hybridMultilevel"/>
    <w:tmpl w:val="BCEAED4E"/>
    <w:lvl w:ilvl="0" w:tplc="912A9F06">
      <w:start w:val="1"/>
      <w:numFmt w:val="bullet"/>
      <w:lvlText w:val="-"/>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7E185E">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70390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D8887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DC09F0">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2D4F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684A56">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981244">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E28EB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30770C2"/>
    <w:multiLevelType w:val="hybridMultilevel"/>
    <w:tmpl w:val="2B1C47A0"/>
    <w:lvl w:ilvl="0" w:tplc="453A524A">
      <w:start w:val="1"/>
      <w:numFmt w:val="decimal"/>
      <w:lvlText w:val="%1)"/>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E29110">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921B6C">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341A0E">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C4066C">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2E31DA">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44C834">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C8197E">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B835BA">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84E72A7"/>
    <w:multiLevelType w:val="multilevel"/>
    <w:tmpl w:val="7ABA8F02"/>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8"/>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8AC7DF8"/>
    <w:multiLevelType w:val="hybridMultilevel"/>
    <w:tmpl w:val="3AC4D442"/>
    <w:lvl w:ilvl="0" w:tplc="3A08BABC">
      <w:start w:val="6"/>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294A46D8"/>
    <w:multiLevelType w:val="hybridMultilevel"/>
    <w:tmpl w:val="1A74409E"/>
    <w:lvl w:ilvl="0" w:tplc="520E408E">
      <w:start w:val="1"/>
      <w:numFmt w:val="bullet"/>
      <w:lvlText w:val="-"/>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A3144">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9899EE">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8E2A72">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584C82">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90924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5E95DC">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5C0B74">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90DFD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A012C2B"/>
    <w:multiLevelType w:val="multilevel"/>
    <w:tmpl w:val="4C9C56DE"/>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6"/>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BB915C5"/>
    <w:multiLevelType w:val="multilevel"/>
    <w:tmpl w:val="AA6EA8C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3"/>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8BE0DAE"/>
    <w:multiLevelType w:val="hybridMultilevel"/>
    <w:tmpl w:val="E3B06EC6"/>
    <w:lvl w:ilvl="0" w:tplc="0D306112">
      <w:start w:val="1"/>
      <w:numFmt w:val="decimal"/>
      <w:lvlText w:val="%1)"/>
      <w:lvlJc w:val="left"/>
      <w:pPr>
        <w:ind w:left="1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8222D0">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1819DC">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52C9CE">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921F26">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4493AA">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3CD85A">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0A6118">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5E0E6C">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BFC053E"/>
    <w:multiLevelType w:val="multilevel"/>
    <w:tmpl w:val="ADECC168"/>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00"/>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F7F35A8"/>
    <w:multiLevelType w:val="hybridMultilevel"/>
    <w:tmpl w:val="5224BBC0"/>
    <w:lvl w:ilvl="0" w:tplc="538C7E96">
      <w:start w:val="1"/>
      <w:numFmt w:val="decimal"/>
      <w:lvlText w:val="%1)"/>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C0B714">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3E90AA">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7C7456">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D422F2">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16715E">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CCE4D4">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6C3142">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EEAC1A">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15758DF"/>
    <w:multiLevelType w:val="multilevel"/>
    <w:tmpl w:val="70C220C6"/>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1"/>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6915E55"/>
    <w:multiLevelType w:val="multilevel"/>
    <w:tmpl w:val="728E1C84"/>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1"/>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A7358E8"/>
    <w:multiLevelType w:val="hybridMultilevel"/>
    <w:tmpl w:val="E9DC655E"/>
    <w:lvl w:ilvl="0" w:tplc="29B0A2DE">
      <w:start w:val="1"/>
      <w:numFmt w:val="decimal"/>
      <w:lvlText w:val="%1."/>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E2E7C6">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7A5D2C">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769460">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D05F90">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ACECE0">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64A852">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A0F212">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2A2854">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E803896"/>
    <w:multiLevelType w:val="hybridMultilevel"/>
    <w:tmpl w:val="12C0CF3C"/>
    <w:lvl w:ilvl="0" w:tplc="D0060A2E">
      <w:start w:val="1"/>
      <w:numFmt w:val="decimal"/>
      <w:lvlText w:val="%1)"/>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28C3D6">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C8B4C4">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F6AB6A">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C032C6">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4213F8">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A43DAC">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66DBD0">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D2262C">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FB80455"/>
    <w:multiLevelType w:val="hybridMultilevel"/>
    <w:tmpl w:val="ADD2DEC8"/>
    <w:lvl w:ilvl="0" w:tplc="5AF00E26">
      <w:start w:val="1"/>
      <w:numFmt w:val="decimal"/>
      <w:lvlText w:val="%1."/>
      <w:lvlJc w:val="left"/>
      <w:pPr>
        <w:ind w:left="1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620CC2">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383496">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1CB14E">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460390">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1ADF2A">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BACA04">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D206A6">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32D0A6">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00B05C1"/>
    <w:multiLevelType w:val="hybridMultilevel"/>
    <w:tmpl w:val="DFB4B450"/>
    <w:lvl w:ilvl="0" w:tplc="DAD0DE9E">
      <w:start w:val="1"/>
      <w:numFmt w:val="bullet"/>
      <w:lvlText w:val="-"/>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4E80A4">
      <w:start w:val="1"/>
      <w:numFmt w:val="bullet"/>
      <w:lvlText w:val="o"/>
      <w:lvlJc w:val="left"/>
      <w:pPr>
        <w:ind w:left="1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D43DD4">
      <w:start w:val="1"/>
      <w:numFmt w:val="bullet"/>
      <w:lvlText w:val="▪"/>
      <w:lvlJc w:val="left"/>
      <w:pPr>
        <w:ind w:left="2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2823A4">
      <w:start w:val="1"/>
      <w:numFmt w:val="bullet"/>
      <w:lvlText w:val="•"/>
      <w:lvlJc w:val="left"/>
      <w:pPr>
        <w:ind w:left="3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FC4258">
      <w:start w:val="1"/>
      <w:numFmt w:val="bullet"/>
      <w:lvlText w:val="o"/>
      <w:lvlJc w:val="left"/>
      <w:pPr>
        <w:ind w:left="3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CA0BC2">
      <w:start w:val="1"/>
      <w:numFmt w:val="bullet"/>
      <w:lvlText w:val="▪"/>
      <w:lvlJc w:val="left"/>
      <w:pPr>
        <w:ind w:left="4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6C122A">
      <w:start w:val="1"/>
      <w:numFmt w:val="bullet"/>
      <w:lvlText w:val="•"/>
      <w:lvlJc w:val="left"/>
      <w:pPr>
        <w:ind w:left="5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0CFCB4">
      <w:start w:val="1"/>
      <w:numFmt w:val="bullet"/>
      <w:lvlText w:val="o"/>
      <w:lvlJc w:val="left"/>
      <w:pPr>
        <w:ind w:left="5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2CC588">
      <w:start w:val="1"/>
      <w:numFmt w:val="bullet"/>
      <w:lvlText w:val="▪"/>
      <w:lvlJc w:val="left"/>
      <w:pPr>
        <w:ind w:left="6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3FF3676"/>
    <w:multiLevelType w:val="multilevel"/>
    <w:tmpl w:val="231EAD28"/>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4"/>
      <w:numFmt w:val="decimal"/>
      <w:lvlRestart w:val="0"/>
      <w:lvlText w:val="%1.%2."/>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4F511B0"/>
    <w:multiLevelType w:val="multilevel"/>
    <w:tmpl w:val="90BACE22"/>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5"/>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5D46AEC"/>
    <w:multiLevelType w:val="hybridMultilevel"/>
    <w:tmpl w:val="5DA057C2"/>
    <w:lvl w:ilvl="0" w:tplc="1018CA66">
      <w:start w:val="1"/>
      <w:numFmt w:val="bullet"/>
      <w:lvlText w:val="-"/>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A6AAA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F4BE24">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82F352">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38E9C6">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6AA88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CE9B1E">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5C0B9A">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2058B2">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70D58BD"/>
    <w:multiLevelType w:val="hybridMultilevel"/>
    <w:tmpl w:val="20FA8B94"/>
    <w:lvl w:ilvl="0" w:tplc="0F42B3F4">
      <w:start w:val="1"/>
      <w:numFmt w:val="bullet"/>
      <w:lvlText w:val="-"/>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A888C6">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F4FD1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B82820">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FC5EC4">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529E42">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D46936">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28BD10">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1EDEB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73A1DB4"/>
    <w:multiLevelType w:val="multilevel"/>
    <w:tmpl w:val="578E5302"/>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57DB23B9"/>
    <w:multiLevelType w:val="multilevel"/>
    <w:tmpl w:val="68A28A2A"/>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03C1665"/>
    <w:multiLevelType w:val="hybridMultilevel"/>
    <w:tmpl w:val="8A5A3F08"/>
    <w:lvl w:ilvl="0" w:tplc="8146C6A2">
      <w:start w:val="1"/>
      <w:numFmt w:val="bullet"/>
      <w:lvlText w:val="-"/>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3E376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866364">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C0CC2E">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868B2C">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2C12DA">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FE4B46">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5482A4">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587F3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6084703C"/>
    <w:multiLevelType w:val="multilevel"/>
    <w:tmpl w:val="90BACE22"/>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5"/>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2436CFF"/>
    <w:multiLevelType w:val="hybridMultilevel"/>
    <w:tmpl w:val="79A89AFE"/>
    <w:lvl w:ilvl="0" w:tplc="9BEAFA46">
      <w:start w:val="1"/>
      <w:numFmt w:val="bullet"/>
      <w:lvlText w:val="-"/>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3E6CF0">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DC9878">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A0F162">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58FE84">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2C00A6">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0C5EDA">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5CA96A">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2EC7FC">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276277A"/>
    <w:multiLevelType w:val="hybridMultilevel"/>
    <w:tmpl w:val="59FECCEE"/>
    <w:lvl w:ilvl="0" w:tplc="3B742A84">
      <w:start w:val="1"/>
      <w:numFmt w:val="decimal"/>
      <w:lvlText w:val="%1)"/>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323DDC">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AAEACC">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AA4DD8">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E41B3E">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3C5D5E">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0EACD0">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CC99DA">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E0AA0C">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76B3E44"/>
    <w:multiLevelType w:val="multilevel"/>
    <w:tmpl w:val="D8827E46"/>
    <w:lvl w:ilvl="0">
      <w:start w:val="1"/>
      <w:numFmt w:val="decimal"/>
      <w:lvlText w:val="%1)"/>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9"/>
      <w:numFmt w:val="decimal"/>
      <w:lvlText w:val="%1.%2."/>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6B68322D"/>
    <w:multiLevelType w:val="multilevel"/>
    <w:tmpl w:val="37948A34"/>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0"/>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C817093"/>
    <w:multiLevelType w:val="hybridMultilevel"/>
    <w:tmpl w:val="2ED8592E"/>
    <w:lvl w:ilvl="0" w:tplc="C50C0CFE">
      <w:start w:val="1"/>
      <w:numFmt w:val="bullet"/>
      <w:lvlText w:val="-"/>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AC3730">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167F0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AE316C">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FA5170">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C8537E">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00F090">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4A169E">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8C5642">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6F5850AD"/>
    <w:multiLevelType w:val="multilevel"/>
    <w:tmpl w:val="9CF6085C"/>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708626FF"/>
    <w:multiLevelType w:val="hybridMultilevel"/>
    <w:tmpl w:val="6D3AA84C"/>
    <w:lvl w:ilvl="0" w:tplc="08CA99BA">
      <w:start w:val="1"/>
      <w:numFmt w:val="decimal"/>
      <w:lvlText w:val="%1)"/>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AC2556">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D426E0">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4482A8">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3686CA">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EA44D2">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562382">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3A1F00">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109488">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72E632E0"/>
    <w:multiLevelType w:val="hybridMultilevel"/>
    <w:tmpl w:val="016608EC"/>
    <w:lvl w:ilvl="0" w:tplc="BFB03336">
      <w:start w:val="1"/>
      <w:numFmt w:val="bullet"/>
      <w:lvlText w:val="-"/>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602424">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302C6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BE5F6C">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CC574E">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C6892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9A3F62">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BA0108">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84268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73792B6F"/>
    <w:multiLevelType w:val="hybridMultilevel"/>
    <w:tmpl w:val="1C66B6B8"/>
    <w:lvl w:ilvl="0" w:tplc="3626BE22">
      <w:start w:val="1"/>
      <w:numFmt w:val="decimal"/>
      <w:lvlText w:val="%1)"/>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6E5764">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261B46">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04D868">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E4D14A">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8E958E">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E8E1A4">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66AE90">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422F10">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5063741"/>
    <w:multiLevelType w:val="multilevel"/>
    <w:tmpl w:val="DE1A325C"/>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79DD741A"/>
    <w:multiLevelType w:val="multilevel"/>
    <w:tmpl w:val="D08620D6"/>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6"/>
      <w:numFmt w:val="decimal"/>
      <w:lvlText w:val="%1.%2"/>
      <w:lvlJc w:val="left"/>
      <w:pPr>
        <w:ind w:left="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7BCE517A"/>
    <w:multiLevelType w:val="hybridMultilevel"/>
    <w:tmpl w:val="F60E2068"/>
    <w:lvl w:ilvl="0" w:tplc="9DE83408">
      <w:start w:val="1"/>
      <w:numFmt w:val="bullet"/>
      <w:lvlText w:val="-"/>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74AFDE">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AC7C42">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746A7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F4B62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0C09E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9643C0">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D26B26">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52A3E6">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7D32326A"/>
    <w:multiLevelType w:val="hybridMultilevel"/>
    <w:tmpl w:val="B252992A"/>
    <w:lvl w:ilvl="0" w:tplc="83609DFE">
      <w:start w:val="1"/>
      <w:numFmt w:val="bullet"/>
      <w:lvlText w:val="-"/>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E28DBE">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0CFD3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1AC310">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683B14">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FA6EB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FC54EC">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B4810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148C4E">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6"/>
  </w:num>
  <w:num w:numId="2">
    <w:abstractNumId w:val="30"/>
  </w:num>
  <w:num w:numId="3">
    <w:abstractNumId w:val="12"/>
  </w:num>
  <w:num w:numId="4">
    <w:abstractNumId w:val="47"/>
  </w:num>
  <w:num w:numId="5">
    <w:abstractNumId w:val="18"/>
  </w:num>
  <w:num w:numId="6">
    <w:abstractNumId w:val="11"/>
  </w:num>
  <w:num w:numId="7">
    <w:abstractNumId w:val="48"/>
  </w:num>
  <w:num w:numId="8">
    <w:abstractNumId w:val="7"/>
  </w:num>
  <w:num w:numId="9">
    <w:abstractNumId w:val="40"/>
  </w:num>
  <w:num w:numId="10">
    <w:abstractNumId w:val="27"/>
  </w:num>
  <w:num w:numId="11">
    <w:abstractNumId w:val="21"/>
  </w:num>
  <w:num w:numId="12">
    <w:abstractNumId w:val="43"/>
  </w:num>
  <w:num w:numId="13">
    <w:abstractNumId w:val="25"/>
  </w:num>
  <w:num w:numId="14">
    <w:abstractNumId w:val="39"/>
  </w:num>
  <w:num w:numId="15">
    <w:abstractNumId w:val="19"/>
  </w:num>
  <w:num w:numId="16">
    <w:abstractNumId w:val="37"/>
  </w:num>
  <w:num w:numId="17">
    <w:abstractNumId w:val="8"/>
  </w:num>
  <w:num w:numId="18">
    <w:abstractNumId w:val="46"/>
  </w:num>
  <w:num w:numId="19">
    <w:abstractNumId w:val="10"/>
  </w:num>
  <w:num w:numId="20">
    <w:abstractNumId w:val="16"/>
  </w:num>
  <w:num w:numId="21">
    <w:abstractNumId w:val="4"/>
  </w:num>
  <w:num w:numId="22">
    <w:abstractNumId w:val="44"/>
  </w:num>
  <w:num w:numId="23">
    <w:abstractNumId w:val="38"/>
  </w:num>
  <w:num w:numId="24">
    <w:abstractNumId w:val="34"/>
  </w:num>
  <w:num w:numId="25">
    <w:abstractNumId w:val="17"/>
  </w:num>
  <w:num w:numId="26">
    <w:abstractNumId w:val="42"/>
  </w:num>
  <w:num w:numId="27">
    <w:abstractNumId w:val="33"/>
  </w:num>
  <w:num w:numId="28">
    <w:abstractNumId w:val="5"/>
  </w:num>
  <w:num w:numId="29">
    <w:abstractNumId w:val="28"/>
  </w:num>
  <w:num w:numId="30">
    <w:abstractNumId w:val="23"/>
  </w:num>
  <w:num w:numId="31">
    <w:abstractNumId w:val="14"/>
  </w:num>
  <w:num w:numId="32">
    <w:abstractNumId w:val="29"/>
  </w:num>
  <w:num w:numId="33">
    <w:abstractNumId w:val="20"/>
  </w:num>
  <w:num w:numId="34">
    <w:abstractNumId w:val="9"/>
  </w:num>
  <w:num w:numId="35">
    <w:abstractNumId w:val="45"/>
  </w:num>
  <w:num w:numId="36">
    <w:abstractNumId w:val="13"/>
  </w:num>
  <w:num w:numId="37">
    <w:abstractNumId w:val="32"/>
  </w:num>
  <w:num w:numId="38">
    <w:abstractNumId w:val="3"/>
  </w:num>
  <w:num w:numId="39">
    <w:abstractNumId w:val="22"/>
  </w:num>
  <w:num w:numId="40">
    <w:abstractNumId w:val="31"/>
  </w:num>
  <w:num w:numId="41">
    <w:abstractNumId w:val="41"/>
  </w:num>
  <w:num w:numId="42">
    <w:abstractNumId w:val="6"/>
  </w:num>
  <w:num w:numId="43">
    <w:abstractNumId w:val="24"/>
  </w:num>
  <w:num w:numId="44">
    <w:abstractNumId w:val="26"/>
  </w:num>
  <w:num w:numId="45">
    <w:abstractNumId w:val="0"/>
  </w:num>
  <w:num w:numId="46">
    <w:abstractNumId w:val="1"/>
  </w:num>
  <w:num w:numId="47">
    <w:abstractNumId w:val="2"/>
  </w:num>
  <w:num w:numId="48">
    <w:abstractNumId w:val="3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10"/>
    <w:rsid w:val="000677D1"/>
    <w:rsid w:val="000A6A9A"/>
    <w:rsid w:val="000E3427"/>
    <w:rsid w:val="000F323D"/>
    <w:rsid w:val="00166C64"/>
    <w:rsid w:val="00180EE6"/>
    <w:rsid w:val="001A0E53"/>
    <w:rsid w:val="001B36A8"/>
    <w:rsid w:val="001D2355"/>
    <w:rsid w:val="001D6806"/>
    <w:rsid w:val="001E7A89"/>
    <w:rsid w:val="00272613"/>
    <w:rsid w:val="00290DD8"/>
    <w:rsid w:val="002C19F4"/>
    <w:rsid w:val="002C6857"/>
    <w:rsid w:val="002C77A2"/>
    <w:rsid w:val="003213A3"/>
    <w:rsid w:val="00342A57"/>
    <w:rsid w:val="00410D98"/>
    <w:rsid w:val="00425EC4"/>
    <w:rsid w:val="0046537C"/>
    <w:rsid w:val="00466B12"/>
    <w:rsid w:val="00496015"/>
    <w:rsid w:val="00515A19"/>
    <w:rsid w:val="00551431"/>
    <w:rsid w:val="005C1523"/>
    <w:rsid w:val="005C3611"/>
    <w:rsid w:val="00630B6F"/>
    <w:rsid w:val="00636E94"/>
    <w:rsid w:val="006E54C8"/>
    <w:rsid w:val="006F11A7"/>
    <w:rsid w:val="00726B99"/>
    <w:rsid w:val="0077651E"/>
    <w:rsid w:val="007C51E7"/>
    <w:rsid w:val="007E01EE"/>
    <w:rsid w:val="00837EC6"/>
    <w:rsid w:val="00873432"/>
    <w:rsid w:val="0088145C"/>
    <w:rsid w:val="008829AB"/>
    <w:rsid w:val="008C5122"/>
    <w:rsid w:val="0092682C"/>
    <w:rsid w:val="00992557"/>
    <w:rsid w:val="009F61DC"/>
    <w:rsid w:val="00A0322D"/>
    <w:rsid w:val="00A8542B"/>
    <w:rsid w:val="00AA73A4"/>
    <w:rsid w:val="00AB30FD"/>
    <w:rsid w:val="00AE58F0"/>
    <w:rsid w:val="00AF7FD6"/>
    <w:rsid w:val="00B40952"/>
    <w:rsid w:val="00B70689"/>
    <w:rsid w:val="00B9280A"/>
    <w:rsid w:val="00BC754B"/>
    <w:rsid w:val="00BD13EE"/>
    <w:rsid w:val="00C10339"/>
    <w:rsid w:val="00C16658"/>
    <w:rsid w:val="00C26BC1"/>
    <w:rsid w:val="00C27629"/>
    <w:rsid w:val="00C7588B"/>
    <w:rsid w:val="00C86882"/>
    <w:rsid w:val="00CD0E15"/>
    <w:rsid w:val="00CF4312"/>
    <w:rsid w:val="00D45673"/>
    <w:rsid w:val="00D53A10"/>
    <w:rsid w:val="00D908EC"/>
    <w:rsid w:val="00D90F74"/>
    <w:rsid w:val="00DB1B50"/>
    <w:rsid w:val="00DE0F0F"/>
    <w:rsid w:val="00DE2385"/>
    <w:rsid w:val="00DE7815"/>
    <w:rsid w:val="00DF048D"/>
    <w:rsid w:val="00DF4222"/>
    <w:rsid w:val="00DF59BC"/>
    <w:rsid w:val="00E0454E"/>
    <w:rsid w:val="00E25F1F"/>
    <w:rsid w:val="00E730E7"/>
    <w:rsid w:val="00ED5F00"/>
    <w:rsid w:val="00F132A4"/>
    <w:rsid w:val="00F1379B"/>
    <w:rsid w:val="00F16117"/>
    <w:rsid w:val="00F64679"/>
    <w:rsid w:val="00F67241"/>
    <w:rsid w:val="00F902C1"/>
    <w:rsid w:val="00FE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A3CDE-67CE-4982-BE25-183B0FF7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312"/>
    <w:pPr>
      <w:spacing w:after="13" w:line="269" w:lineRule="auto"/>
      <w:ind w:left="168" w:right="184" w:firstLine="557"/>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line="271" w:lineRule="auto"/>
      <w:ind w:left="1201"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0" w:line="271" w:lineRule="auto"/>
      <w:ind w:left="1201"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character" w:customStyle="1" w:styleId="20">
    <w:name w:val="Заголовок 2 Знак"/>
    <w:link w:val="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0322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0322D"/>
    <w:rPr>
      <w:rFonts w:ascii="Times New Roman" w:eastAsia="Times New Roman" w:hAnsi="Times New Roman" w:cs="Times New Roman"/>
      <w:color w:val="000000"/>
      <w:sz w:val="26"/>
    </w:rPr>
  </w:style>
  <w:style w:type="paragraph" w:styleId="a5">
    <w:name w:val="List Paragraph"/>
    <w:basedOn w:val="a"/>
    <w:uiPriority w:val="34"/>
    <w:qFormat/>
    <w:rsid w:val="00AB30FD"/>
    <w:pPr>
      <w:ind w:left="720"/>
      <w:contextualSpacing/>
    </w:pPr>
  </w:style>
  <w:style w:type="character" w:styleId="a6">
    <w:name w:val="Hyperlink"/>
    <w:basedOn w:val="a0"/>
    <w:uiPriority w:val="99"/>
    <w:unhideWhenUsed/>
    <w:rsid w:val="001D6806"/>
    <w:rPr>
      <w:color w:val="0563C1" w:themeColor="hyperlink"/>
      <w:u w:val="single"/>
    </w:rPr>
  </w:style>
  <w:style w:type="table" w:styleId="a7">
    <w:name w:val="Table Grid"/>
    <w:basedOn w:val="a1"/>
    <w:uiPriority w:val="39"/>
    <w:rsid w:val="0032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0B26BACB73FDAE1DF562C6A9B410D30B42F226B92F9893AE157B9157bBiAB" TargetMode="External"/><Relationship Id="rId21" Type="http://schemas.openxmlformats.org/officeDocument/2006/relationships/hyperlink" Target="consultantplus://offline/ref=FD0B26BACB73FDAE1DF562C6A9B410D30B40FA23BA209893AE157B9157bBiAB" TargetMode="External"/><Relationship Id="rId42" Type="http://schemas.openxmlformats.org/officeDocument/2006/relationships/hyperlink" Target="consultantplus://offline/ref=FD0B26BACB73FDAE1DF562C6A9B410D30B40FC22BD229893AE157B9157BA8F87DE38B664bEi7B" TargetMode="External"/><Relationship Id="rId47" Type="http://schemas.openxmlformats.org/officeDocument/2006/relationships/hyperlink" Target="consultantplus://offline/ref=23487809B04658DF7A039D54DDA16EFF29699A0FE35BFE362EBFE15F584AAFE5EBF88E0918559247D902F4ZFt0F" TargetMode="External"/><Relationship Id="rId63" Type="http://schemas.openxmlformats.org/officeDocument/2006/relationships/hyperlink" Target="consultantplus://offline/ref=FD0B26BACB73FDAE1DF562C6A9B410D30B40FC22BD229893AE157B9157BA8F87DE38B669bEi3B" TargetMode="External"/><Relationship Id="rId68" Type="http://schemas.openxmlformats.org/officeDocument/2006/relationships/hyperlink" Target="consultantplus://offline/ref=FD0B26BACB73FDAE1DF562C6A9B410D30B40FA23BA2E9893AE157B9157bBiAB" TargetMode="External"/><Relationship Id="rId16" Type="http://schemas.openxmlformats.org/officeDocument/2006/relationships/hyperlink" Target="consultantplus://offline/ref=FD0B26BACB73FDAE1DF562C6A9B410D30B40F825BC259893AE157B9157bBiAB" TargetMode="External"/><Relationship Id="rId11" Type="http://schemas.openxmlformats.org/officeDocument/2006/relationships/hyperlink" Target="http://www.gorodkusa.ru" TargetMode="External"/><Relationship Id="rId32" Type="http://schemas.openxmlformats.org/officeDocument/2006/relationships/hyperlink" Target="consultantplus://offline/ref=FD0B26BACB73FDAE1DF562C6A9B410D30B40FC22BD229893AE157B9157bBiAB" TargetMode="External"/><Relationship Id="rId37" Type="http://schemas.openxmlformats.org/officeDocument/2006/relationships/hyperlink" Target="consultantplus://offline/ref=FF247F84B365614DBDFDB0573347359C54C3A3DF3B71DF5A593BE836C89E9C91560FB8C8D786F4D8F1DE46l1MDF" TargetMode="External"/><Relationship Id="rId53" Type="http://schemas.openxmlformats.org/officeDocument/2006/relationships/hyperlink" Target="consultantplus://offline/ref=C3CC37A56672B21B527E4B0CE25EB6B77EA38E53FF471283AB236C22AA9F87EC1C3F2A0AB38651B2nCTAI" TargetMode="External"/><Relationship Id="rId58" Type="http://schemas.openxmlformats.org/officeDocument/2006/relationships/hyperlink" Target="consultantplus://offline/ref=37A3A386848B42FDDB18676A2A8C7D068C5FDA03EB33A93EBBBA878B60vEcBI" TargetMode="External"/><Relationship Id="rId74" Type="http://schemas.openxmlformats.org/officeDocument/2006/relationships/hyperlink" Target="consultantplus://offline/ref=FD0B26BACB73FDAE1DF562C6A9B410D30B40F92BBE239893AE157B9157BA8F87DE38B661E48C6A6Eb4iAB"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consultantplus://offline/ref=3E70A8585CD5A29ECDF28789858754B12A2994470A71C09B1EA9408D4B42832733794A40B6g8t6K" TargetMode="External"/><Relationship Id="rId19" Type="http://schemas.openxmlformats.org/officeDocument/2006/relationships/hyperlink" Target="consultantplus://offline/ref=FD0B26BACB73FDAE1DF562C6A9B410D30B40FA23BA209893AE157B9157bBiAB" TargetMode="External"/><Relationship Id="rId14" Type="http://schemas.openxmlformats.org/officeDocument/2006/relationships/hyperlink" Target="consultantplus://offline/ref=FD0B26BACB73FDAE1DF562C6A9B410D30B40FC23B8239893AE157B9157bBiAB" TargetMode="External"/><Relationship Id="rId22" Type="http://schemas.openxmlformats.org/officeDocument/2006/relationships/hyperlink" Target="consultantplus://offline/ref=FD0B26BACB73FDAE1DF562C6A9B410D30B40FA23BA209893AE157B9157bBiAB" TargetMode="External"/><Relationship Id="rId27" Type="http://schemas.openxmlformats.org/officeDocument/2006/relationships/hyperlink" Target="consultantplus://offline/ref=FD0B26BACB73FDAE1DF562C6A9B410D30B42F226B92F9893AE157B9157bBiAB" TargetMode="External"/><Relationship Id="rId30" Type="http://schemas.openxmlformats.org/officeDocument/2006/relationships/hyperlink" Target="consultantplus://offline/ref=FD0B26BACB73FDAE1DF562C6A9B410D30B40FE27BA2F9893AE157B9157bBiAB" TargetMode="External"/><Relationship Id="rId35" Type="http://schemas.openxmlformats.org/officeDocument/2006/relationships/hyperlink" Target="consultantplus://offline/ref=FF247F84B365614DBDFDB0573347359C54C3A3DF3B71DF5A593BE836C89E9C91560FB8C8D786F4D8F1DE47l1M9F" TargetMode="External"/><Relationship Id="rId43" Type="http://schemas.openxmlformats.org/officeDocument/2006/relationships/hyperlink" Target="consultantplus://offline/ref=FD0B26BACB73FDAE1DF562C6A9B410D30B40FC22BD229893AE157B9157BA8F87DE38B664bEi7B" TargetMode="External"/><Relationship Id="rId48" Type="http://schemas.openxmlformats.org/officeDocument/2006/relationships/hyperlink" Target="consultantplus://offline/ref=23487809B04658DF7A039D54DDA16EFF29699A0FE35BFE362EBFE15F584AAFE5EBF88E0918559247D906F1ZFtEF" TargetMode="External"/><Relationship Id="rId56" Type="http://schemas.openxmlformats.org/officeDocument/2006/relationships/hyperlink" Target="consultantplus://offline/ref=C3CC37A56672B21B527E4B0CE25EB6B77EA18959F8471283AB236C22AA9F87EC1C3F2A0AB38654B8nCT6I" TargetMode="External"/><Relationship Id="rId64" Type="http://schemas.openxmlformats.org/officeDocument/2006/relationships/hyperlink" Target="consultantplus://offline/ref=FD0B26BACB73FDAE1DF562C6A9B410D30B40FC22BD229893AE157B9157BA8F87DE38B669bEi3B" TargetMode="External"/><Relationship Id="rId69" Type="http://schemas.openxmlformats.org/officeDocument/2006/relationships/hyperlink" Target="consultantplus://offline/ref=FD0B26BACB73FDAE1DF562C6A9B410D30B40FE2BB8219893AE157B9157bBiAB" TargetMode="External"/><Relationship Id="rId77" Type="http://schemas.openxmlformats.org/officeDocument/2006/relationships/header" Target="header2.xml"/><Relationship Id="rId8" Type="http://schemas.openxmlformats.org/officeDocument/2006/relationships/hyperlink" Target="garantF1://12024624.3936" TargetMode="External"/><Relationship Id="rId51" Type="http://schemas.openxmlformats.org/officeDocument/2006/relationships/hyperlink" Target="consultantplus://offline/ref=C3CC37A56672B21B527E4B0CE25EB6B77EA38E53FF471283AB236C22AA9F87EC1C3F2A0AB38650B2nCTCI" TargetMode="External"/><Relationship Id="rId72" Type="http://schemas.openxmlformats.org/officeDocument/2006/relationships/hyperlink" Target="consultantplus://offline/ref=FD0B26BACB73FDAE1DF562C6A9B410D30B40F92BBE239893AE157B9157BA8F87DE38B661E48C6A6Eb4iAB"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admkusa@mail.ru" TargetMode="External"/><Relationship Id="rId17" Type="http://schemas.openxmlformats.org/officeDocument/2006/relationships/hyperlink" Target="consultantplus://offline/ref=FD0B26BACB73FDAE1DF562C6A9B410D30B40F825BC259893AE157B9157bBiAB" TargetMode="External"/><Relationship Id="rId25" Type="http://schemas.openxmlformats.org/officeDocument/2006/relationships/hyperlink" Target="consultantplus://offline/ref=FD0B26BACB73FDAE1DF562C6A9B410D30B42F226B92F9893AE157B9157bBiAB" TargetMode="External"/><Relationship Id="rId33" Type="http://schemas.openxmlformats.org/officeDocument/2006/relationships/hyperlink" Target="consultantplus://offline/ref=FD0B26BACB73FDAE1DF562C6A9B410D30B40FC22BD229893AE157B9157bBiAB" TargetMode="External"/><Relationship Id="rId38" Type="http://schemas.openxmlformats.org/officeDocument/2006/relationships/hyperlink" Target="consultantplus://offline/ref=FF247F84B365614DBDFDB0573347359C54C3A3DF3B71DF5A593BE836C89E9C91560FB8C8D786F4D8F1DE47l1M9F" TargetMode="External"/><Relationship Id="rId46" Type="http://schemas.openxmlformats.org/officeDocument/2006/relationships/hyperlink" Target="consultantplus://offline/ref=23487809B04658DF7A039D54DDA16EFF29699A0FE35BFE362EBFE15F584AAFE5EBF88E0918559247D902F4ZFt0F" TargetMode="External"/><Relationship Id="rId59" Type="http://schemas.openxmlformats.org/officeDocument/2006/relationships/hyperlink" Target="http://www.torgi.gov.ru" TargetMode="External"/><Relationship Id="rId67" Type="http://schemas.openxmlformats.org/officeDocument/2006/relationships/hyperlink" Target="consultantplus://offline/ref=FD0B26BACB73FDAE1DF562C6A9B410D30B40FA23BA2E9893AE157B9157bBiAB" TargetMode="External"/><Relationship Id="rId20" Type="http://schemas.openxmlformats.org/officeDocument/2006/relationships/hyperlink" Target="consultantplus://offline/ref=FD0B26BACB73FDAE1DF562C6A9B410D30B40FA23BA209893AE157B9157bBiAB" TargetMode="External"/><Relationship Id="rId41" Type="http://schemas.openxmlformats.org/officeDocument/2006/relationships/hyperlink" Target="consultantplus://offline/ref=FF247F84B365614DBDFDB0573347359C54C3A3DF3B71DF5A593BE836C89E9C91560FB8C8D786F4D8F1DE46l1MDF" TargetMode="External"/><Relationship Id="rId54" Type="http://schemas.openxmlformats.org/officeDocument/2006/relationships/hyperlink" Target="consultantplus://offline/ref=C3CC37A56672B21B527E4B0CE25EB6B77EA38E53FF471283AB236C22AA9F87EC1C3F2A0AB38755BAnCTEI" TargetMode="External"/><Relationship Id="rId62" Type="http://schemas.openxmlformats.org/officeDocument/2006/relationships/hyperlink" Target="consultantplus://offline/ref=3E70A8585CD5A29ECDF28789858754B12A2994470A71C09B1EA9408D4B42832733794A40B6g8t6K" TargetMode="External"/><Relationship Id="rId70" Type="http://schemas.openxmlformats.org/officeDocument/2006/relationships/hyperlink" Target="consultantplus://offline/ref=FD0B26BACB73FDAE1DF562C6A9B410D30B40FE2BB8219893AE157B9157bBiAB" TargetMode="External"/><Relationship Id="rId75"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D0B26BACB73FDAE1DF562C6A9B410D30B40F825BC259893AE157B9157bBiAB" TargetMode="External"/><Relationship Id="rId23" Type="http://schemas.openxmlformats.org/officeDocument/2006/relationships/hyperlink" Target="consultantplus://offline/ref=FD0B26BACB73FDAE1DF562C6A9B410D30B42F226B92F9893AE157B9157bBiAB" TargetMode="External"/><Relationship Id="rId28" Type="http://schemas.openxmlformats.org/officeDocument/2006/relationships/hyperlink" Target="consultantplus://offline/ref=FD0B26BACB73FDAE1DF562C6A9B410D30B41FB21BC2E9893AE157B9157bBiAB" TargetMode="External"/><Relationship Id="rId36" Type="http://schemas.openxmlformats.org/officeDocument/2006/relationships/hyperlink" Target="consultantplus://offline/ref=FF247F84B365614DBDFDB0573347359C54C3A3DF3B71DF5A593BE836C89E9C91560FB8C8D786F4D8F1DE46l1MDF" TargetMode="External"/><Relationship Id="rId49" Type="http://schemas.openxmlformats.org/officeDocument/2006/relationships/hyperlink" Target="consultantplus://offline/ref=23487809B04658DF7A039D54DDA16EFF29699A0FE35BFE362EBFE15F584AAFE5EBF88E0918559247D906F1ZFtEF" TargetMode="External"/><Relationship Id="rId57" Type="http://schemas.openxmlformats.org/officeDocument/2006/relationships/hyperlink" Target="consultantplus://offline/ref=37A3A386848B42FDDB18676A2A8C7D068C5FDA03EB33A93EBBBA878B60vEcBI" TargetMode="External"/><Relationship Id="rId10" Type="http://schemas.openxmlformats.org/officeDocument/2006/relationships/hyperlink" Target="mailto:admkusa@mail.ru" TargetMode="External"/><Relationship Id="rId31" Type="http://schemas.openxmlformats.org/officeDocument/2006/relationships/hyperlink" Target="consultantplus://offline/ref=FD0B26BACB73FDAE1DF562C6A9B410D30B40FE27BA2F9893AE157B9157bBiAB" TargetMode="External"/><Relationship Id="rId44" Type="http://schemas.openxmlformats.org/officeDocument/2006/relationships/hyperlink" Target="consultantplus://offline/ref=23487809B04658DF7A039D54DDA16EFF29699A0FE35BFE362EBFE15F584AAFE5EBF88E0918559247D902F7ZFt8F" TargetMode="External"/><Relationship Id="rId52" Type="http://schemas.openxmlformats.org/officeDocument/2006/relationships/hyperlink" Target="consultantplus://offline/ref=C3CC37A56672B21B527E4B0CE25EB6B77EA38E53FF471283AB236C22AA9F87EC1C3F2A0AB38651B2nCTAI" TargetMode="External"/><Relationship Id="rId60" Type="http://schemas.openxmlformats.org/officeDocument/2006/relationships/hyperlink" Target="consultantplus://offline/ref=3E70A8585CD5A29ECDF28789858754B12A2994470A71C09B1EA9408D4B42832733794A40B6g8t6K" TargetMode="External"/><Relationship Id="rId65" Type="http://schemas.openxmlformats.org/officeDocument/2006/relationships/hyperlink" Target="consultantplus://offline/ref=FD0B26BACB73FDAE1DF562C6A9B410D30B42F227BB239893AE157B9157bBiAB" TargetMode="External"/><Relationship Id="rId73" Type="http://schemas.openxmlformats.org/officeDocument/2006/relationships/hyperlink" Target="consultantplus://offline/ref=FD0B26BACB73FDAE1DF562C6A9B410D30B40F92BBE239893AE157B9157BA8F87DE38B661E48C6A6Eb4iAB"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9666832.4" TargetMode="External"/><Relationship Id="rId13" Type="http://schemas.openxmlformats.org/officeDocument/2006/relationships/hyperlink" Target="consultantplus://offline/ref=FD0B26BACB73FDAE1DF562C6A9B410D30B40FC23B8239893AE157B9157bBiAB" TargetMode="External"/><Relationship Id="rId18" Type="http://schemas.openxmlformats.org/officeDocument/2006/relationships/hyperlink" Target="consultantplus://offline/ref=FD0B26BACB73FDAE1DF562C6A9B410D30B40F825BC259893AE157B9157bBiAB" TargetMode="External"/><Relationship Id="rId39" Type="http://schemas.openxmlformats.org/officeDocument/2006/relationships/hyperlink" Target="consultantplus://offline/ref=FF247F84B365614DBDFDB0573347359C54C3A3DF3B71DF5A593BE836C89E9C91560FB8C8D786F4D8F1DE47l1M9F" TargetMode="External"/><Relationship Id="rId34" Type="http://schemas.openxmlformats.org/officeDocument/2006/relationships/hyperlink" Target="consultantplus://offline/ref=FF247F84B365614DBDFDB0573347359C54C3A3DF3B71DF5A593BE836C89E9C91560FB8C8D786F4D8F1DE47l1M9F" TargetMode="External"/><Relationship Id="rId50" Type="http://schemas.openxmlformats.org/officeDocument/2006/relationships/hyperlink" Target="consultantplus://offline/ref=C3CC37A56672B21B527E4B0CE25EB6B77EA38E53FF471283AB236C22AA9F87EC1C3F2A0AB38650B2nCTCI" TargetMode="External"/><Relationship Id="rId55" Type="http://schemas.openxmlformats.org/officeDocument/2006/relationships/hyperlink" Target="consultantplus://offline/ref=C3CC37A56672B21B527E4B0CE25EB6B77EA18959F8471283AB236C22AA9F87EC1C3F2A0AB38654B8nCT6I" TargetMode="External"/><Relationship Id="rId76"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FD0B26BACB73FDAE1DF562C6A9B410D30B40F92BBE239893AE157B9157BA8F87DE38B661E48C6A6Eb4iAB" TargetMode="External"/><Relationship Id="rId2" Type="http://schemas.openxmlformats.org/officeDocument/2006/relationships/styles" Target="styles.xml"/><Relationship Id="rId29" Type="http://schemas.openxmlformats.org/officeDocument/2006/relationships/hyperlink" Target="consultantplus://offline/ref=FD0B26BACB73FDAE1DF562C6A9B410D30B41FB21BC2E9893AE157B9157bBiAB" TargetMode="External"/><Relationship Id="rId24" Type="http://schemas.openxmlformats.org/officeDocument/2006/relationships/hyperlink" Target="consultantplus://offline/ref=FD0B26BACB73FDAE1DF562C6A9B410D30B42F226B92F9893AE157B9157bBiAB" TargetMode="External"/><Relationship Id="rId40" Type="http://schemas.openxmlformats.org/officeDocument/2006/relationships/hyperlink" Target="consultantplus://offline/ref=FF247F84B365614DBDFDB0573347359C54C3A3DF3B71DF5A593BE836C89E9C91560FB8C8D786F4D8F1DE46l1MDF" TargetMode="External"/><Relationship Id="rId45" Type="http://schemas.openxmlformats.org/officeDocument/2006/relationships/hyperlink" Target="consultantplus://offline/ref=23487809B04658DF7A039D54DDA16EFF29699A0FE35BFE362EBFE15F584AAFE5EBF88E0918559247D902F7ZFt8F" TargetMode="External"/><Relationship Id="rId66" Type="http://schemas.openxmlformats.org/officeDocument/2006/relationships/hyperlink" Target="consultantplus://offline/ref=FD0B26BACB73FDAE1DF562C6A9B410D30B42F227BB239893AE157B9157bBi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24643</Words>
  <Characters>140468</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Семенова</dc:creator>
  <cp:keywords/>
  <cp:lastModifiedBy>Олечка</cp:lastModifiedBy>
  <cp:revision>3</cp:revision>
  <dcterms:created xsi:type="dcterms:W3CDTF">2016-06-16T10:59:00Z</dcterms:created>
  <dcterms:modified xsi:type="dcterms:W3CDTF">2016-06-16T10:59:00Z</dcterms:modified>
</cp:coreProperties>
</file>