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57" w:rsidRDefault="00865557" w:rsidP="00865557">
      <w:pPr>
        <w:jc w:val="center"/>
        <w:rPr>
          <w:b/>
          <w:sz w:val="32"/>
          <w:szCs w:val="32"/>
        </w:rPr>
      </w:pPr>
      <w:r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2B5863" wp14:editId="5EEA8110">
            <wp:simplePos x="0" y="0"/>
            <wp:positionH relativeFrom="column">
              <wp:posOffset>2948940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557" w:rsidRDefault="00865557" w:rsidP="00865557">
      <w:pPr>
        <w:jc w:val="center"/>
        <w:rPr>
          <w:b/>
          <w:sz w:val="32"/>
          <w:szCs w:val="32"/>
        </w:rPr>
      </w:pPr>
    </w:p>
    <w:p w:rsidR="00865557" w:rsidRDefault="00865557" w:rsidP="00865557">
      <w:pPr>
        <w:jc w:val="center"/>
        <w:rPr>
          <w:b/>
          <w:sz w:val="32"/>
          <w:szCs w:val="32"/>
        </w:rPr>
      </w:pPr>
    </w:p>
    <w:p w:rsidR="00865557" w:rsidRDefault="00865557" w:rsidP="00865557">
      <w:pPr>
        <w:jc w:val="center"/>
        <w:rPr>
          <w:b/>
          <w:sz w:val="32"/>
          <w:szCs w:val="32"/>
        </w:rPr>
      </w:pPr>
    </w:p>
    <w:p w:rsidR="00865557" w:rsidRDefault="00865557" w:rsidP="00865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865557" w:rsidRDefault="00865557" w:rsidP="00865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КУСИНСКОГО ГОРОДСКОГО ПОСЕЛЕНИЯ</w:t>
      </w:r>
    </w:p>
    <w:p w:rsidR="00865557" w:rsidRDefault="00865557" w:rsidP="00865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865557" w:rsidRDefault="00865557" w:rsidP="00865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65557" w:rsidRDefault="00865557" w:rsidP="00865557">
      <w:pPr>
        <w:pStyle w:val="2"/>
        <w:spacing w:before="0" w:after="0"/>
        <w:rPr>
          <w:rFonts w:eastAsia="Calibri"/>
          <w:sz w:val="28"/>
          <w:szCs w:val="28"/>
          <w:u w:val="single"/>
        </w:rPr>
      </w:pPr>
      <w:r>
        <w:rPr>
          <w:rFonts w:eastAsia="Calibri"/>
        </w:rPr>
        <w:t xml:space="preserve">            </w:t>
      </w:r>
    </w:p>
    <w:p w:rsidR="00865557" w:rsidRDefault="00865557" w:rsidP="00865557">
      <w:pPr>
        <w:rPr>
          <w:szCs w:val="28"/>
          <w:u w:val="single"/>
        </w:rPr>
      </w:pPr>
      <w:r>
        <w:rPr>
          <w:szCs w:val="28"/>
          <w:u w:val="single"/>
        </w:rPr>
        <w:t>от 25.06.2025 №</w:t>
      </w:r>
      <w:r w:rsidR="001135F1">
        <w:rPr>
          <w:szCs w:val="28"/>
          <w:u w:val="single"/>
        </w:rPr>
        <w:t xml:space="preserve"> 14</w:t>
      </w:r>
      <w:r>
        <w:rPr>
          <w:szCs w:val="28"/>
          <w:u w:val="single"/>
        </w:rPr>
        <w:t xml:space="preserve">  </w:t>
      </w:r>
    </w:p>
    <w:p w:rsidR="00865557" w:rsidRDefault="00865557" w:rsidP="00865557">
      <w:pPr>
        <w:rPr>
          <w:szCs w:val="28"/>
        </w:rPr>
      </w:pPr>
    </w:p>
    <w:p w:rsidR="00865557" w:rsidRDefault="00865557" w:rsidP="00865557">
      <w:pPr>
        <w:rPr>
          <w:szCs w:val="28"/>
        </w:rPr>
      </w:pPr>
    </w:p>
    <w:p w:rsidR="00865557" w:rsidRDefault="00865557" w:rsidP="00865557">
      <w:pPr>
        <w:rPr>
          <w:szCs w:val="28"/>
        </w:rPr>
      </w:pPr>
      <w:r>
        <w:rPr>
          <w:szCs w:val="28"/>
        </w:rPr>
        <w:t>Об утверждении положения</w:t>
      </w:r>
    </w:p>
    <w:p w:rsidR="00865557" w:rsidRDefault="00865557" w:rsidP="00865557">
      <w:pPr>
        <w:rPr>
          <w:szCs w:val="28"/>
        </w:rPr>
      </w:pPr>
      <w:r>
        <w:rPr>
          <w:szCs w:val="28"/>
        </w:rPr>
        <w:t>о порядке отчуждения (продажи) жилых помещений</w:t>
      </w:r>
    </w:p>
    <w:p w:rsidR="00865557" w:rsidRDefault="00865557" w:rsidP="00865557">
      <w:pPr>
        <w:rPr>
          <w:szCs w:val="28"/>
        </w:rPr>
      </w:pPr>
      <w:r>
        <w:rPr>
          <w:szCs w:val="28"/>
        </w:rPr>
        <w:t>муниципального жилищного фонда</w:t>
      </w:r>
    </w:p>
    <w:p w:rsidR="00865557" w:rsidRDefault="00865557" w:rsidP="00865557">
      <w:pPr>
        <w:rPr>
          <w:szCs w:val="28"/>
        </w:rPr>
      </w:pPr>
      <w:r>
        <w:rPr>
          <w:szCs w:val="28"/>
        </w:rPr>
        <w:t xml:space="preserve"> Кусинского городско поселения</w:t>
      </w:r>
    </w:p>
    <w:p w:rsidR="00865557" w:rsidRPr="000E7BBF" w:rsidRDefault="00865557" w:rsidP="00865557">
      <w:pPr>
        <w:jc w:val="center"/>
        <w:outlineLvl w:val="0"/>
      </w:pPr>
    </w:p>
    <w:p w:rsidR="00865557" w:rsidRPr="000E7BBF" w:rsidRDefault="00865557" w:rsidP="00865557">
      <w:pPr>
        <w:outlineLvl w:val="0"/>
      </w:pPr>
    </w:p>
    <w:p w:rsidR="00865557" w:rsidRPr="00865557" w:rsidRDefault="00865557" w:rsidP="00865557">
      <w:pPr>
        <w:ind w:firstLine="720"/>
        <w:rPr>
          <w:szCs w:val="28"/>
        </w:rPr>
      </w:pPr>
      <w:r w:rsidRPr="00865557">
        <w:rPr>
          <w:szCs w:val="28"/>
        </w:rPr>
        <w:t xml:space="preserve">В соответствии </w:t>
      </w:r>
      <w:r w:rsidRPr="00865557">
        <w:rPr>
          <w:rFonts w:eastAsia="Times New Roman" w:cs="Times New Roman"/>
          <w:szCs w:val="28"/>
          <w:lang w:eastAsia="ru-RU"/>
        </w:rPr>
        <w:t xml:space="preserve">с </w:t>
      </w:r>
      <w:hyperlink r:id="rId8" w:anchor="7D20K3" w:history="1">
        <w:r w:rsidRPr="00865557">
          <w:rPr>
            <w:rFonts w:eastAsia="Times New Roman" w:cs="Times New Roman"/>
            <w:szCs w:val="28"/>
            <w:lang w:eastAsia="ru-RU"/>
          </w:rPr>
          <w:t>Жилищным кодексом Российской Федерации</w:t>
        </w:r>
      </w:hyperlink>
      <w:r w:rsidRPr="00865557">
        <w:rPr>
          <w:rFonts w:eastAsia="Times New Roman" w:cs="Times New Roman"/>
          <w:szCs w:val="28"/>
          <w:lang w:eastAsia="ru-RU"/>
        </w:rPr>
        <w:t xml:space="preserve">, </w:t>
      </w:r>
      <w:hyperlink r:id="rId9" w:anchor="7D20K3" w:history="1">
        <w:r w:rsidRPr="00865557">
          <w:rPr>
            <w:rFonts w:eastAsia="Times New Roman" w:cs="Times New Roman"/>
            <w:szCs w:val="28"/>
            <w:lang w:eastAsia="ru-RU"/>
          </w:rPr>
          <w:t>Гражданским кодексом Российской Федерации</w:t>
        </w:r>
      </w:hyperlink>
      <w:r w:rsidRPr="00865557">
        <w:rPr>
          <w:rFonts w:eastAsia="Times New Roman" w:cs="Times New Roman"/>
          <w:szCs w:val="28"/>
          <w:lang w:eastAsia="ru-RU"/>
        </w:rPr>
        <w:t xml:space="preserve">, </w:t>
      </w:r>
      <w:hyperlink r:id="rId10" w:anchor="7D20K3" w:history="1">
        <w:r w:rsidRPr="00865557">
          <w:rPr>
            <w:rFonts w:eastAsia="Times New Roman" w:cs="Times New Roman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65557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5557">
        <w:rPr>
          <w:szCs w:val="28"/>
        </w:rPr>
        <w:t xml:space="preserve">Совет депутатов Кусинского городского поселения </w:t>
      </w:r>
    </w:p>
    <w:p w:rsidR="00865557" w:rsidRPr="000E7BBF" w:rsidRDefault="00865557" w:rsidP="00865557">
      <w:pPr>
        <w:ind w:firstLine="720"/>
        <w:rPr>
          <w:sz w:val="24"/>
          <w:szCs w:val="24"/>
          <w:lang w:eastAsia="zh-CN"/>
        </w:rPr>
      </w:pPr>
      <w:r>
        <w:t>РЕШАЕТ:</w:t>
      </w:r>
      <w:r w:rsidRPr="000E7BBF">
        <w:rPr>
          <w:szCs w:val="28"/>
        </w:rPr>
        <w:t xml:space="preserve"> </w:t>
      </w:r>
    </w:p>
    <w:p w:rsidR="00865557" w:rsidRPr="00865557" w:rsidRDefault="00865557" w:rsidP="007F1FA2">
      <w:pPr>
        <w:pStyle w:val="a4"/>
        <w:numPr>
          <w:ilvl w:val="0"/>
          <w:numId w:val="1"/>
        </w:numPr>
        <w:tabs>
          <w:tab w:val="left" w:pos="1134"/>
        </w:tabs>
      </w:pPr>
      <w:r>
        <w:t xml:space="preserve">Утвердить положение о </w:t>
      </w:r>
      <w:r w:rsidRPr="00865557">
        <w:rPr>
          <w:szCs w:val="28"/>
        </w:rPr>
        <w:t>порядке отчуждения (продажи) жилых помещений муниципального жилищного фонда Кусинского городско поселения</w:t>
      </w:r>
      <w:r w:rsidRPr="00865557">
        <w:t xml:space="preserve"> (прилагается).</w:t>
      </w:r>
    </w:p>
    <w:p w:rsidR="00865557" w:rsidRDefault="00865557" w:rsidP="00865557">
      <w:pPr>
        <w:pStyle w:val="a4"/>
        <w:widowControl w:val="0"/>
        <w:numPr>
          <w:ilvl w:val="0"/>
          <w:numId w:val="1"/>
        </w:numPr>
        <w:autoSpaceDE w:val="0"/>
        <w:spacing w:after="0"/>
        <w:rPr>
          <w:szCs w:val="28"/>
        </w:rPr>
      </w:pPr>
      <w:r w:rsidRPr="00AF7F8E">
        <w:rPr>
          <w:bCs/>
          <w:szCs w:val="28"/>
        </w:rPr>
        <w:t xml:space="preserve">Настоящее решение </w:t>
      </w:r>
      <w:r>
        <w:rPr>
          <w:bCs/>
          <w:szCs w:val="28"/>
        </w:rPr>
        <w:t xml:space="preserve">направить Главе Кусинского городского поселения для подписания и </w:t>
      </w:r>
      <w:r w:rsidRPr="00AF7F8E">
        <w:rPr>
          <w:szCs w:val="28"/>
        </w:rPr>
        <w:t>опубликованию на официальном сайте Кусинского городского поселения.</w:t>
      </w:r>
    </w:p>
    <w:p w:rsidR="00865557" w:rsidRPr="00AF7F8E" w:rsidRDefault="00865557" w:rsidP="00865557">
      <w:pPr>
        <w:pStyle w:val="a4"/>
        <w:widowControl w:val="0"/>
        <w:numPr>
          <w:ilvl w:val="0"/>
          <w:numId w:val="1"/>
        </w:numPr>
        <w:autoSpaceDE w:val="0"/>
        <w:spacing w:after="0"/>
        <w:rPr>
          <w:szCs w:val="28"/>
        </w:rPr>
      </w:pPr>
      <w:r>
        <w:rPr>
          <w:szCs w:val="28"/>
        </w:rPr>
        <w:t>Настоящее решение вступает в силу после дня принятия.</w:t>
      </w:r>
    </w:p>
    <w:p w:rsidR="00865557" w:rsidRDefault="00865557" w:rsidP="00865557">
      <w:pPr>
        <w:autoSpaceDE w:val="0"/>
        <w:rPr>
          <w:i/>
          <w:sz w:val="24"/>
          <w:szCs w:val="24"/>
          <w:u w:val="single"/>
        </w:rPr>
      </w:pPr>
    </w:p>
    <w:p w:rsidR="00865557" w:rsidRDefault="00865557" w:rsidP="00865557">
      <w:pPr>
        <w:autoSpaceDE w:val="0"/>
        <w:rPr>
          <w:i/>
          <w:sz w:val="24"/>
          <w:szCs w:val="24"/>
          <w:u w:val="single"/>
        </w:rPr>
      </w:pPr>
    </w:p>
    <w:p w:rsidR="00865557" w:rsidRDefault="00865557" w:rsidP="00865557">
      <w:pPr>
        <w:autoSpaceDE w:val="0"/>
        <w:rPr>
          <w:i/>
          <w:sz w:val="24"/>
          <w:szCs w:val="24"/>
          <w:u w:val="single"/>
        </w:rPr>
      </w:pPr>
    </w:p>
    <w:p w:rsidR="00865557" w:rsidRPr="00AF7F8E" w:rsidRDefault="00865557" w:rsidP="00865557">
      <w:pPr>
        <w:autoSpaceDE w:val="0"/>
        <w:rPr>
          <w:szCs w:val="28"/>
        </w:rPr>
      </w:pPr>
      <w:r w:rsidRPr="00AF7F8E">
        <w:rPr>
          <w:szCs w:val="28"/>
        </w:rPr>
        <w:t>Председатель Совета депутатов</w:t>
      </w:r>
    </w:p>
    <w:p w:rsidR="00865557" w:rsidRDefault="00865557" w:rsidP="00865557">
      <w:pPr>
        <w:autoSpaceDE w:val="0"/>
        <w:rPr>
          <w:szCs w:val="28"/>
        </w:rPr>
      </w:pPr>
      <w:r w:rsidRPr="00AF7F8E">
        <w:rPr>
          <w:szCs w:val="28"/>
        </w:rPr>
        <w:t xml:space="preserve">Кусинского городского поселения       </w:t>
      </w:r>
      <w:r>
        <w:rPr>
          <w:szCs w:val="28"/>
        </w:rPr>
        <w:t xml:space="preserve">                                          </w:t>
      </w:r>
      <w:r w:rsidRPr="00AF7F8E">
        <w:rPr>
          <w:szCs w:val="28"/>
        </w:rPr>
        <w:t xml:space="preserve">      О.С</w:t>
      </w:r>
      <w:r>
        <w:rPr>
          <w:szCs w:val="28"/>
        </w:rPr>
        <w:t xml:space="preserve">. </w:t>
      </w:r>
      <w:r w:rsidRPr="00AF7F8E">
        <w:rPr>
          <w:szCs w:val="28"/>
        </w:rPr>
        <w:t>Чарина</w:t>
      </w:r>
    </w:p>
    <w:p w:rsidR="00865557" w:rsidRDefault="00865557" w:rsidP="00865557">
      <w:pPr>
        <w:autoSpaceDE w:val="0"/>
        <w:rPr>
          <w:szCs w:val="28"/>
        </w:rPr>
      </w:pPr>
    </w:p>
    <w:p w:rsidR="00865557" w:rsidRDefault="00865557" w:rsidP="00865557">
      <w:pPr>
        <w:autoSpaceDE w:val="0"/>
        <w:rPr>
          <w:szCs w:val="28"/>
        </w:rPr>
      </w:pPr>
    </w:p>
    <w:p w:rsidR="00865557" w:rsidRDefault="00865557" w:rsidP="00865557">
      <w:pPr>
        <w:autoSpaceDE w:val="0"/>
        <w:rPr>
          <w:szCs w:val="28"/>
        </w:rPr>
      </w:pPr>
    </w:p>
    <w:p w:rsidR="00865557" w:rsidRDefault="00865557" w:rsidP="00865557">
      <w:pPr>
        <w:autoSpaceDE w:val="0"/>
        <w:rPr>
          <w:szCs w:val="28"/>
        </w:rPr>
      </w:pPr>
    </w:p>
    <w:p w:rsidR="00865557" w:rsidRDefault="00865557" w:rsidP="00865557">
      <w:pPr>
        <w:autoSpaceDE w:val="0"/>
        <w:jc w:val="right"/>
        <w:rPr>
          <w:szCs w:val="28"/>
        </w:rPr>
      </w:pPr>
      <w:r>
        <w:rPr>
          <w:szCs w:val="28"/>
        </w:rPr>
        <w:t>Приложение к решению</w:t>
      </w:r>
    </w:p>
    <w:p w:rsidR="00865557" w:rsidRPr="00AF7F8E" w:rsidRDefault="00865557" w:rsidP="00865557">
      <w:pPr>
        <w:autoSpaceDE w:val="0"/>
        <w:jc w:val="right"/>
        <w:rPr>
          <w:szCs w:val="28"/>
        </w:rPr>
      </w:pPr>
      <w:r>
        <w:rPr>
          <w:szCs w:val="28"/>
        </w:rPr>
        <w:t>от 25.06.2025 г №</w:t>
      </w:r>
      <w:r w:rsidR="001135F1">
        <w:rPr>
          <w:szCs w:val="28"/>
        </w:rPr>
        <w:t>14</w:t>
      </w:r>
      <w:r>
        <w:rPr>
          <w:szCs w:val="28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865557" w:rsidRPr="00AF7F8E" w:rsidTr="00BF1CBA">
        <w:tc>
          <w:tcPr>
            <w:tcW w:w="6288" w:type="dxa"/>
          </w:tcPr>
          <w:p w:rsidR="00865557" w:rsidRPr="00AF7F8E" w:rsidRDefault="00865557" w:rsidP="00BF1CBA">
            <w:pPr>
              <w:suppressAutoHyphens/>
              <w:rPr>
                <w:szCs w:val="28"/>
                <w:lang w:eastAsia="zh-CN"/>
              </w:rPr>
            </w:pPr>
          </w:p>
        </w:tc>
      </w:tr>
    </w:tbl>
    <w:p w:rsidR="00FD2F23" w:rsidRPr="00865557" w:rsidRDefault="00D44C7A" w:rsidP="00865557">
      <w:pPr>
        <w:spacing w:after="0"/>
        <w:jc w:val="center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ПОЛОЖЕНИЕ О ПОРЯДКЕ ОТЧУЖДЕНИЯ (ПРОДАЖИ) ЖИЛЫХ ПОМЕЩЕНИЙ МУНИЦИПАЛЬНОГО ЖИЛИЩНОГО ФОНДА </w:t>
      </w:r>
      <w:r w:rsidR="00FD2F23" w:rsidRPr="00865557">
        <w:rPr>
          <w:rFonts w:cs="Times New Roman"/>
          <w:sz w:val="24"/>
          <w:szCs w:val="24"/>
        </w:rPr>
        <w:t xml:space="preserve">КУСИНСКОГО </w:t>
      </w:r>
      <w:r w:rsidRPr="00865557">
        <w:rPr>
          <w:rFonts w:cs="Times New Roman"/>
          <w:sz w:val="24"/>
          <w:szCs w:val="24"/>
        </w:rPr>
        <w:t xml:space="preserve">ГОРОДСКОГО </w:t>
      </w:r>
      <w:r w:rsidR="00FD2F23" w:rsidRPr="00865557">
        <w:rPr>
          <w:rFonts w:cs="Times New Roman"/>
          <w:sz w:val="24"/>
          <w:szCs w:val="24"/>
        </w:rPr>
        <w:t>ПОСЕЛЕНИЯ</w:t>
      </w:r>
    </w:p>
    <w:p w:rsidR="00D44C7A" w:rsidRPr="00865557" w:rsidRDefault="00D44C7A" w:rsidP="00865557">
      <w:pPr>
        <w:spacing w:after="0"/>
        <w:jc w:val="center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Статья 1. Общие положения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1. Настоящее Положение "О порядке отчуждения (продажи) жилых помещений муниципального жилищного фонда </w:t>
      </w:r>
      <w:r w:rsidR="00D315BB" w:rsidRPr="00865557">
        <w:rPr>
          <w:rFonts w:cs="Times New Roman"/>
          <w:sz w:val="24"/>
          <w:szCs w:val="24"/>
        </w:rPr>
        <w:t xml:space="preserve">Кусинского </w:t>
      </w:r>
      <w:r w:rsidRPr="00865557">
        <w:rPr>
          <w:rFonts w:cs="Times New Roman"/>
          <w:sz w:val="24"/>
          <w:szCs w:val="24"/>
        </w:rPr>
        <w:t xml:space="preserve">городского </w:t>
      </w:r>
      <w:r w:rsidR="00D315BB" w:rsidRPr="00865557">
        <w:rPr>
          <w:rFonts w:cs="Times New Roman"/>
          <w:sz w:val="24"/>
          <w:szCs w:val="24"/>
        </w:rPr>
        <w:t>поселения</w:t>
      </w:r>
      <w:r w:rsidRPr="00865557">
        <w:rPr>
          <w:rFonts w:cs="Times New Roman"/>
          <w:sz w:val="24"/>
          <w:szCs w:val="24"/>
        </w:rPr>
        <w:t>" (далее - Положение) разработано в соответствии с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11" w:anchor="7D20K3" w:history="1">
        <w:r w:rsidRPr="00865557">
          <w:rPr>
            <w:rStyle w:val="a3"/>
            <w:rFonts w:cs="Times New Roman"/>
            <w:sz w:val="24"/>
            <w:szCs w:val="24"/>
          </w:rPr>
          <w:t>Жилищным кодексом Российской Федерации</w:t>
        </w:r>
      </w:hyperlink>
      <w:r w:rsidRPr="00865557">
        <w:rPr>
          <w:rFonts w:cs="Times New Roman"/>
          <w:sz w:val="24"/>
          <w:szCs w:val="24"/>
        </w:rPr>
        <w:t>,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12" w:anchor="7D20K3" w:history="1">
        <w:r w:rsidRPr="00865557">
          <w:rPr>
            <w:rStyle w:val="a3"/>
            <w:rFonts w:cs="Times New Roman"/>
            <w:sz w:val="24"/>
            <w:szCs w:val="24"/>
          </w:rPr>
          <w:t>Гражданским кодексом Российской Федерации</w:t>
        </w:r>
      </w:hyperlink>
      <w:r w:rsidRPr="00865557">
        <w:rPr>
          <w:rFonts w:cs="Times New Roman"/>
          <w:sz w:val="24"/>
          <w:szCs w:val="24"/>
        </w:rPr>
        <w:t>,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13" w:anchor="7D20K3" w:history="1">
        <w:r w:rsidRPr="00865557">
          <w:rPr>
            <w:rStyle w:val="a3"/>
            <w:rFonts w:cs="Times New Roman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65557">
        <w:rPr>
          <w:rFonts w:cs="Times New Roman"/>
          <w:sz w:val="24"/>
          <w:szCs w:val="24"/>
        </w:rPr>
        <w:t>,</w:t>
      </w:r>
      <w:r w:rsidR="002A4DC4" w:rsidRPr="00865557">
        <w:rPr>
          <w:rFonts w:cs="Times New Roman"/>
          <w:sz w:val="24"/>
          <w:szCs w:val="24"/>
        </w:rPr>
        <w:t xml:space="preserve"> </w:t>
      </w:r>
      <w:r w:rsidRPr="00865557">
        <w:rPr>
          <w:rFonts w:cs="Times New Roman"/>
          <w:sz w:val="24"/>
          <w:szCs w:val="24"/>
        </w:rPr>
        <w:t xml:space="preserve">определяет порядок отчуждения (продажи) жилых помещений муниципального жилищного фонда </w:t>
      </w:r>
      <w:r w:rsidR="006F22CE" w:rsidRPr="00865557">
        <w:rPr>
          <w:rFonts w:cs="Times New Roman"/>
          <w:sz w:val="24"/>
          <w:szCs w:val="24"/>
        </w:rPr>
        <w:t xml:space="preserve">Кусинского </w:t>
      </w:r>
      <w:r w:rsidRPr="00865557">
        <w:rPr>
          <w:rFonts w:cs="Times New Roman"/>
          <w:sz w:val="24"/>
          <w:szCs w:val="24"/>
        </w:rPr>
        <w:t xml:space="preserve">городского </w:t>
      </w:r>
      <w:r w:rsidR="006F22CE" w:rsidRPr="00865557">
        <w:rPr>
          <w:rFonts w:cs="Times New Roman"/>
          <w:sz w:val="24"/>
          <w:szCs w:val="24"/>
        </w:rPr>
        <w:t>поселения</w:t>
      </w:r>
      <w:r w:rsidRPr="00865557">
        <w:rPr>
          <w:rFonts w:cs="Times New Roman"/>
          <w:sz w:val="24"/>
          <w:szCs w:val="24"/>
        </w:rPr>
        <w:t>, свободных от прав третьих лиц.</w:t>
      </w:r>
      <w:r w:rsidR="00FD2F23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2. Настоящее Положение устанавливает порядок отчуждения (продажи) (далее также - продажа) следующих объектов муниципального жилищного фонда </w:t>
      </w:r>
      <w:r w:rsidR="006F22CE" w:rsidRPr="00865557">
        <w:rPr>
          <w:rFonts w:cs="Times New Roman"/>
          <w:sz w:val="24"/>
          <w:szCs w:val="24"/>
        </w:rPr>
        <w:t xml:space="preserve">Кусинского </w:t>
      </w:r>
      <w:r w:rsidRPr="00865557">
        <w:rPr>
          <w:rFonts w:cs="Times New Roman"/>
          <w:sz w:val="24"/>
          <w:szCs w:val="24"/>
        </w:rPr>
        <w:t xml:space="preserve">городского </w:t>
      </w:r>
      <w:r w:rsidR="006F22CE" w:rsidRPr="00865557">
        <w:rPr>
          <w:rFonts w:cs="Times New Roman"/>
          <w:sz w:val="24"/>
          <w:szCs w:val="24"/>
        </w:rPr>
        <w:t>поселения</w:t>
      </w:r>
      <w:r w:rsidRPr="00865557">
        <w:rPr>
          <w:rFonts w:cs="Times New Roman"/>
          <w:sz w:val="24"/>
          <w:szCs w:val="24"/>
        </w:rPr>
        <w:t xml:space="preserve"> (далее также - объекты муниципального жилищного фонда, объекты):</w:t>
      </w:r>
      <w:r w:rsidR="00FD2F23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1) жилых помещений, характеристики которых (площадь, уровень благоустройства) не позволяют предоставлять их гражданам по договору социального найма;</w:t>
      </w:r>
      <w:r w:rsidR="00FD2F23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2) освободившихся жилых помещений в коммунальных квартирах в соответствии с</w:t>
      </w:r>
      <w:r w:rsidR="00FD2F23" w:rsidRPr="00865557">
        <w:rPr>
          <w:rFonts w:cs="Times New Roman"/>
          <w:sz w:val="24"/>
          <w:szCs w:val="24"/>
        </w:rPr>
        <w:t xml:space="preserve"> </w:t>
      </w:r>
      <w:hyperlink r:id="rId14" w:anchor="8Q00LU" w:history="1">
        <w:r w:rsidRPr="00865557">
          <w:rPr>
            <w:rStyle w:val="a3"/>
            <w:rFonts w:cs="Times New Roman"/>
            <w:sz w:val="24"/>
            <w:szCs w:val="24"/>
          </w:rPr>
          <w:t>частью 3 статьи 59 Жилищного кодекса Российской Федерации</w:t>
        </w:r>
      </w:hyperlink>
      <w:r w:rsidRPr="00865557">
        <w:rPr>
          <w:rFonts w:cs="Times New Roman"/>
          <w:sz w:val="24"/>
          <w:szCs w:val="24"/>
        </w:rPr>
        <w:t>;</w:t>
      </w:r>
      <w:r w:rsidR="00FD2F23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3) долей в праве общей долевой собственности на жилое помещение (далее также - доля).</w:t>
      </w:r>
      <w:r w:rsidR="00FD2F23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3. Объектом продажи в соответствии с настоящим Положением не могут быть жилые помещения, находящиеся в многоквартирных домах, признанных в установленном порядке аварийными и подлежащими сносу или реконструкции, жилые помещения, относящиеся к специализированному жилищному фонду. Запрещено отчуждение (продажа), если в результате такой продажи будут нарушены требования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15" w:anchor="BTE0PJ" w:history="1">
        <w:r w:rsidRPr="00865557">
          <w:rPr>
            <w:rStyle w:val="a3"/>
            <w:rFonts w:cs="Times New Roman"/>
            <w:sz w:val="24"/>
            <w:szCs w:val="24"/>
          </w:rPr>
          <w:t>части 1.1 статьи 30 Жилищного кодекса Российской Федерации</w:t>
        </w:r>
      </w:hyperlink>
      <w:r w:rsidRPr="00865557">
        <w:rPr>
          <w:rFonts w:cs="Times New Roman"/>
          <w:sz w:val="24"/>
          <w:szCs w:val="24"/>
        </w:rPr>
        <w:t>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2A4DC4" w:rsidRPr="00865557" w:rsidRDefault="002A4DC4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4. Продажа объектов муниципального жилищного фонда осуществляется посредством проведения аукциона с учетом особенностей, установленных статьями 2, 3 настоящего Положения.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5. Объекты муниципального жилищного фонда</w:t>
      </w:r>
      <w:r w:rsidR="00B545B9" w:rsidRPr="00865557">
        <w:rPr>
          <w:rFonts w:cs="Times New Roman"/>
          <w:sz w:val="24"/>
          <w:szCs w:val="24"/>
        </w:rPr>
        <w:t xml:space="preserve"> Кусинского</w:t>
      </w:r>
      <w:r w:rsidRPr="00865557">
        <w:rPr>
          <w:rFonts w:cs="Times New Roman"/>
          <w:sz w:val="24"/>
          <w:szCs w:val="24"/>
        </w:rPr>
        <w:t xml:space="preserve"> городского </w:t>
      </w:r>
      <w:r w:rsidR="00B545B9" w:rsidRPr="00865557">
        <w:rPr>
          <w:rFonts w:cs="Times New Roman"/>
          <w:sz w:val="24"/>
          <w:szCs w:val="24"/>
        </w:rPr>
        <w:t>поселения</w:t>
      </w:r>
      <w:r w:rsidRPr="00865557">
        <w:rPr>
          <w:rFonts w:cs="Times New Roman"/>
          <w:sz w:val="24"/>
          <w:szCs w:val="24"/>
        </w:rPr>
        <w:t xml:space="preserve">, подлежащие отчуждению (продаже), определяются комиссией, состав и порядок работы которой утверждается администрацией </w:t>
      </w:r>
      <w:r w:rsidR="00B545B9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(далее - комиссия).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Сформированный перечень (изменения в перечень) объектов муниципального жилищного фонда</w:t>
      </w:r>
      <w:r w:rsidR="00B545B9" w:rsidRPr="00865557">
        <w:rPr>
          <w:rFonts w:cs="Times New Roman"/>
          <w:sz w:val="24"/>
          <w:szCs w:val="24"/>
        </w:rPr>
        <w:t xml:space="preserve"> Кусинского</w:t>
      </w:r>
      <w:r w:rsidRPr="00865557">
        <w:rPr>
          <w:rFonts w:cs="Times New Roman"/>
          <w:sz w:val="24"/>
          <w:szCs w:val="24"/>
        </w:rPr>
        <w:t xml:space="preserve"> городского</w:t>
      </w:r>
      <w:r w:rsidR="001D5626" w:rsidRPr="00865557">
        <w:rPr>
          <w:rFonts w:cs="Times New Roman"/>
          <w:sz w:val="24"/>
          <w:szCs w:val="24"/>
        </w:rPr>
        <w:t xml:space="preserve"> поселения</w:t>
      </w:r>
      <w:r w:rsidRPr="00865557">
        <w:rPr>
          <w:rFonts w:cs="Times New Roman"/>
          <w:sz w:val="24"/>
          <w:szCs w:val="24"/>
        </w:rPr>
        <w:t xml:space="preserve">, подлежащих отчуждению (продаже) (далее - Перечень), направляется администрацией </w:t>
      </w:r>
      <w:r w:rsidR="001D5626" w:rsidRPr="00865557">
        <w:rPr>
          <w:rFonts w:cs="Times New Roman"/>
          <w:sz w:val="24"/>
          <w:szCs w:val="24"/>
        </w:rPr>
        <w:t xml:space="preserve">Кусинского городского поселения </w:t>
      </w:r>
      <w:r w:rsidRPr="00865557">
        <w:rPr>
          <w:rFonts w:cs="Times New Roman"/>
          <w:sz w:val="24"/>
          <w:szCs w:val="24"/>
        </w:rPr>
        <w:t xml:space="preserve">в </w:t>
      </w:r>
      <w:r w:rsidR="001D5626" w:rsidRPr="00865557">
        <w:rPr>
          <w:rFonts w:cs="Times New Roman"/>
          <w:sz w:val="24"/>
          <w:szCs w:val="24"/>
        </w:rPr>
        <w:t xml:space="preserve">Совет депутатов Кусинского городского поселения </w:t>
      </w:r>
      <w:r w:rsidRPr="00865557">
        <w:rPr>
          <w:rFonts w:cs="Times New Roman"/>
          <w:sz w:val="24"/>
          <w:szCs w:val="24"/>
        </w:rPr>
        <w:t xml:space="preserve">для рассмотрения и </w:t>
      </w:r>
      <w:r w:rsidR="001D5626" w:rsidRPr="00865557">
        <w:rPr>
          <w:rFonts w:cs="Times New Roman"/>
          <w:sz w:val="24"/>
          <w:szCs w:val="24"/>
        </w:rPr>
        <w:t>согласования</w:t>
      </w:r>
      <w:r w:rsidRPr="00865557">
        <w:rPr>
          <w:rFonts w:cs="Times New Roman"/>
          <w:sz w:val="24"/>
          <w:szCs w:val="24"/>
        </w:rPr>
        <w:t>. К Перечню прилагаются: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1) выписки из Ре</w:t>
      </w:r>
      <w:r w:rsidR="00101088" w:rsidRPr="00865557">
        <w:rPr>
          <w:rFonts w:cs="Times New Roman"/>
          <w:sz w:val="24"/>
          <w:szCs w:val="24"/>
        </w:rPr>
        <w:t>естра муниципального имущества 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на объекты;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2) выписки из Единого государственного реестра недвижимости об основных характеристиках и зарегистрированных правах на объекты недвижимости;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3) копия протокола комиссии с обоснованием включения в Перечень (исключения из Перечня) в отношении каждого объекта;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4) цифровые фотографические изображения объектов (в электронной форме), позволяющие их идентифицировать, с указанием даты съемки, которая выполнена не ранее 40 дней до дня направления документов в</w:t>
      </w:r>
      <w:r w:rsidR="001D5626" w:rsidRPr="00865557">
        <w:rPr>
          <w:rFonts w:cs="Times New Roman"/>
          <w:sz w:val="24"/>
          <w:szCs w:val="24"/>
        </w:rPr>
        <w:t xml:space="preserve"> Совет депутатов Кусинского городского поселения</w:t>
      </w:r>
      <w:r w:rsidRPr="00865557">
        <w:rPr>
          <w:rFonts w:cs="Times New Roman"/>
          <w:sz w:val="24"/>
          <w:szCs w:val="24"/>
        </w:rPr>
        <w:t>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6. Продавцом объектов муниципального жилищного фонда, включенных в Перечень, выступает администрация </w:t>
      </w:r>
      <w:r w:rsidR="00101088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>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7. Для проведения аукциона создается аукционная комиссия по продаже объектов муниципального жилищного фонда </w:t>
      </w:r>
      <w:r w:rsidR="001011E8" w:rsidRPr="00865557">
        <w:rPr>
          <w:rFonts w:cs="Times New Roman"/>
          <w:sz w:val="24"/>
          <w:szCs w:val="24"/>
        </w:rPr>
        <w:t xml:space="preserve">Кусинского </w:t>
      </w:r>
      <w:r w:rsidRPr="00865557">
        <w:rPr>
          <w:rFonts w:cs="Times New Roman"/>
          <w:sz w:val="24"/>
          <w:szCs w:val="24"/>
        </w:rPr>
        <w:t xml:space="preserve">городского </w:t>
      </w:r>
      <w:r w:rsidR="001011E8" w:rsidRPr="00865557">
        <w:rPr>
          <w:rFonts w:cs="Times New Roman"/>
          <w:sz w:val="24"/>
          <w:szCs w:val="24"/>
        </w:rPr>
        <w:t>поселения</w:t>
      </w:r>
      <w:r w:rsidRPr="00865557">
        <w:rPr>
          <w:rFonts w:cs="Times New Roman"/>
          <w:sz w:val="24"/>
          <w:szCs w:val="24"/>
        </w:rPr>
        <w:t xml:space="preserve">, состав и порядок работы которой утверждается администрацией </w:t>
      </w:r>
      <w:r w:rsidR="001011E8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>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Подготовка, порядок проведения аукциона, оформление его результатов осуществляются в соответствии со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16" w:anchor="BQO0PB" w:history="1">
        <w:r w:rsidRPr="00865557">
          <w:rPr>
            <w:rStyle w:val="a3"/>
            <w:rFonts w:cs="Times New Roman"/>
            <w:sz w:val="24"/>
            <w:szCs w:val="24"/>
          </w:rPr>
          <w:t>статьей 448 Гражданского кодекса Российской Федерации</w:t>
        </w:r>
      </w:hyperlink>
      <w:r w:rsidR="002A4DC4" w:rsidRPr="00865557">
        <w:rPr>
          <w:rFonts w:cs="Times New Roman"/>
          <w:sz w:val="24"/>
          <w:szCs w:val="24"/>
        </w:rPr>
        <w:t xml:space="preserve"> </w:t>
      </w:r>
      <w:r w:rsidRPr="00865557">
        <w:rPr>
          <w:rFonts w:cs="Times New Roman"/>
          <w:sz w:val="24"/>
          <w:szCs w:val="24"/>
        </w:rPr>
        <w:t xml:space="preserve">и порядком, утвержденным администрацией </w:t>
      </w:r>
      <w:r w:rsidR="003A2559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>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2A4DC4" w:rsidRPr="00865557" w:rsidRDefault="002A4DC4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Статья 2. Особенности продажи освободившихся жилых помещений в коммунальных квартирах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1. Освободившееся жилое помещение в коммунальной квартире (далее также - освободившееся жилое помещение) может быть продано в порядке, предусмотренном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17" w:anchor="8Q00LU" w:history="1">
        <w:r w:rsidRPr="00865557">
          <w:rPr>
            <w:rStyle w:val="a3"/>
            <w:rFonts w:cs="Times New Roman"/>
            <w:sz w:val="24"/>
            <w:szCs w:val="24"/>
          </w:rPr>
          <w:t>частью 3 статьи 59 Жилищного кодекса Российской Федерации</w:t>
        </w:r>
      </w:hyperlink>
      <w:r w:rsidR="002A4DC4" w:rsidRPr="00865557">
        <w:rPr>
          <w:rFonts w:cs="Times New Roman"/>
          <w:sz w:val="24"/>
          <w:szCs w:val="24"/>
        </w:rPr>
        <w:t xml:space="preserve"> </w:t>
      </w:r>
      <w:r w:rsidRPr="00865557">
        <w:rPr>
          <w:rFonts w:cs="Times New Roman"/>
          <w:sz w:val="24"/>
          <w:szCs w:val="24"/>
        </w:rPr>
        <w:t>при условии: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1) отсутствия проживающих в этой квартире нанимателей и (или) собственников, которые на момент освобождения жилого помещения признаны или могут быть признаны в установленном порядке малоимущими и нуждающимися в жилых помещениях;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2) отсутствия проживающих в этой квартире нанимателей и (или) собственников,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площади жилого помещения по договору социального найма (далее - норма предоставления).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2. Право на приобретение освободившегося жилого помещения в коммунальной квартире по договору купли-продажи имеют граждане (наниматели или собственники), проживающие в этой квартире, которые обеспечены общей площадью жилого помещения на одного члена семьи менее нормы предоставления.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3. При наличии в коммунальной квартире одновременно нанимателей и собственников, которые обеспечены общей площадью жилого помещения на одного члена семьи менее нормы предоставления, претендующих на приобретение освободившегося жилого помещения по договору купли-продажи, приоритетным правом на приобретение освободившегося жилого помещения по договору купли-продажи обладают собственники жилых помещений в данной коммунальной квартире с учетом наличия у них права </w:t>
      </w:r>
      <w:r w:rsidRPr="00865557">
        <w:rPr>
          <w:rFonts w:cs="Times New Roman"/>
          <w:sz w:val="24"/>
          <w:szCs w:val="24"/>
        </w:rPr>
        <w:lastRenderedPageBreak/>
        <w:t>преимущественной покупки, установленного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18" w:anchor="8PI0LS" w:history="1">
        <w:r w:rsidRPr="00865557">
          <w:rPr>
            <w:rStyle w:val="a3"/>
            <w:rFonts w:cs="Times New Roman"/>
            <w:sz w:val="24"/>
            <w:szCs w:val="24"/>
          </w:rPr>
          <w:t>частью 6 статьи 42 Жилищного кодекса Российской Федерации</w:t>
        </w:r>
      </w:hyperlink>
      <w:r w:rsidRPr="00865557">
        <w:rPr>
          <w:rFonts w:cs="Times New Roman"/>
          <w:sz w:val="24"/>
          <w:szCs w:val="24"/>
        </w:rPr>
        <w:t>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4. При наличии в коммунальной квартире нескольких собственников, обеспеченных общей площадью жилого помещения на одного члена семьи менее нормы предоставления и претендующих на приобретение освободившегося жилого помещения по договору купли-продажи, между собственниками проводится закрытый по составу участников аукцион на право заключения договора купли-продажи.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5. При отсутствии собственников, желающих приобрести освободившееся жилое помещение в коммунальной квартире, и наличии нанимателей, претендующих на приобретение освободившегося жилого помещения, между нанимателями проводится закрытый по составу участников аукцион на право заключения договора купли-продажи.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6. Администрация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письменно уведомляет собственников и нанимателей жилых помещений в коммунальной квартире о возможности приобретения по договору купли-продажи освободившегося жилого помещения в коммунальной квартире, включенного в Перечень.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Уведомления о предстоящей продаже освободившегося жилого помещения направляются собственникам и нанимателям по месту нахождения коммунальной квартиры, в которой освободилось жилое помещение, а также по месту регистрации таких собственников и нанимателей.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7. Лица, претендующие на приобретение освободившегося жилого помещения по договору купли-продажи, в срок не позднее 30 календарных дней с момента получения уведомления, указанного в части 6 настоящей статьи, представляют в администрацию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следующие документы: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заявление с просьбой продать освободившееся жилое помещение в личную (долевую) собственность в простой письменной форме;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документы, удостоверяющие личности собственников (нанимателей) и совместно зарегистрированных с ними членов семьи, документы, подтверждающие личность и полномочия представителя заявителя, в копиях либо предоставляются оригиналы данных документов для изготовления копий и возврата оригиналов заявителю;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справку о составе семьи.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Администрация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не вправе запрашивать у заявителя дополнительные документы для решения вопроса о заключении договора купли-продажи освободившегося жилого помещения.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8. Администрация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в течение 15 календарных дней рассматривает представленные заявителем документы и принимает одно из следующих решений в форме постановления администрации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>: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о заключении договора купли-продажи освободившегося жилого помещения;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об отказе в заключении договора купли-продажи освободившегося жилого помещения в случае несоблюдения требований, предусмотренных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19" w:anchor="7D20K3" w:history="1">
        <w:r w:rsidRPr="00865557">
          <w:rPr>
            <w:rStyle w:val="a3"/>
            <w:rFonts w:cs="Times New Roman"/>
            <w:sz w:val="24"/>
            <w:szCs w:val="24"/>
          </w:rPr>
          <w:t>Жилищным кодексом Российской Федерации</w:t>
        </w:r>
      </w:hyperlink>
      <w:r w:rsidR="002A4DC4" w:rsidRPr="00865557">
        <w:rPr>
          <w:rFonts w:cs="Times New Roman"/>
          <w:sz w:val="24"/>
          <w:szCs w:val="24"/>
        </w:rPr>
        <w:t xml:space="preserve"> </w:t>
      </w:r>
      <w:r w:rsidRPr="00865557">
        <w:rPr>
          <w:rFonts w:cs="Times New Roman"/>
          <w:sz w:val="24"/>
          <w:szCs w:val="24"/>
        </w:rPr>
        <w:t>и настоящим Положением;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о проведении закрытого аукциона в случаях, предусмотренных частями 4, 5 настоящей статьи.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О принятом решении заявитель уведомляется в письменной форме в течение 5 рабочих дней с даты принятия решения.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9. Договор купли-продажи освободившегося жилого помещения в коммунальной квартире заключается между администрацией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и заявителем на основании постановления администрации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>. Договор подлежит государственной регистрации и считается заключенным с момента такой регистрации.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10. В соответствии с условиями договора купли-продажи жилое помещение передается покупателю по акту приема-передачи.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2A4DC4" w:rsidRPr="00865557" w:rsidRDefault="002A4DC4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Статья 3. Особенности продажи долей в праве общей долевой собственности на жилое помещение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1. При продаже долей в праве общей долевой собственности на жилое помещение участники долевой собственности (далее - собственники) имеют преимущественное право их покупки в порядке, установленном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20" w:anchor="AA60NQ" w:history="1">
        <w:r w:rsidRPr="00865557">
          <w:rPr>
            <w:rStyle w:val="a3"/>
            <w:rFonts w:cs="Times New Roman"/>
            <w:sz w:val="24"/>
            <w:szCs w:val="24"/>
          </w:rPr>
          <w:t>статьей 250 Гражданского кодекса Российской Федерации</w:t>
        </w:r>
      </w:hyperlink>
      <w:r w:rsidRPr="00865557">
        <w:rPr>
          <w:rFonts w:cs="Times New Roman"/>
          <w:sz w:val="24"/>
          <w:szCs w:val="24"/>
        </w:rPr>
        <w:t>.</w:t>
      </w:r>
      <w:r w:rsidR="002A4DC4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2. Уступка преимущественного права покупки доли не допускается.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3. Администрация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письменно уведомляет собственников о возможности приобретения по договору купли-продажи доли, включенной в Перечень.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Уведомления о предстоящей продаже доли в праве общей долевой собственности на жилое помещение направляются собственникам по месту нахождения квартиры, в которой находится доля, а также по месту регистрации таких собственников.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4. Собственники, претендующие на приобретение доли в праве общей долевой собственности на жилое помещение по договору купли-продажи, в срок не позднее 30 календарных дней с даты получения уведомления, указанного в части 3 настоящей статьи, представляют в администрацию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следующие документы: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заявление в простой письменной форме с просьбой продать долю в праве общей долевой собственности на жилое помещение в личную (долевую) собственность;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документы, удостоверяющие личность собственника (собственников), документы, подтверждающие личность и полномочия представителя заявителя, в копиях либо предоставляются оригиналы данных документов для изготовления копий и возврата оригиналов заявителю.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Администрация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не вправе запрашивать у заявителя дополнительные документы для решения вопроса о заключении договора купли-продажи доли в праве общей долевой собственности на жилое помещение.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lastRenderedPageBreak/>
        <w:t xml:space="preserve">5. Администрация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в течение 15 календарных дней рассматривает представленные заявителем документы и принимает одно из следующих решений в форме постановления администрации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>: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о заключении договора купли-продажи доли;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о проведении закрытого аукциона в случае, предусмотренном частью 7 настоящей статьи.</w:t>
      </w:r>
      <w:r w:rsidRPr="00865557">
        <w:rPr>
          <w:rFonts w:cs="Times New Roman"/>
          <w:sz w:val="24"/>
          <w:szCs w:val="24"/>
        </w:rPr>
        <w:br/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О принятом решении заявитель уведомляется в письменной форме в течение 5 рабочих дней с даты принятия решения.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6. Договор купли-продажи на долю в праве общей долевой собственности на жилое помещение заключается между администрацией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и заявителем на основании постановления администрации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>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7. В случае поступления заявлений от нескольких собственников между ними проводится закрытый по составу участников аукцион на право заключения договора купли-продажи доли.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8. Договор купли-продажи доли заключается между администрацией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и победителем закрытого аукциона. Договор подлежит государственной регистрации и считается заключенным с момента такой регистрации.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9. В соответствии с условиями договора купли-продажи доля в праве общей долевой собственности на жилое помещение передается покупателю по акту приема-передачи.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41348C" w:rsidRPr="00865557" w:rsidRDefault="0041348C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Статья 4. Порядок расчетов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1. Все расходы, связанные со сбором и подготовкой документов, необходимых для решения вопроса о предоставлении объектов муниципального жилищного фонда по договору купли-продажи, оформлением и государственной регистрацией договора купли-продажи, возлагаются на администрацию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>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 xml:space="preserve">2. Средства от продажи объектов муниципального жилищного фонда направляются в бюджет </w:t>
      </w:r>
      <w:r w:rsidR="00C72B14" w:rsidRPr="00865557">
        <w:rPr>
          <w:rFonts w:cs="Times New Roman"/>
          <w:sz w:val="24"/>
          <w:szCs w:val="24"/>
        </w:rPr>
        <w:t>Кусинского городского поселения</w:t>
      </w:r>
      <w:r w:rsidRPr="00865557">
        <w:rPr>
          <w:rFonts w:cs="Times New Roman"/>
          <w:sz w:val="24"/>
          <w:szCs w:val="24"/>
        </w:rPr>
        <w:t xml:space="preserve"> в соответствии с действующим законодательством.</w:t>
      </w:r>
      <w:r w:rsidR="0041348C" w:rsidRPr="00865557">
        <w:rPr>
          <w:rFonts w:cs="Times New Roman"/>
          <w:sz w:val="24"/>
          <w:szCs w:val="24"/>
        </w:rPr>
        <w:t xml:space="preserve"> </w:t>
      </w:r>
    </w:p>
    <w:p w:rsidR="00D44C7A" w:rsidRPr="00865557" w:rsidRDefault="00D44C7A" w:rsidP="00865557">
      <w:pPr>
        <w:spacing w:after="0"/>
        <w:rPr>
          <w:rFonts w:cs="Times New Roman"/>
          <w:sz w:val="24"/>
          <w:szCs w:val="24"/>
        </w:rPr>
      </w:pPr>
    </w:p>
    <w:p w:rsidR="00D44C7A" w:rsidRDefault="00D44C7A" w:rsidP="00865557">
      <w:pPr>
        <w:spacing w:after="0"/>
        <w:rPr>
          <w:rFonts w:cs="Times New Roman"/>
          <w:sz w:val="24"/>
          <w:szCs w:val="24"/>
        </w:rPr>
      </w:pPr>
      <w:r w:rsidRPr="00865557">
        <w:rPr>
          <w:rFonts w:cs="Times New Roman"/>
          <w:sz w:val="24"/>
          <w:szCs w:val="24"/>
        </w:rPr>
        <w:t>3. Цена (начальная цена) продажи объекта муниципального жилищного фонда, включенного в Перечень, устанавливается в размере рыночной стоимости, определяемой в соответствии с</w:t>
      </w:r>
      <w:r w:rsidR="002A4DC4" w:rsidRPr="00865557">
        <w:rPr>
          <w:rFonts w:cs="Times New Roman"/>
          <w:sz w:val="24"/>
          <w:szCs w:val="24"/>
        </w:rPr>
        <w:t xml:space="preserve"> </w:t>
      </w:r>
      <w:hyperlink r:id="rId21" w:anchor="64U0IK" w:history="1">
        <w:r w:rsidRPr="00865557">
          <w:rPr>
            <w:rStyle w:val="a3"/>
            <w:rFonts w:cs="Times New Roman"/>
            <w:sz w:val="24"/>
            <w:szCs w:val="24"/>
          </w:rPr>
          <w:t>Федеральным законом от 29.07.1998 N 135-ФЗ "Об оценочной деятельности в Российской Федерации"</w:t>
        </w:r>
      </w:hyperlink>
      <w:r w:rsidRPr="00865557">
        <w:rPr>
          <w:rFonts w:cs="Times New Roman"/>
          <w:sz w:val="24"/>
          <w:szCs w:val="24"/>
        </w:rPr>
        <w:t>.</w:t>
      </w:r>
    </w:p>
    <w:p w:rsidR="001135F1" w:rsidRDefault="001135F1" w:rsidP="00865557">
      <w:pPr>
        <w:spacing w:after="0"/>
        <w:rPr>
          <w:rFonts w:cs="Times New Roman"/>
          <w:sz w:val="24"/>
          <w:szCs w:val="24"/>
        </w:rPr>
      </w:pPr>
    </w:p>
    <w:p w:rsidR="001135F1" w:rsidRDefault="001135F1" w:rsidP="00865557">
      <w:pPr>
        <w:spacing w:after="0"/>
        <w:rPr>
          <w:rFonts w:cs="Times New Roman"/>
          <w:sz w:val="24"/>
          <w:szCs w:val="24"/>
        </w:rPr>
      </w:pPr>
    </w:p>
    <w:p w:rsidR="001135F1" w:rsidRDefault="001135F1" w:rsidP="00865557">
      <w:pPr>
        <w:spacing w:after="0"/>
        <w:rPr>
          <w:rFonts w:cs="Times New Roman"/>
          <w:sz w:val="24"/>
          <w:szCs w:val="24"/>
        </w:rPr>
      </w:pPr>
    </w:p>
    <w:p w:rsidR="001135F1" w:rsidRDefault="001135F1" w:rsidP="0086555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</w:t>
      </w:r>
    </w:p>
    <w:p w:rsidR="001135F1" w:rsidRPr="00865557" w:rsidRDefault="001135F1" w:rsidP="0086555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Кусинского городского поселения                                                                   А.В. </w:t>
      </w:r>
      <w:bookmarkStart w:id="0" w:name="_GoBack"/>
      <w:bookmarkEnd w:id="0"/>
      <w:r>
        <w:rPr>
          <w:rFonts w:cs="Times New Roman"/>
          <w:sz w:val="24"/>
          <w:szCs w:val="24"/>
        </w:rPr>
        <w:t>Чистяков</w:t>
      </w:r>
    </w:p>
    <w:p w:rsidR="00A56FE0" w:rsidRPr="00865557" w:rsidRDefault="00A56FE0" w:rsidP="00865557">
      <w:pPr>
        <w:spacing w:after="0"/>
        <w:rPr>
          <w:rFonts w:cs="Times New Roman"/>
          <w:sz w:val="24"/>
          <w:szCs w:val="24"/>
        </w:rPr>
      </w:pPr>
    </w:p>
    <w:sectPr w:rsidR="00A56FE0" w:rsidRPr="00865557" w:rsidSect="00865557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9E" w:rsidRDefault="0035459E" w:rsidP="00865557">
      <w:pPr>
        <w:spacing w:after="0"/>
      </w:pPr>
      <w:r>
        <w:separator/>
      </w:r>
    </w:p>
  </w:endnote>
  <w:endnote w:type="continuationSeparator" w:id="0">
    <w:p w:rsidR="0035459E" w:rsidRDefault="0035459E" w:rsidP="008655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9E" w:rsidRDefault="0035459E" w:rsidP="00865557">
      <w:pPr>
        <w:spacing w:after="0"/>
      </w:pPr>
      <w:r>
        <w:separator/>
      </w:r>
    </w:p>
  </w:footnote>
  <w:footnote w:type="continuationSeparator" w:id="0">
    <w:p w:rsidR="0035459E" w:rsidRDefault="0035459E" w:rsidP="008655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067274"/>
      <w:docPartObj>
        <w:docPartGallery w:val="Page Numbers (Top of Page)"/>
        <w:docPartUnique/>
      </w:docPartObj>
    </w:sdtPr>
    <w:sdtEndPr/>
    <w:sdtContent>
      <w:p w:rsidR="00865557" w:rsidRDefault="008655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5F1">
          <w:rPr>
            <w:noProof/>
          </w:rPr>
          <w:t>6</w:t>
        </w:r>
        <w:r>
          <w:fldChar w:fldCharType="end"/>
        </w:r>
      </w:p>
    </w:sdtContent>
  </w:sdt>
  <w:p w:rsidR="00865557" w:rsidRDefault="008655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766"/>
    <w:multiLevelType w:val="hybridMultilevel"/>
    <w:tmpl w:val="77AC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F86"/>
    <w:multiLevelType w:val="hybridMultilevel"/>
    <w:tmpl w:val="5DC2682E"/>
    <w:lvl w:ilvl="0" w:tplc="23EC7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E2"/>
    <w:rsid w:val="00101088"/>
    <w:rsid w:val="001011E8"/>
    <w:rsid w:val="001135F1"/>
    <w:rsid w:val="001D5626"/>
    <w:rsid w:val="002A4DC4"/>
    <w:rsid w:val="0035459E"/>
    <w:rsid w:val="003A2559"/>
    <w:rsid w:val="0041348C"/>
    <w:rsid w:val="006F22CE"/>
    <w:rsid w:val="00841F75"/>
    <w:rsid w:val="00865557"/>
    <w:rsid w:val="00A42A98"/>
    <w:rsid w:val="00A56FE0"/>
    <w:rsid w:val="00A86AE2"/>
    <w:rsid w:val="00B545B9"/>
    <w:rsid w:val="00C72B14"/>
    <w:rsid w:val="00D20BBC"/>
    <w:rsid w:val="00D315BB"/>
    <w:rsid w:val="00D44C7A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06FA"/>
  <w15:chartTrackingRefBased/>
  <w15:docId w15:val="{4462706C-A39F-489A-BE6D-B3DDAF3A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98"/>
    <w:pPr>
      <w:spacing w:after="4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0BBC"/>
    <w:pPr>
      <w:keepNext/>
      <w:keepLines/>
      <w:spacing w:before="240" w:after="0" w:line="360" w:lineRule="auto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link w:val="20"/>
    <w:uiPriority w:val="9"/>
    <w:qFormat/>
    <w:rsid w:val="00D44C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4C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BC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44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4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44C7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4C7A"/>
    <w:rPr>
      <w:color w:val="0000FF"/>
      <w:u w:val="single"/>
    </w:rPr>
  </w:style>
  <w:style w:type="paragraph" w:customStyle="1" w:styleId="headertext">
    <w:name w:val="headertext"/>
    <w:basedOn w:val="a"/>
    <w:rsid w:val="00D44C7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FD2F23"/>
    <w:pPr>
      <w:ind w:left="720"/>
      <w:contextualSpacing/>
    </w:pPr>
  </w:style>
  <w:style w:type="paragraph" w:customStyle="1" w:styleId="ConsPlusNormal">
    <w:name w:val="ConsPlusNormal"/>
    <w:link w:val="ConsPlusNormal1"/>
    <w:rsid w:val="0086555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6555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locked/>
    <w:rsid w:val="00865557"/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86555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6555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6555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65557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655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71361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7690" TargetMode="External"/><Relationship Id="rId20" Type="http://schemas.openxmlformats.org/officeDocument/2006/relationships/hyperlink" Target="https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AsRock</cp:lastModifiedBy>
  <cp:revision>13</cp:revision>
  <cp:lastPrinted>2025-06-25T11:28:00Z</cp:lastPrinted>
  <dcterms:created xsi:type="dcterms:W3CDTF">2025-05-27T11:38:00Z</dcterms:created>
  <dcterms:modified xsi:type="dcterms:W3CDTF">2025-06-25T11:30:00Z</dcterms:modified>
</cp:coreProperties>
</file>