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5B1" w:rsidRPr="00653D3F" w:rsidRDefault="00B305B1" w:rsidP="00B305B1">
      <w:pPr>
        <w:jc w:val="center"/>
        <w:rPr>
          <w:b/>
          <w:sz w:val="28"/>
          <w:szCs w:val="28"/>
        </w:rPr>
      </w:pPr>
      <w:r w:rsidRPr="00653D3F">
        <w:rPr>
          <w:noProof/>
        </w:rPr>
        <w:drawing>
          <wp:anchor distT="0" distB="0" distL="114300" distR="114300" simplePos="0" relativeHeight="251659264" behindDoc="0" locked="0" layoutInCell="1" allowOverlap="1" wp14:anchorId="14E765BF" wp14:editId="0C371879">
            <wp:simplePos x="0" y="0"/>
            <wp:positionH relativeFrom="margin">
              <wp:align>center</wp:align>
            </wp:positionH>
            <wp:positionV relativeFrom="paragraph">
              <wp:posOffset>9525</wp:posOffset>
            </wp:positionV>
            <wp:extent cx="502920" cy="571500"/>
            <wp:effectExtent l="0" t="0" r="0" b="0"/>
            <wp:wrapSquare wrapText="bothSides"/>
            <wp:docPr id="4" name="Рисунок 4"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 cy="571500"/>
                    </a:xfrm>
                    <a:prstGeom prst="rect">
                      <a:avLst/>
                    </a:prstGeom>
                    <a:noFill/>
                  </pic:spPr>
                </pic:pic>
              </a:graphicData>
            </a:graphic>
            <wp14:sizeRelH relativeFrom="page">
              <wp14:pctWidth>0</wp14:pctWidth>
            </wp14:sizeRelH>
            <wp14:sizeRelV relativeFrom="page">
              <wp14:pctHeight>0</wp14:pctHeight>
            </wp14:sizeRelV>
          </wp:anchor>
        </w:drawing>
      </w:r>
    </w:p>
    <w:p w:rsidR="00B305B1" w:rsidRPr="001F4852" w:rsidRDefault="00B305B1" w:rsidP="00B305B1">
      <w:pPr>
        <w:rPr>
          <w:b/>
          <w:sz w:val="28"/>
          <w:szCs w:val="28"/>
        </w:rPr>
      </w:pPr>
    </w:p>
    <w:p w:rsidR="00B305B1" w:rsidRDefault="00B305B1" w:rsidP="00B305B1">
      <w:pPr>
        <w:jc w:val="center"/>
        <w:rPr>
          <w:b/>
          <w:sz w:val="32"/>
          <w:szCs w:val="32"/>
        </w:rPr>
      </w:pPr>
    </w:p>
    <w:p w:rsidR="00B305B1" w:rsidRPr="0086403E" w:rsidRDefault="00B305B1" w:rsidP="00B305B1">
      <w:pPr>
        <w:jc w:val="center"/>
        <w:rPr>
          <w:b/>
          <w:sz w:val="32"/>
          <w:szCs w:val="32"/>
        </w:rPr>
      </w:pPr>
      <w:r w:rsidRPr="0086403E">
        <w:rPr>
          <w:b/>
          <w:sz w:val="32"/>
          <w:szCs w:val="32"/>
        </w:rPr>
        <w:t>СОВЕТ ДЕПУТАТОВ</w:t>
      </w:r>
    </w:p>
    <w:p w:rsidR="00B305B1" w:rsidRPr="0086403E" w:rsidRDefault="00B305B1" w:rsidP="00B305B1">
      <w:pPr>
        <w:jc w:val="center"/>
        <w:rPr>
          <w:b/>
          <w:sz w:val="32"/>
          <w:szCs w:val="32"/>
        </w:rPr>
      </w:pPr>
      <w:r w:rsidRPr="0086403E">
        <w:rPr>
          <w:b/>
          <w:sz w:val="32"/>
          <w:szCs w:val="32"/>
        </w:rPr>
        <w:t>КУСИНСКОГО ГОРОДСКОГО ПОСЕЛЕНИЯ</w:t>
      </w:r>
    </w:p>
    <w:p w:rsidR="00B305B1" w:rsidRPr="0086403E" w:rsidRDefault="00B305B1" w:rsidP="00B305B1">
      <w:pPr>
        <w:jc w:val="center"/>
        <w:rPr>
          <w:b/>
          <w:sz w:val="32"/>
          <w:szCs w:val="32"/>
        </w:rPr>
      </w:pPr>
      <w:r w:rsidRPr="0086403E">
        <w:rPr>
          <w:b/>
          <w:sz w:val="32"/>
          <w:szCs w:val="32"/>
        </w:rPr>
        <w:t>Челябинской области</w:t>
      </w:r>
    </w:p>
    <w:p w:rsidR="00B305B1" w:rsidRDefault="00B305B1" w:rsidP="00B305B1">
      <w:pPr>
        <w:jc w:val="center"/>
        <w:rPr>
          <w:b/>
          <w:sz w:val="32"/>
          <w:szCs w:val="32"/>
        </w:rPr>
      </w:pPr>
    </w:p>
    <w:p w:rsidR="00B305B1" w:rsidRPr="0086403E" w:rsidRDefault="00B305B1" w:rsidP="00B305B1">
      <w:pPr>
        <w:jc w:val="center"/>
        <w:rPr>
          <w:b/>
          <w:sz w:val="32"/>
          <w:szCs w:val="32"/>
        </w:rPr>
      </w:pPr>
      <w:r w:rsidRPr="0086403E">
        <w:rPr>
          <w:b/>
          <w:sz w:val="32"/>
          <w:szCs w:val="32"/>
        </w:rPr>
        <w:t xml:space="preserve">Р Е Ш Е Н И Е </w:t>
      </w:r>
    </w:p>
    <w:p w:rsidR="00B305B1" w:rsidRPr="0086403E" w:rsidRDefault="00B305B1" w:rsidP="00B305B1">
      <w:pPr>
        <w:pStyle w:val="2"/>
        <w:spacing w:before="0" w:after="0" w:line="240" w:lineRule="auto"/>
        <w:jc w:val="center"/>
        <w:rPr>
          <w:rFonts w:ascii="Times New Roman" w:hAnsi="Times New Roman"/>
          <w:b w:val="0"/>
          <w:i w:val="0"/>
        </w:rPr>
      </w:pPr>
    </w:p>
    <w:p w:rsidR="00B305B1" w:rsidRDefault="00B305B1" w:rsidP="00B305B1">
      <w:pPr>
        <w:pStyle w:val="2"/>
        <w:spacing w:before="0" w:after="0" w:line="240" w:lineRule="auto"/>
        <w:rPr>
          <w:rFonts w:ascii="Times New Roman" w:hAnsi="Times New Roman"/>
          <w:b w:val="0"/>
          <w:i w:val="0"/>
          <w:u w:val="single"/>
        </w:rPr>
      </w:pPr>
    </w:p>
    <w:p w:rsidR="00B305B1" w:rsidRDefault="00B305B1" w:rsidP="00B305B1">
      <w:pPr>
        <w:pStyle w:val="2"/>
        <w:spacing w:before="0" w:after="0" w:line="240" w:lineRule="auto"/>
        <w:rPr>
          <w:rFonts w:ascii="Times New Roman" w:hAnsi="Times New Roman"/>
          <w:b w:val="0"/>
          <w:i w:val="0"/>
          <w:u w:val="single"/>
        </w:rPr>
      </w:pPr>
    </w:p>
    <w:p w:rsidR="00B305B1" w:rsidRPr="0086403E" w:rsidRDefault="00B305B1" w:rsidP="00B305B1">
      <w:pPr>
        <w:pStyle w:val="2"/>
        <w:spacing w:before="0" w:after="0" w:line="240" w:lineRule="auto"/>
        <w:rPr>
          <w:rFonts w:ascii="Times New Roman" w:hAnsi="Times New Roman"/>
        </w:rPr>
      </w:pPr>
      <w:r>
        <w:rPr>
          <w:rFonts w:ascii="Times New Roman" w:hAnsi="Times New Roman"/>
          <w:b w:val="0"/>
          <w:i w:val="0"/>
          <w:u w:val="single"/>
        </w:rPr>
        <w:t>от 2</w:t>
      </w:r>
      <w:r>
        <w:rPr>
          <w:rFonts w:ascii="Times New Roman" w:hAnsi="Times New Roman"/>
          <w:b w:val="0"/>
          <w:i w:val="0"/>
          <w:u w:val="single"/>
        </w:rPr>
        <w:t>5</w:t>
      </w:r>
      <w:r>
        <w:rPr>
          <w:rFonts w:ascii="Times New Roman" w:hAnsi="Times New Roman"/>
          <w:b w:val="0"/>
          <w:i w:val="0"/>
          <w:u w:val="single"/>
        </w:rPr>
        <w:t>.</w:t>
      </w:r>
      <w:r w:rsidRPr="00F951F0">
        <w:rPr>
          <w:rFonts w:ascii="Times New Roman" w:hAnsi="Times New Roman"/>
          <w:b w:val="0"/>
          <w:i w:val="0"/>
          <w:u w:val="single"/>
        </w:rPr>
        <w:t>0</w:t>
      </w:r>
      <w:r>
        <w:rPr>
          <w:rFonts w:ascii="Times New Roman" w:hAnsi="Times New Roman"/>
          <w:b w:val="0"/>
          <w:i w:val="0"/>
          <w:u w:val="single"/>
        </w:rPr>
        <w:t>1</w:t>
      </w:r>
      <w:r>
        <w:rPr>
          <w:rFonts w:ascii="Times New Roman" w:hAnsi="Times New Roman"/>
          <w:b w:val="0"/>
          <w:i w:val="0"/>
          <w:u w:val="single"/>
        </w:rPr>
        <w:t>.</w:t>
      </w:r>
      <w:r w:rsidRPr="00F951F0">
        <w:rPr>
          <w:rFonts w:ascii="Times New Roman" w:hAnsi="Times New Roman"/>
          <w:b w:val="0"/>
          <w:i w:val="0"/>
          <w:u w:val="single"/>
        </w:rPr>
        <w:t>202</w:t>
      </w:r>
      <w:r>
        <w:rPr>
          <w:rFonts w:ascii="Times New Roman" w:hAnsi="Times New Roman"/>
          <w:b w:val="0"/>
          <w:i w:val="0"/>
          <w:u w:val="single"/>
        </w:rPr>
        <w:t>3</w:t>
      </w:r>
      <w:r>
        <w:rPr>
          <w:rFonts w:ascii="Times New Roman" w:hAnsi="Times New Roman"/>
          <w:b w:val="0"/>
          <w:i w:val="0"/>
          <w:u w:val="single"/>
        </w:rPr>
        <w:t xml:space="preserve"> г. № </w:t>
      </w:r>
      <w:r>
        <w:rPr>
          <w:rFonts w:ascii="Times New Roman" w:hAnsi="Times New Roman"/>
          <w:b w:val="0"/>
          <w:i w:val="0"/>
          <w:u w:val="single"/>
        </w:rPr>
        <w:t>01</w:t>
      </w:r>
      <w:r w:rsidRPr="00B305B1">
        <w:rPr>
          <w:rFonts w:ascii="Times New Roman" w:hAnsi="Times New Roman"/>
          <w:b w:val="0"/>
          <w:i w:val="0"/>
        </w:rPr>
        <w:t xml:space="preserve">                   </w:t>
      </w:r>
      <w:r>
        <w:rPr>
          <w:rFonts w:ascii="Times New Roman" w:hAnsi="Times New Roman"/>
          <w:b w:val="0"/>
          <w:i w:val="0"/>
        </w:rPr>
        <w:t xml:space="preserve">                                                                 </w:t>
      </w:r>
      <w:r w:rsidRPr="00B305B1">
        <w:rPr>
          <w:rFonts w:ascii="Times New Roman" w:hAnsi="Times New Roman"/>
          <w:b w:val="0"/>
          <w:i w:val="0"/>
        </w:rPr>
        <w:t xml:space="preserve">        </w:t>
      </w:r>
      <w:r w:rsidRPr="00B305B1">
        <w:rPr>
          <w:rFonts w:ascii="Times New Roman" w:hAnsi="Times New Roman"/>
        </w:rPr>
        <w:t xml:space="preserve"> </w:t>
      </w:r>
      <w:r w:rsidRPr="00B305B1">
        <w:rPr>
          <w:rFonts w:ascii="Times New Roman" w:hAnsi="Times New Roman"/>
          <w:b w:val="0"/>
          <w:i w:val="0"/>
        </w:rPr>
        <w:t>г. Куса</w:t>
      </w:r>
    </w:p>
    <w:p w:rsidR="00A4698D" w:rsidRPr="00BE097A" w:rsidRDefault="00A4698D" w:rsidP="00A4698D">
      <w:pPr>
        <w:rPr>
          <w:sz w:val="28"/>
          <w:szCs w:val="28"/>
        </w:rPr>
      </w:pPr>
    </w:p>
    <w:p w:rsidR="00A4698D" w:rsidRDefault="00A4698D" w:rsidP="00A4698D">
      <w:pPr>
        <w:rPr>
          <w:sz w:val="22"/>
          <w:szCs w:val="22"/>
        </w:rPr>
      </w:pPr>
    </w:p>
    <w:p w:rsidR="00DB2A83" w:rsidRDefault="00DB2A83" w:rsidP="00A4698D">
      <w:pPr>
        <w:rPr>
          <w:sz w:val="22"/>
          <w:szCs w:val="22"/>
        </w:rPr>
      </w:pPr>
    </w:p>
    <w:p w:rsidR="00A4698D" w:rsidRPr="008A39E0" w:rsidRDefault="00A4698D" w:rsidP="00A4698D">
      <w:pPr>
        <w:jc w:val="both"/>
        <w:rPr>
          <w:b/>
          <w:sz w:val="28"/>
          <w:szCs w:val="28"/>
        </w:rPr>
      </w:pPr>
      <w:r w:rsidRPr="008A39E0">
        <w:rPr>
          <w:sz w:val="28"/>
          <w:szCs w:val="28"/>
        </w:rPr>
        <w:t>О внесении изменений и дополнений</w:t>
      </w:r>
    </w:p>
    <w:p w:rsidR="00A4698D" w:rsidRPr="008A39E0" w:rsidRDefault="00A4698D" w:rsidP="00A4698D">
      <w:pPr>
        <w:jc w:val="both"/>
        <w:rPr>
          <w:sz w:val="28"/>
          <w:szCs w:val="28"/>
        </w:rPr>
      </w:pPr>
      <w:r w:rsidRPr="008A39E0">
        <w:rPr>
          <w:sz w:val="28"/>
          <w:szCs w:val="28"/>
        </w:rPr>
        <w:t>в Устав Кусинского   городского поселения</w:t>
      </w:r>
    </w:p>
    <w:p w:rsidR="00A4698D" w:rsidRDefault="00A4698D" w:rsidP="00A4698D">
      <w:pPr>
        <w:jc w:val="both"/>
        <w:rPr>
          <w:sz w:val="28"/>
          <w:szCs w:val="28"/>
        </w:rPr>
      </w:pPr>
    </w:p>
    <w:p w:rsidR="00A4698D" w:rsidRPr="008A39E0" w:rsidRDefault="00A4698D" w:rsidP="00A4698D">
      <w:pPr>
        <w:jc w:val="both"/>
        <w:rPr>
          <w:sz w:val="28"/>
          <w:szCs w:val="28"/>
        </w:rPr>
      </w:pPr>
    </w:p>
    <w:p w:rsidR="00A4698D" w:rsidRPr="008A39E0" w:rsidRDefault="00B305B1" w:rsidP="00A4698D">
      <w:pPr>
        <w:jc w:val="both"/>
        <w:rPr>
          <w:sz w:val="28"/>
          <w:szCs w:val="28"/>
        </w:rPr>
      </w:pPr>
      <w:r>
        <w:rPr>
          <w:sz w:val="28"/>
          <w:szCs w:val="28"/>
        </w:rPr>
        <w:t xml:space="preserve">              </w:t>
      </w:r>
      <w:r w:rsidR="00A4698D" w:rsidRPr="008A39E0">
        <w:rPr>
          <w:sz w:val="28"/>
          <w:szCs w:val="28"/>
        </w:rPr>
        <w:t>Совет депутатов Кусинского   городского поселения</w:t>
      </w:r>
    </w:p>
    <w:p w:rsidR="00A4698D" w:rsidRPr="008A39E0" w:rsidRDefault="00A4698D" w:rsidP="00A4698D">
      <w:pPr>
        <w:jc w:val="both"/>
        <w:rPr>
          <w:sz w:val="28"/>
          <w:szCs w:val="28"/>
        </w:rPr>
      </w:pPr>
      <w:r w:rsidRPr="008A39E0">
        <w:rPr>
          <w:sz w:val="28"/>
          <w:szCs w:val="28"/>
        </w:rPr>
        <w:t xml:space="preserve">РЕШАЕТ: </w:t>
      </w:r>
    </w:p>
    <w:p w:rsidR="00A4698D" w:rsidRPr="008A39E0" w:rsidRDefault="00A4698D" w:rsidP="00A4698D">
      <w:pPr>
        <w:jc w:val="both"/>
        <w:rPr>
          <w:sz w:val="28"/>
          <w:szCs w:val="28"/>
        </w:rPr>
      </w:pPr>
      <w:r>
        <w:rPr>
          <w:sz w:val="28"/>
          <w:szCs w:val="28"/>
        </w:rPr>
        <w:t xml:space="preserve">  1.</w:t>
      </w:r>
      <w:r w:rsidRPr="008A39E0">
        <w:rPr>
          <w:sz w:val="28"/>
          <w:szCs w:val="28"/>
        </w:rPr>
        <w:t xml:space="preserve"> Внести в Устав Кусинского городского поселения следующие изменения и дополнения:</w:t>
      </w:r>
    </w:p>
    <w:p w:rsidR="00190616" w:rsidRDefault="006D35F8" w:rsidP="00CA5406">
      <w:pPr>
        <w:ind w:left="284"/>
        <w:jc w:val="both"/>
        <w:rPr>
          <w:sz w:val="28"/>
          <w:szCs w:val="28"/>
        </w:rPr>
      </w:pPr>
      <w:r w:rsidRPr="006D35F8">
        <w:rPr>
          <w:sz w:val="28"/>
          <w:szCs w:val="28"/>
        </w:rPr>
        <w:t>1</w:t>
      </w:r>
      <w:r w:rsidR="00CA5406" w:rsidRPr="006D35F8">
        <w:rPr>
          <w:sz w:val="28"/>
          <w:szCs w:val="28"/>
        </w:rPr>
        <w:t>.</w:t>
      </w:r>
      <w:r w:rsidR="005D4F4A" w:rsidRPr="006D35F8">
        <w:rPr>
          <w:sz w:val="28"/>
          <w:szCs w:val="28"/>
        </w:rPr>
        <w:t xml:space="preserve"> </w:t>
      </w:r>
      <w:r w:rsidR="00190616">
        <w:rPr>
          <w:sz w:val="28"/>
          <w:szCs w:val="28"/>
        </w:rPr>
        <w:t>В статье 5:</w:t>
      </w:r>
    </w:p>
    <w:p w:rsidR="00CA5406" w:rsidRPr="006D35F8" w:rsidRDefault="00190616" w:rsidP="00CA5406">
      <w:pPr>
        <w:ind w:left="284"/>
        <w:jc w:val="both"/>
        <w:rPr>
          <w:sz w:val="28"/>
          <w:szCs w:val="28"/>
        </w:rPr>
      </w:pPr>
      <w:r>
        <w:rPr>
          <w:sz w:val="28"/>
          <w:szCs w:val="28"/>
        </w:rPr>
        <w:t>1) подпункт 36 пункта 1 изложить в следующей редакции:</w:t>
      </w:r>
    </w:p>
    <w:p w:rsidR="00CA5406" w:rsidRDefault="006D35F8" w:rsidP="00CA5406">
      <w:pPr>
        <w:ind w:left="284"/>
        <w:jc w:val="both"/>
        <w:rPr>
          <w:sz w:val="28"/>
          <w:szCs w:val="28"/>
        </w:rPr>
      </w:pPr>
      <w:r>
        <w:rPr>
          <w:sz w:val="28"/>
          <w:szCs w:val="28"/>
        </w:rPr>
        <w:t>«</w:t>
      </w:r>
      <w:r w:rsidR="00190616">
        <w:rPr>
          <w:sz w:val="28"/>
          <w:szCs w:val="28"/>
        </w:rPr>
        <w:t>3</w:t>
      </w:r>
      <w:r w:rsidR="00CA5406" w:rsidRPr="006D35F8">
        <w:rPr>
          <w:sz w:val="28"/>
          <w:szCs w:val="28"/>
        </w:rPr>
        <w:t xml:space="preserve">6) обеспечение выполнения работ, необходимых для создания </w:t>
      </w:r>
      <w:r w:rsidR="00190616">
        <w:rPr>
          <w:sz w:val="28"/>
          <w:szCs w:val="28"/>
        </w:rPr>
        <w:t xml:space="preserve">искусственных </w:t>
      </w:r>
      <w:r w:rsidR="00CA5406" w:rsidRPr="006D35F8">
        <w:rPr>
          <w:sz w:val="28"/>
          <w:szCs w:val="28"/>
        </w:rPr>
        <w:t>земельных участков для нужд поселения в соответствии с федеральным законом</w:t>
      </w:r>
      <w:r w:rsidR="0040391B">
        <w:rPr>
          <w:sz w:val="28"/>
          <w:szCs w:val="28"/>
        </w:rPr>
        <w:t>;</w:t>
      </w:r>
      <w:r w:rsidR="00CA5406" w:rsidRPr="006D35F8">
        <w:rPr>
          <w:sz w:val="28"/>
          <w:szCs w:val="28"/>
        </w:rPr>
        <w:t>»</w:t>
      </w:r>
      <w:r w:rsidR="00190616">
        <w:rPr>
          <w:sz w:val="28"/>
          <w:szCs w:val="28"/>
        </w:rPr>
        <w:t>;</w:t>
      </w:r>
    </w:p>
    <w:p w:rsidR="00532CED" w:rsidRDefault="00532CED" w:rsidP="00CA5406">
      <w:pPr>
        <w:ind w:left="284"/>
        <w:jc w:val="both"/>
        <w:rPr>
          <w:sz w:val="28"/>
          <w:szCs w:val="28"/>
        </w:rPr>
      </w:pPr>
      <w:r>
        <w:rPr>
          <w:sz w:val="28"/>
          <w:szCs w:val="28"/>
        </w:rPr>
        <w:t>2. В статье 6:</w:t>
      </w:r>
    </w:p>
    <w:p w:rsidR="00532CED" w:rsidRDefault="00532CED" w:rsidP="00532CED">
      <w:pPr>
        <w:jc w:val="both"/>
        <w:rPr>
          <w:sz w:val="28"/>
          <w:szCs w:val="28"/>
        </w:rPr>
      </w:pPr>
      <w:r>
        <w:rPr>
          <w:sz w:val="28"/>
          <w:szCs w:val="28"/>
        </w:rPr>
        <w:t>1) в абзаце 2 пункта 5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32CED" w:rsidRDefault="00532CED" w:rsidP="00CA5406">
      <w:pPr>
        <w:ind w:left="284"/>
        <w:jc w:val="both"/>
        <w:rPr>
          <w:sz w:val="28"/>
          <w:szCs w:val="28"/>
        </w:rPr>
      </w:pPr>
      <w:r>
        <w:rPr>
          <w:sz w:val="28"/>
          <w:szCs w:val="28"/>
        </w:rPr>
        <w:t>3. В статье 7:</w:t>
      </w:r>
    </w:p>
    <w:p w:rsidR="00532CED" w:rsidRDefault="00532CED" w:rsidP="00CA5406">
      <w:pPr>
        <w:ind w:left="284"/>
        <w:jc w:val="both"/>
        <w:rPr>
          <w:sz w:val="28"/>
          <w:szCs w:val="28"/>
        </w:rPr>
      </w:pPr>
      <w:r>
        <w:rPr>
          <w:sz w:val="28"/>
          <w:szCs w:val="28"/>
        </w:rPr>
        <w:t xml:space="preserve">1) </w:t>
      </w:r>
      <w:r w:rsidRPr="00532CED">
        <w:rPr>
          <w:sz w:val="28"/>
          <w:szCs w:val="28"/>
        </w:rPr>
        <w:t>в абзаце 1 пункта 2 слова «избирательной комиссией городского поселения»</w:t>
      </w:r>
      <w:r>
        <w:rPr>
          <w:sz w:val="22"/>
          <w:szCs w:val="22"/>
        </w:rPr>
        <w:t xml:space="preserve"> </w:t>
      </w:r>
      <w:r>
        <w:rPr>
          <w:sz w:val="28"/>
          <w:szCs w:val="28"/>
        </w:rPr>
        <w:t>заменить словами «избирательной комиссией, организующей подготовку и проведение выборов в органы местного самоуправления, местного референдума»;</w:t>
      </w:r>
    </w:p>
    <w:p w:rsidR="00532CED" w:rsidRDefault="00532CED" w:rsidP="00CA5406">
      <w:pPr>
        <w:ind w:left="284"/>
        <w:jc w:val="both"/>
        <w:rPr>
          <w:sz w:val="28"/>
          <w:szCs w:val="28"/>
        </w:rPr>
      </w:pPr>
      <w:r>
        <w:rPr>
          <w:sz w:val="28"/>
          <w:szCs w:val="28"/>
        </w:rPr>
        <w:t>4. В статье 8:</w:t>
      </w:r>
    </w:p>
    <w:p w:rsidR="00532CED" w:rsidRPr="00532CED" w:rsidRDefault="00532CED" w:rsidP="00532CED">
      <w:pPr>
        <w:jc w:val="both"/>
        <w:rPr>
          <w:sz w:val="28"/>
          <w:szCs w:val="28"/>
        </w:rPr>
      </w:pPr>
      <w:r>
        <w:rPr>
          <w:sz w:val="28"/>
          <w:szCs w:val="28"/>
        </w:rPr>
        <w:t>1</w:t>
      </w:r>
      <w:r w:rsidRPr="00532CED">
        <w:rPr>
          <w:sz w:val="28"/>
          <w:szCs w:val="28"/>
        </w:rPr>
        <w:t xml:space="preserve">) в пункте 7 слова </w:t>
      </w:r>
      <w:r>
        <w:rPr>
          <w:sz w:val="28"/>
          <w:szCs w:val="28"/>
        </w:rPr>
        <w:t>«</w:t>
      </w:r>
      <w:r w:rsidRPr="00532CED">
        <w:rPr>
          <w:sz w:val="28"/>
          <w:szCs w:val="28"/>
        </w:rPr>
        <w:t>в избирательную комиссию поселения</w:t>
      </w:r>
      <w:r>
        <w:rPr>
          <w:sz w:val="28"/>
          <w:szCs w:val="28"/>
        </w:rPr>
        <w:t>»</w:t>
      </w:r>
      <w:r w:rsidRPr="00532CED">
        <w:rPr>
          <w:sz w:val="28"/>
          <w:szCs w:val="28"/>
        </w:rPr>
        <w:t xml:space="preserve"> заменить словами «</w:t>
      </w:r>
      <w:r>
        <w:rPr>
          <w:sz w:val="28"/>
          <w:szCs w:val="28"/>
        </w:rPr>
        <w:t xml:space="preserve">в избирательную </w:t>
      </w:r>
      <w:r w:rsidRPr="00532CED">
        <w:rPr>
          <w:sz w:val="28"/>
          <w:szCs w:val="28"/>
        </w:rPr>
        <w:t>комисси</w:t>
      </w:r>
      <w:r>
        <w:rPr>
          <w:sz w:val="28"/>
          <w:szCs w:val="28"/>
        </w:rPr>
        <w:t>ю</w:t>
      </w:r>
      <w:r w:rsidRPr="00532CED">
        <w:rPr>
          <w:sz w:val="28"/>
          <w:szCs w:val="28"/>
        </w:rPr>
        <w:t>, организующ</w:t>
      </w:r>
      <w:r>
        <w:rPr>
          <w:sz w:val="28"/>
          <w:szCs w:val="28"/>
        </w:rPr>
        <w:t>ую</w:t>
      </w:r>
      <w:r w:rsidRPr="00532CED">
        <w:rPr>
          <w:sz w:val="28"/>
          <w:szCs w:val="28"/>
        </w:rPr>
        <w:t xml:space="preserve"> подготовку и проведение выборов в органы местного самоуправления, местного референдума»;</w:t>
      </w:r>
    </w:p>
    <w:p w:rsidR="00AA5FA7" w:rsidRDefault="009B2F64" w:rsidP="00CA5406">
      <w:pPr>
        <w:ind w:left="284"/>
        <w:jc w:val="both"/>
        <w:rPr>
          <w:sz w:val="28"/>
          <w:szCs w:val="28"/>
        </w:rPr>
      </w:pPr>
      <w:r>
        <w:rPr>
          <w:sz w:val="28"/>
          <w:szCs w:val="28"/>
        </w:rPr>
        <w:t>5</w:t>
      </w:r>
      <w:r w:rsidR="00AA5FA7">
        <w:rPr>
          <w:sz w:val="28"/>
          <w:szCs w:val="28"/>
        </w:rPr>
        <w:t>. В статье 18:</w:t>
      </w:r>
    </w:p>
    <w:p w:rsidR="00AA5FA7" w:rsidRPr="006D35F8" w:rsidRDefault="00AA5FA7" w:rsidP="00CA5406">
      <w:pPr>
        <w:ind w:left="284"/>
        <w:jc w:val="both"/>
        <w:rPr>
          <w:sz w:val="28"/>
          <w:szCs w:val="28"/>
        </w:rPr>
      </w:pPr>
      <w:r>
        <w:rPr>
          <w:sz w:val="28"/>
          <w:szCs w:val="28"/>
        </w:rPr>
        <w:t>1) подпункт 10 пункта 2 признать утратившим силу;</w:t>
      </w:r>
    </w:p>
    <w:p w:rsidR="00784D39" w:rsidRPr="006D35F8" w:rsidRDefault="006D35F8" w:rsidP="007378E6">
      <w:pPr>
        <w:jc w:val="both"/>
        <w:rPr>
          <w:sz w:val="28"/>
          <w:szCs w:val="28"/>
        </w:rPr>
      </w:pPr>
      <w:r w:rsidRPr="006D35F8">
        <w:rPr>
          <w:sz w:val="28"/>
          <w:szCs w:val="28"/>
        </w:rPr>
        <w:t xml:space="preserve">     </w:t>
      </w:r>
      <w:r w:rsidR="009B2F64">
        <w:rPr>
          <w:sz w:val="28"/>
          <w:szCs w:val="28"/>
        </w:rPr>
        <w:t>6</w:t>
      </w:r>
      <w:r w:rsidR="00784D39" w:rsidRPr="006D35F8">
        <w:rPr>
          <w:sz w:val="28"/>
          <w:szCs w:val="28"/>
        </w:rPr>
        <w:t>. В статье 20</w:t>
      </w:r>
      <w:r w:rsidR="001E6676" w:rsidRPr="006D35F8">
        <w:rPr>
          <w:sz w:val="28"/>
          <w:szCs w:val="28"/>
        </w:rPr>
        <w:t>:</w:t>
      </w:r>
    </w:p>
    <w:p w:rsidR="00745E3D" w:rsidRPr="006D35F8" w:rsidRDefault="0040391B" w:rsidP="007378E6">
      <w:pPr>
        <w:jc w:val="both"/>
        <w:rPr>
          <w:sz w:val="28"/>
          <w:szCs w:val="28"/>
        </w:rPr>
      </w:pPr>
      <w:r>
        <w:rPr>
          <w:sz w:val="28"/>
          <w:szCs w:val="28"/>
        </w:rPr>
        <w:t>1</w:t>
      </w:r>
      <w:r w:rsidR="00745E3D">
        <w:rPr>
          <w:sz w:val="28"/>
          <w:szCs w:val="28"/>
        </w:rPr>
        <w:t>) абзац 4 пункта 4 исключить;</w:t>
      </w:r>
    </w:p>
    <w:p w:rsidR="00784D39" w:rsidRPr="006D35F8" w:rsidRDefault="0040391B" w:rsidP="007378E6">
      <w:pPr>
        <w:jc w:val="both"/>
        <w:rPr>
          <w:sz w:val="28"/>
          <w:szCs w:val="28"/>
        </w:rPr>
      </w:pPr>
      <w:r>
        <w:rPr>
          <w:sz w:val="28"/>
          <w:szCs w:val="28"/>
        </w:rPr>
        <w:t>2</w:t>
      </w:r>
      <w:r w:rsidR="00784D39" w:rsidRPr="006D35F8">
        <w:rPr>
          <w:sz w:val="28"/>
          <w:szCs w:val="28"/>
        </w:rPr>
        <w:t xml:space="preserve">) абзац </w:t>
      </w:r>
      <w:r w:rsidR="0059721C" w:rsidRPr="006D35F8">
        <w:rPr>
          <w:sz w:val="28"/>
          <w:szCs w:val="28"/>
        </w:rPr>
        <w:t xml:space="preserve">5 </w:t>
      </w:r>
      <w:r w:rsidR="00784D39" w:rsidRPr="006D35F8">
        <w:rPr>
          <w:sz w:val="28"/>
          <w:szCs w:val="28"/>
        </w:rPr>
        <w:t xml:space="preserve">пункта 4 </w:t>
      </w:r>
      <w:r w:rsidR="00190616">
        <w:rPr>
          <w:sz w:val="28"/>
          <w:szCs w:val="28"/>
        </w:rPr>
        <w:t>изложить</w:t>
      </w:r>
      <w:r w:rsidR="00784D39" w:rsidRPr="006D35F8">
        <w:rPr>
          <w:sz w:val="28"/>
          <w:szCs w:val="28"/>
        </w:rPr>
        <w:t xml:space="preserve"> в следующей редакции:</w:t>
      </w:r>
    </w:p>
    <w:p w:rsidR="00784D39" w:rsidRDefault="00784D39" w:rsidP="007378E6">
      <w:pPr>
        <w:jc w:val="both"/>
        <w:rPr>
          <w:sz w:val="28"/>
          <w:szCs w:val="28"/>
        </w:rPr>
      </w:pPr>
      <w:r w:rsidRPr="006D35F8">
        <w:rPr>
          <w:sz w:val="28"/>
          <w:szCs w:val="28"/>
        </w:rPr>
        <w:lastRenderedPageBreak/>
        <w:t xml:space="preserve">«Решения Совета депутатов нормативного характера и соглашения, заключаемые между органами местного самоуправления, подлежат официальному опубликованию в </w:t>
      </w:r>
      <w:r w:rsidR="00190616">
        <w:rPr>
          <w:sz w:val="28"/>
          <w:szCs w:val="28"/>
        </w:rPr>
        <w:t>периодическом печатном издании, определяемом в соответствии с действующим законодательством на основании муниципального контракта, заключаемого на определенный срок</w:t>
      </w:r>
      <w:r w:rsidRPr="006D35F8">
        <w:rPr>
          <w:sz w:val="28"/>
          <w:szCs w:val="28"/>
        </w:rPr>
        <w:t>, и (или) на официальном сайте Кусинского городского поселения, зарегистрированно</w:t>
      </w:r>
      <w:r w:rsidR="0059721C" w:rsidRPr="006D35F8">
        <w:rPr>
          <w:sz w:val="28"/>
          <w:szCs w:val="28"/>
        </w:rPr>
        <w:t>м</w:t>
      </w:r>
      <w:r w:rsidRPr="006D35F8">
        <w:rPr>
          <w:sz w:val="28"/>
          <w:szCs w:val="28"/>
        </w:rPr>
        <w:t xml:space="preserve"> как средство массовой информации </w:t>
      </w:r>
      <w:proofErr w:type="spellStart"/>
      <w:r w:rsidRPr="006D35F8">
        <w:rPr>
          <w:sz w:val="28"/>
          <w:szCs w:val="28"/>
        </w:rPr>
        <w:t>Роскомнадзор</w:t>
      </w:r>
      <w:r w:rsidR="00190616">
        <w:rPr>
          <w:sz w:val="28"/>
          <w:szCs w:val="28"/>
        </w:rPr>
        <w:t>ом</w:t>
      </w:r>
      <w:proofErr w:type="spellEnd"/>
      <w:r w:rsidR="0059721C" w:rsidRPr="006D35F8">
        <w:rPr>
          <w:sz w:val="28"/>
          <w:szCs w:val="28"/>
        </w:rPr>
        <w:t xml:space="preserve"> (</w:t>
      </w:r>
      <w:r w:rsidR="0059721C" w:rsidRPr="006D35F8">
        <w:rPr>
          <w:sz w:val="28"/>
          <w:szCs w:val="28"/>
          <w:lang w:val="en-US"/>
        </w:rPr>
        <w:t>ht</w:t>
      </w:r>
      <w:r w:rsidR="00745E3D">
        <w:rPr>
          <w:sz w:val="28"/>
          <w:szCs w:val="28"/>
          <w:lang w:val="en-US"/>
        </w:rPr>
        <w:t>t</w:t>
      </w:r>
      <w:r w:rsidR="0059721C" w:rsidRPr="006D35F8">
        <w:rPr>
          <w:sz w:val="28"/>
          <w:szCs w:val="28"/>
          <w:lang w:val="en-US"/>
        </w:rPr>
        <w:t>p</w:t>
      </w:r>
      <w:r w:rsidR="0059721C" w:rsidRPr="006D35F8">
        <w:rPr>
          <w:sz w:val="28"/>
          <w:szCs w:val="28"/>
        </w:rPr>
        <w:t>://</w:t>
      </w:r>
      <w:proofErr w:type="spellStart"/>
      <w:r w:rsidR="0059721C" w:rsidRPr="006D35F8">
        <w:rPr>
          <w:sz w:val="28"/>
          <w:szCs w:val="28"/>
          <w:lang w:val="en-US"/>
        </w:rPr>
        <w:t>gorodkusa</w:t>
      </w:r>
      <w:proofErr w:type="spellEnd"/>
      <w:r w:rsidR="0059721C" w:rsidRPr="006D35F8">
        <w:rPr>
          <w:sz w:val="28"/>
          <w:szCs w:val="28"/>
        </w:rPr>
        <w:t>.</w:t>
      </w:r>
      <w:proofErr w:type="spellStart"/>
      <w:r w:rsidR="0059721C" w:rsidRPr="006D35F8">
        <w:rPr>
          <w:sz w:val="28"/>
          <w:szCs w:val="28"/>
          <w:lang w:val="en-US"/>
        </w:rPr>
        <w:t>ru</w:t>
      </w:r>
      <w:proofErr w:type="spellEnd"/>
      <w:r w:rsidR="0059721C" w:rsidRPr="006D35F8">
        <w:rPr>
          <w:sz w:val="28"/>
          <w:szCs w:val="28"/>
        </w:rPr>
        <w:t>, регистрация в качестве сетевого издания: Эл № ФС 77-75474 от 05.04.2019)</w:t>
      </w:r>
      <w:r w:rsidRPr="006D35F8">
        <w:rPr>
          <w:sz w:val="28"/>
          <w:szCs w:val="28"/>
        </w:rPr>
        <w:t xml:space="preserve">. В случае опубликования полного текста решения Совета депутатов и соглашения </w:t>
      </w:r>
      <w:r w:rsidR="00745E3D">
        <w:rPr>
          <w:sz w:val="28"/>
          <w:szCs w:val="28"/>
        </w:rPr>
        <w:t>в официальном сетевом издании</w:t>
      </w:r>
      <w:r w:rsidRPr="006D35F8">
        <w:rPr>
          <w:sz w:val="28"/>
          <w:szCs w:val="28"/>
        </w:rPr>
        <w:t xml:space="preserve"> объемные графические и табличные приложения к нему в печатном издании могут не приводиться.»;</w:t>
      </w:r>
    </w:p>
    <w:p w:rsidR="00CA5406" w:rsidRPr="006D35F8" w:rsidRDefault="009B2F64" w:rsidP="006D35F8">
      <w:pPr>
        <w:jc w:val="both"/>
        <w:rPr>
          <w:sz w:val="28"/>
          <w:szCs w:val="28"/>
        </w:rPr>
      </w:pPr>
      <w:r>
        <w:rPr>
          <w:sz w:val="28"/>
          <w:szCs w:val="28"/>
        </w:rPr>
        <w:t>7</w:t>
      </w:r>
      <w:r w:rsidR="00A4698D" w:rsidRPr="006D35F8">
        <w:rPr>
          <w:sz w:val="28"/>
          <w:szCs w:val="28"/>
        </w:rPr>
        <w:t xml:space="preserve">.  </w:t>
      </w:r>
      <w:r w:rsidR="006D35F8" w:rsidRPr="006D35F8">
        <w:rPr>
          <w:sz w:val="28"/>
          <w:szCs w:val="28"/>
        </w:rPr>
        <w:t>С</w:t>
      </w:r>
      <w:r w:rsidR="00A4698D" w:rsidRPr="006D35F8">
        <w:rPr>
          <w:sz w:val="28"/>
          <w:szCs w:val="28"/>
        </w:rPr>
        <w:t>тать</w:t>
      </w:r>
      <w:r w:rsidR="006D35F8" w:rsidRPr="006D35F8">
        <w:rPr>
          <w:sz w:val="28"/>
          <w:szCs w:val="28"/>
        </w:rPr>
        <w:t>ю</w:t>
      </w:r>
      <w:r w:rsidR="00A4698D" w:rsidRPr="006D35F8">
        <w:rPr>
          <w:sz w:val="28"/>
          <w:szCs w:val="28"/>
        </w:rPr>
        <w:t xml:space="preserve"> 24</w:t>
      </w:r>
      <w:r w:rsidR="006D35F8" w:rsidRPr="006D35F8">
        <w:rPr>
          <w:sz w:val="28"/>
          <w:szCs w:val="28"/>
        </w:rPr>
        <w:t xml:space="preserve"> </w:t>
      </w:r>
      <w:r w:rsidR="00CA5406" w:rsidRPr="006D35F8">
        <w:rPr>
          <w:sz w:val="28"/>
          <w:szCs w:val="28"/>
        </w:rPr>
        <w:t>дополнить пунктом 9 следующего содержания:</w:t>
      </w:r>
    </w:p>
    <w:p w:rsidR="00CA5406" w:rsidRPr="006D35F8" w:rsidRDefault="009B2F64" w:rsidP="009B2F64">
      <w:pPr>
        <w:autoSpaceDE w:val="0"/>
        <w:autoSpaceDN w:val="0"/>
        <w:adjustRightInd w:val="0"/>
        <w:jc w:val="both"/>
        <w:rPr>
          <w:sz w:val="28"/>
          <w:szCs w:val="28"/>
        </w:rPr>
      </w:pPr>
      <w:r>
        <w:rPr>
          <w:spacing w:val="2"/>
          <w:sz w:val="28"/>
          <w:szCs w:val="28"/>
          <w:shd w:val="clear" w:color="auto" w:fill="FFFFFF"/>
        </w:rPr>
        <w:t xml:space="preserve">       </w:t>
      </w:r>
      <w:r w:rsidR="00CA5406" w:rsidRPr="006D35F8">
        <w:rPr>
          <w:spacing w:val="2"/>
          <w:sz w:val="28"/>
          <w:szCs w:val="28"/>
          <w:shd w:val="clear" w:color="auto" w:fill="FFFFFF"/>
        </w:rPr>
        <w:t>«9.</w:t>
      </w:r>
      <w:r w:rsidR="00CA5406" w:rsidRPr="006D35F8">
        <w:rPr>
          <w:sz w:val="28"/>
          <w:szCs w:val="28"/>
        </w:rPr>
        <w:t xml:space="preserve"> Глава городского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p>
    <w:p w:rsidR="00CA5406" w:rsidRPr="006D35F8" w:rsidRDefault="006D35F8" w:rsidP="006D35F8">
      <w:pPr>
        <w:jc w:val="both"/>
        <w:rPr>
          <w:sz w:val="28"/>
          <w:szCs w:val="28"/>
        </w:rPr>
      </w:pPr>
      <w:r w:rsidRPr="006D35F8">
        <w:rPr>
          <w:sz w:val="28"/>
          <w:szCs w:val="28"/>
        </w:rPr>
        <w:t xml:space="preserve">      </w:t>
      </w:r>
      <w:r w:rsidR="00CA5406" w:rsidRPr="006D35F8">
        <w:rPr>
          <w:sz w:val="28"/>
          <w:szCs w:val="28"/>
        </w:rPr>
        <w:t>Глава городского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0040391B">
        <w:rPr>
          <w:sz w:val="28"/>
          <w:szCs w:val="28"/>
        </w:rPr>
        <w:t xml:space="preserve"> от 06.10.2023 № 131-</w:t>
      </w:r>
      <w:r w:rsidR="0040391B" w:rsidRPr="0040391B">
        <w:rPr>
          <w:sz w:val="28"/>
          <w:szCs w:val="28"/>
        </w:rPr>
        <w:t xml:space="preserve">ФЗ </w:t>
      </w:r>
      <w:r w:rsidR="0040391B" w:rsidRPr="0040391B">
        <w:rPr>
          <w:sz w:val="28"/>
          <w:szCs w:val="28"/>
          <w:shd w:val="clear" w:color="auto" w:fill="FFFFFF"/>
        </w:rPr>
        <w:t>"Об общих принципах организации </w:t>
      </w:r>
      <w:r w:rsidR="0040391B" w:rsidRPr="0040391B">
        <w:rPr>
          <w:bCs/>
          <w:sz w:val="28"/>
          <w:szCs w:val="28"/>
          <w:shd w:val="clear" w:color="auto" w:fill="FFFFFF"/>
        </w:rPr>
        <w:t>местного</w:t>
      </w:r>
      <w:r w:rsidR="0040391B" w:rsidRPr="0040391B">
        <w:rPr>
          <w:sz w:val="28"/>
          <w:szCs w:val="28"/>
          <w:shd w:val="clear" w:color="auto" w:fill="FFFFFF"/>
        </w:rPr>
        <w:t> </w:t>
      </w:r>
      <w:r w:rsidR="0040391B" w:rsidRPr="0040391B">
        <w:rPr>
          <w:bCs/>
          <w:sz w:val="28"/>
          <w:szCs w:val="28"/>
          <w:shd w:val="clear" w:color="auto" w:fill="FFFFFF"/>
        </w:rPr>
        <w:t>самоуправления</w:t>
      </w:r>
      <w:r w:rsidR="0040391B" w:rsidRPr="0040391B">
        <w:rPr>
          <w:sz w:val="28"/>
          <w:szCs w:val="28"/>
          <w:shd w:val="clear" w:color="auto" w:fill="FFFFFF"/>
        </w:rPr>
        <w:t> в Российской Федерации"</w:t>
      </w:r>
      <w:r w:rsidR="00CA5406" w:rsidRPr="006D35F8">
        <w:rPr>
          <w:sz w:val="28"/>
          <w:szCs w:val="28"/>
        </w:rPr>
        <w:t>, иными федеральными законами.».</w:t>
      </w:r>
    </w:p>
    <w:p w:rsidR="00CA5406" w:rsidRPr="006D35F8" w:rsidRDefault="009B2F64" w:rsidP="00CA5406">
      <w:pPr>
        <w:ind w:left="360"/>
        <w:jc w:val="both"/>
        <w:rPr>
          <w:sz w:val="28"/>
          <w:szCs w:val="28"/>
        </w:rPr>
      </w:pPr>
      <w:r>
        <w:rPr>
          <w:sz w:val="28"/>
          <w:szCs w:val="28"/>
        </w:rPr>
        <w:t>8</w:t>
      </w:r>
      <w:r w:rsidR="00CA5406" w:rsidRPr="006D35F8">
        <w:rPr>
          <w:sz w:val="28"/>
          <w:szCs w:val="28"/>
        </w:rPr>
        <w:t>. В статье 26</w:t>
      </w:r>
      <w:r w:rsidR="001E6676" w:rsidRPr="006D35F8">
        <w:rPr>
          <w:sz w:val="28"/>
          <w:szCs w:val="28"/>
        </w:rPr>
        <w:t>:</w:t>
      </w:r>
    </w:p>
    <w:p w:rsidR="00AA5FA7" w:rsidRPr="006D35F8" w:rsidRDefault="00AA5FA7" w:rsidP="0069423D">
      <w:pPr>
        <w:autoSpaceDE w:val="0"/>
        <w:autoSpaceDN w:val="0"/>
        <w:adjustRightInd w:val="0"/>
        <w:jc w:val="both"/>
        <w:rPr>
          <w:bCs/>
          <w:iCs/>
          <w:sz w:val="28"/>
          <w:szCs w:val="28"/>
        </w:rPr>
      </w:pPr>
      <w:r>
        <w:rPr>
          <w:bCs/>
          <w:iCs/>
          <w:sz w:val="28"/>
          <w:szCs w:val="28"/>
        </w:rPr>
        <w:t xml:space="preserve">      </w:t>
      </w:r>
      <w:r w:rsidR="0040391B">
        <w:rPr>
          <w:bCs/>
          <w:iCs/>
          <w:sz w:val="28"/>
          <w:szCs w:val="28"/>
        </w:rPr>
        <w:t>1</w:t>
      </w:r>
      <w:r>
        <w:rPr>
          <w:bCs/>
          <w:iCs/>
          <w:sz w:val="28"/>
          <w:szCs w:val="28"/>
        </w:rPr>
        <w:t>) абзац 4 пункта 2 исключить;</w:t>
      </w:r>
    </w:p>
    <w:p w:rsidR="0069423D" w:rsidRPr="006D35F8" w:rsidRDefault="0069423D" w:rsidP="0069423D">
      <w:pPr>
        <w:ind w:left="360"/>
        <w:jc w:val="both"/>
        <w:rPr>
          <w:spacing w:val="2"/>
          <w:sz w:val="28"/>
          <w:szCs w:val="28"/>
          <w:shd w:val="clear" w:color="auto" w:fill="FFFFFF"/>
        </w:rPr>
      </w:pPr>
      <w:r w:rsidRPr="006D35F8">
        <w:rPr>
          <w:bCs/>
          <w:iCs/>
          <w:sz w:val="28"/>
          <w:szCs w:val="28"/>
        </w:rPr>
        <w:t xml:space="preserve"> </w:t>
      </w:r>
      <w:r w:rsidR="0040391B">
        <w:rPr>
          <w:bCs/>
          <w:iCs/>
          <w:sz w:val="28"/>
          <w:szCs w:val="28"/>
        </w:rPr>
        <w:t>2</w:t>
      </w:r>
      <w:r w:rsidRPr="006D35F8">
        <w:rPr>
          <w:spacing w:val="2"/>
          <w:sz w:val="28"/>
          <w:szCs w:val="28"/>
          <w:shd w:val="clear" w:color="auto" w:fill="FFFFFF"/>
        </w:rPr>
        <w:t xml:space="preserve">) абзац 5 пункта 2 </w:t>
      </w:r>
      <w:r w:rsidR="00745E3D">
        <w:rPr>
          <w:spacing w:val="2"/>
          <w:sz w:val="28"/>
          <w:szCs w:val="28"/>
          <w:shd w:val="clear" w:color="auto" w:fill="FFFFFF"/>
        </w:rPr>
        <w:t>изложить</w:t>
      </w:r>
      <w:r w:rsidRPr="006D35F8">
        <w:rPr>
          <w:spacing w:val="2"/>
          <w:sz w:val="28"/>
          <w:szCs w:val="28"/>
          <w:shd w:val="clear" w:color="auto" w:fill="FFFFFF"/>
        </w:rPr>
        <w:t xml:space="preserve"> в следующей редакции:</w:t>
      </w:r>
    </w:p>
    <w:p w:rsidR="0069423D" w:rsidRPr="006D35F8" w:rsidRDefault="009B2F64" w:rsidP="009B2F64">
      <w:pPr>
        <w:jc w:val="both"/>
        <w:rPr>
          <w:sz w:val="28"/>
          <w:szCs w:val="28"/>
        </w:rPr>
      </w:pPr>
      <w:r>
        <w:rPr>
          <w:bCs/>
          <w:iCs/>
          <w:sz w:val="28"/>
          <w:szCs w:val="28"/>
        </w:rPr>
        <w:t xml:space="preserve">     </w:t>
      </w:r>
      <w:r w:rsidR="0069423D" w:rsidRPr="006D35F8">
        <w:rPr>
          <w:bCs/>
          <w:iCs/>
          <w:sz w:val="28"/>
          <w:szCs w:val="28"/>
        </w:rPr>
        <w:t>«</w:t>
      </w:r>
      <w:r w:rsidR="0069423D" w:rsidRPr="006D35F8">
        <w:rPr>
          <w:sz w:val="28"/>
          <w:szCs w:val="28"/>
        </w:rPr>
        <w:t xml:space="preserve">Постановления Главы городского поселения нормативного характера и соглашения, заключаемые между органами местного самоуправления, </w:t>
      </w:r>
      <w:r w:rsidR="001E6676" w:rsidRPr="006D35F8">
        <w:rPr>
          <w:sz w:val="28"/>
          <w:szCs w:val="28"/>
        </w:rPr>
        <w:t>подлежат официальному</w:t>
      </w:r>
      <w:r w:rsidR="0069423D" w:rsidRPr="006D35F8">
        <w:rPr>
          <w:sz w:val="28"/>
          <w:szCs w:val="28"/>
        </w:rPr>
        <w:t xml:space="preserve"> опубликованию в </w:t>
      </w:r>
      <w:r w:rsidR="00745E3D">
        <w:rPr>
          <w:sz w:val="28"/>
          <w:szCs w:val="28"/>
        </w:rPr>
        <w:t>периодическом печатном издании</w:t>
      </w:r>
      <w:r w:rsidR="0069423D" w:rsidRPr="006D35F8">
        <w:rPr>
          <w:sz w:val="28"/>
          <w:szCs w:val="28"/>
        </w:rPr>
        <w:t>,</w:t>
      </w:r>
      <w:r w:rsidR="0040391B" w:rsidRPr="0040391B">
        <w:rPr>
          <w:sz w:val="28"/>
          <w:szCs w:val="28"/>
        </w:rPr>
        <w:t xml:space="preserve"> </w:t>
      </w:r>
      <w:r w:rsidR="0040391B">
        <w:rPr>
          <w:sz w:val="28"/>
          <w:szCs w:val="28"/>
        </w:rPr>
        <w:t>определяемом в соответствии с действующим законодательством на основании муниципального контракта, заключаемого на определенный срок,</w:t>
      </w:r>
      <w:r w:rsidR="0069423D" w:rsidRPr="006D35F8">
        <w:rPr>
          <w:sz w:val="28"/>
          <w:szCs w:val="28"/>
        </w:rPr>
        <w:t xml:space="preserve"> и (или) на официальном сайте Кусинского городского поселения, зарегистрированного как средство массовой информации </w:t>
      </w:r>
      <w:proofErr w:type="spellStart"/>
      <w:r w:rsidR="0069423D" w:rsidRPr="006D35F8">
        <w:rPr>
          <w:sz w:val="28"/>
          <w:szCs w:val="28"/>
        </w:rPr>
        <w:t>Роскомнадзором</w:t>
      </w:r>
      <w:proofErr w:type="spellEnd"/>
      <w:r w:rsidR="0069423D" w:rsidRPr="006D35F8">
        <w:rPr>
          <w:sz w:val="28"/>
          <w:szCs w:val="28"/>
        </w:rPr>
        <w:t xml:space="preserve"> (</w:t>
      </w:r>
      <w:r w:rsidR="00745E3D" w:rsidRPr="006D35F8">
        <w:rPr>
          <w:sz w:val="28"/>
          <w:szCs w:val="28"/>
          <w:lang w:val="en-US"/>
        </w:rPr>
        <w:t>ht</w:t>
      </w:r>
      <w:r w:rsidR="00745E3D">
        <w:rPr>
          <w:sz w:val="28"/>
          <w:szCs w:val="28"/>
          <w:lang w:val="en-US"/>
        </w:rPr>
        <w:t>t</w:t>
      </w:r>
      <w:r w:rsidR="00745E3D" w:rsidRPr="006D35F8">
        <w:rPr>
          <w:sz w:val="28"/>
          <w:szCs w:val="28"/>
          <w:lang w:val="en-US"/>
        </w:rPr>
        <w:t>p</w:t>
      </w:r>
      <w:r w:rsidR="00745E3D" w:rsidRPr="006D35F8">
        <w:rPr>
          <w:sz w:val="28"/>
          <w:szCs w:val="28"/>
        </w:rPr>
        <w:t>://</w:t>
      </w:r>
      <w:proofErr w:type="spellStart"/>
      <w:r w:rsidR="00745E3D" w:rsidRPr="006D35F8">
        <w:rPr>
          <w:sz w:val="28"/>
          <w:szCs w:val="28"/>
          <w:lang w:val="en-US"/>
        </w:rPr>
        <w:t>gorodkusa</w:t>
      </w:r>
      <w:proofErr w:type="spellEnd"/>
      <w:r w:rsidR="00745E3D" w:rsidRPr="006D35F8">
        <w:rPr>
          <w:sz w:val="28"/>
          <w:szCs w:val="28"/>
        </w:rPr>
        <w:t>.</w:t>
      </w:r>
      <w:proofErr w:type="spellStart"/>
      <w:r w:rsidR="00745E3D" w:rsidRPr="006D35F8">
        <w:rPr>
          <w:sz w:val="28"/>
          <w:szCs w:val="28"/>
          <w:lang w:val="en-US"/>
        </w:rPr>
        <w:t>ru</w:t>
      </w:r>
      <w:proofErr w:type="spellEnd"/>
      <w:r w:rsidR="00745E3D" w:rsidRPr="006D35F8">
        <w:rPr>
          <w:sz w:val="28"/>
          <w:szCs w:val="28"/>
        </w:rPr>
        <w:t>, регистрация в качестве сетевого издания: Эл № ФС 77-75474 от 05.04.2019</w:t>
      </w:r>
      <w:r w:rsidR="0069423D" w:rsidRPr="006D35F8">
        <w:rPr>
          <w:sz w:val="28"/>
          <w:szCs w:val="28"/>
        </w:rPr>
        <w:t>). В случае опубликования полного текста постановления Главы городского поселения и</w:t>
      </w:r>
      <w:r w:rsidR="00B305B1">
        <w:rPr>
          <w:sz w:val="28"/>
          <w:szCs w:val="28"/>
        </w:rPr>
        <w:t xml:space="preserve"> </w:t>
      </w:r>
      <w:bookmarkStart w:id="0" w:name="_GoBack"/>
      <w:bookmarkEnd w:id="0"/>
      <w:r w:rsidR="0069423D" w:rsidRPr="006D35F8">
        <w:rPr>
          <w:sz w:val="28"/>
          <w:szCs w:val="28"/>
        </w:rPr>
        <w:t xml:space="preserve">соглашений </w:t>
      </w:r>
      <w:r w:rsidR="00AA5FA7">
        <w:rPr>
          <w:sz w:val="28"/>
          <w:szCs w:val="28"/>
        </w:rPr>
        <w:t>в официальном сетевом издании</w:t>
      </w:r>
      <w:r w:rsidR="0069423D" w:rsidRPr="006D35F8">
        <w:rPr>
          <w:sz w:val="28"/>
          <w:szCs w:val="28"/>
        </w:rPr>
        <w:t xml:space="preserve"> объемные графические и табличные приложения к нему в печатном издании могут не приводиться.»;</w:t>
      </w:r>
    </w:p>
    <w:p w:rsidR="00AA5FA7" w:rsidRDefault="00D1338F" w:rsidP="006D35F8">
      <w:pPr>
        <w:jc w:val="both"/>
        <w:rPr>
          <w:sz w:val="28"/>
          <w:szCs w:val="28"/>
        </w:rPr>
      </w:pPr>
      <w:r w:rsidRPr="006D35F8">
        <w:rPr>
          <w:sz w:val="28"/>
          <w:szCs w:val="28"/>
        </w:rPr>
        <w:t xml:space="preserve">   </w:t>
      </w:r>
      <w:r w:rsidR="009B2F64">
        <w:rPr>
          <w:sz w:val="28"/>
          <w:szCs w:val="28"/>
        </w:rPr>
        <w:t>9</w:t>
      </w:r>
      <w:r w:rsidR="00334348" w:rsidRPr="006D35F8">
        <w:rPr>
          <w:sz w:val="28"/>
          <w:szCs w:val="28"/>
        </w:rPr>
        <w:t>.</w:t>
      </w:r>
      <w:r w:rsidR="00AA5FA7">
        <w:rPr>
          <w:sz w:val="28"/>
          <w:szCs w:val="28"/>
        </w:rPr>
        <w:t xml:space="preserve">В статье </w:t>
      </w:r>
      <w:r w:rsidR="00334348" w:rsidRPr="006D35F8">
        <w:rPr>
          <w:sz w:val="28"/>
          <w:szCs w:val="28"/>
        </w:rPr>
        <w:t>30</w:t>
      </w:r>
      <w:r w:rsidR="00AA5FA7">
        <w:rPr>
          <w:sz w:val="28"/>
          <w:szCs w:val="28"/>
        </w:rPr>
        <w:t>:</w:t>
      </w:r>
    </w:p>
    <w:p w:rsidR="00CA5406" w:rsidRPr="006D35F8" w:rsidRDefault="00AA5FA7" w:rsidP="006D35F8">
      <w:pPr>
        <w:jc w:val="both"/>
        <w:rPr>
          <w:spacing w:val="2"/>
          <w:sz w:val="28"/>
          <w:szCs w:val="28"/>
        </w:rPr>
      </w:pPr>
      <w:r>
        <w:rPr>
          <w:sz w:val="28"/>
          <w:szCs w:val="28"/>
        </w:rPr>
        <w:t>1)</w:t>
      </w:r>
      <w:r w:rsidR="00D1338F" w:rsidRPr="006D35F8">
        <w:rPr>
          <w:spacing w:val="2"/>
          <w:sz w:val="28"/>
          <w:szCs w:val="28"/>
        </w:rPr>
        <w:t xml:space="preserve"> </w:t>
      </w:r>
      <w:r>
        <w:rPr>
          <w:spacing w:val="2"/>
          <w:sz w:val="28"/>
          <w:szCs w:val="28"/>
        </w:rPr>
        <w:t>под</w:t>
      </w:r>
      <w:r w:rsidR="00CA5406" w:rsidRPr="006D35F8">
        <w:rPr>
          <w:spacing w:val="2"/>
          <w:sz w:val="28"/>
          <w:szCs w:val="28"/>
        </w:rPr>
        <w:t xml:space="preserve">пункт </w:t>
      </w:r>
      <w:r>
        <w:rPr>
          <w:spacing w:val="2"/>
          <w:sz w:val="28"/>
          <w:szCs w:val="28"/>
        </w:rPr>
        <w:t>33.4 пункта 1</w:t>
      </w:r>
      <w:r w:rsidR="00CA5406" w:rsidRPr="006D35F8">
        <w:rPr>
          <w:spacing w:val="2"/>
          <w:sz w:val="28"/>
          <w:szCs w:val="28"/>
        </w:rPr>
        <w:t xml:space="preserve"> </w:t>
      </w:r>
      <w:r>
        <w:rPr>
          <w:spacing w:val="2"/>
          <w:sz w:val="28"/>
          <w:szCs w:val="28"/>
        </w:rPr>
        <w:t>изложить в следующей редакции</w:t>
      </w:r>
      <w:r w:rsidR="00CA5406" w:rsidRPr="006D35F8">
        <w:rPr>
          <w:spacing w:val="2"/>
          <w:sz w:val="28"/>
          <w:szCs w:val="28"/>
        </w:rPr>
        <w:t>:</w:t>
      </w:r>
    </w:p>
    <w:p w:rsidR="00CA5406" w:rsidRPr="006D35F8" w:rsidRDefault="00D1338F" w:rsidP="00334348">
      <w:pPr>
        <w:pStyle w:val="formattext"/>
        <w:shd w:val="clear" w:color="auto" w:fill="FFFFFF"/>
        <w:spacing w:before="0" w:beforeAutospacing="0" w:after="0" w:afterAutospacing="0" w:line="315" w:lineRule="atLeast"/>
        <w:jc w:val="both"/>
        <w:textAlignment w:val="baseline"/>
        <w:rPr>
          <w:sz w:val="28"/>
          <w:szCs w:val="28"/>
        </w:rPr>
      </w:pPr>
      <w:r w:rsidRPr="006D35F8">
        <w:rPr>
          <w:spacing w:val="2"/>
          <w:sz w:val="28"/>
          <w:szCs w:val="28"/>
        </w:rPr>
        <w:t xml:space="preserve"> «</w:t>
      </w:r>
      <w:r w:rsidR="00AA5FA7">
        <w:rPr>
          <w:spacing w:val="2"/>
          <w:sz w:val="28"/>
          <w:szCs w:val="28"/>
        </w:rPr>
        <w:t>33.4</w:t>
      </w:r>
      <w:r w:rsidR="00CA5406" w:rsidRPr="006D35F8">
        <w:rPr>
          <w:spacing w:val="2"/>
          <w:sz w:val="28"/>
          <w:szCs w:val="28"/>
        </w:rPr>
        <w:t xml:space="preserve">) </w:t>
      </w:r>
      <w:r w:rsidRPr="006D35F8">
        <w:rPr>
          <w:sz w:val="28"/>
          <w:szCs w:val="28"/>
        </w:rPr>
        <w:t>обеспечивает выполнение работ, необходимых для создания искусственных земельных участков для нужд поселения в соответствии с федеральным законом.»;</w:t>
      </w:r>
    </w:p>
    <w:p w:rsidR="00D1338F" w:rsidRPr="006D35F8" w:rsidRDefault="006D35F8" w:rsidP="00334348">
      <w:pPr>
        <w:pStyle w:val="formattext"/>
        <w:shd w:val="clear" w:color="auto" w:fill="FFFFFF"/>
        <w:spacing w:before="0" w:beforeAutospacing="0" w:after="0" w:afterAutospacing="0" w:line="315" w:lineRule="atLeast"/>
        <w:jc w:val="both"/>
        <w:textAlignment w:val="baseline"/>
        <w:rPr>
          <w:sz w:val="28"/>
          <w:szCs w:val="28"/>
        </w:rPr>
      </w:pPr>
      <w:r w:rsidRPr="006D35F8">
        <w:rPr>
          <w:sz w:val="28"/>
          <w:szCs w:val="28"/>
        </w:rPr>
        <w:t xml:space="preserve">    </w:t>
      </w:r>
      <w:r w:rsidR="009B2F64">
        <w:rPr>
          <w:sz w:val="28"/>
          <w:szCs w:val="28"/>
        </w:rPr>
        <w:t>10</w:t>
      </w:r>
      <w:r w:rsidR="002A6081" w:rsidRPr="006D35F8">
        <w:rPr>
          <w:sz w:val="28"/>
          <w:szCs w:val="28"/>
        </w:rPr>
        <w:t>.</w:t>
      </w:r>
      <w:r w:rsidR="00D1338F" w:rsidRPr="006D35F8">
        <w:rPr>
          <w:sz w:val="28"/>
          <w:szCs w:val="28"/>
        </w:rPr>
        <w:t xml:space="preserve"> </w:t>
      </w:r>
      <w:r w:rsidR="00AA5FA7">
        <w:rPr>
          <w:sz w:val="28"/>
          <w:szCs w:val="28"/>
        </w:rPr>
        <w:t xml:space="preserve">Главу </w:t>
      </w:r>
      <w:r w:rsidR="00AA5FA7">
        <w:rPr>
          <w:sz w:val="28"/>
          <w:szCs w:val="28"/>
          <w:lang w:val="en-US"/>
        </w:rPr>
        <w:t>VII</w:t>
      </w:r>
      <w:r w:rsidR="00AA5FA7" w:rsidRPr="00AA5FA7">
        <w:rPr>
          <w:sz w:val="28"/>
          <w:szCs w:val="28"/>
        </w:rPr>
        <w:t>.</w:t>
      </w:r>
      <w:r w:rsidR="00AA5FA7">
        <w:rPr>
          <w:sz w:val="28"/>
          <w:szCs w:val="28"/>
          <w:lang w:val="en-US"/>
        </w:rPr>
        <w:t>I</w:t>
      </w:r>
      <w:r w:rsidR="00532CED">
        <w:rPr>
          <w:sz w:val="28"/>
          <w:szCs w:val="28"/>
        </w:rPr>
        <w:t>.</w:t>
      </w:r>
      <w:r w:rsidR="00D1338F" w:rsidRPr="006D35F8">
        <w:rPr>
          <w:sz w:val="28"/>
          <w:szCs w:val="28"/>
        </w:rPr>
        <w:t xml:space="preserve"> признать утратившей силу.</w:t>
      </w:r>
    </w:p>
    <w:p w:rsidR="00334348" w:rsidRPr="006D35F8" w:rsidRDefault="00334348" w:rsidP="00D1338F">
      <w:pPr>
        <w:pStyle w:val="formattext"/>
        <w:shd w:val="clear" w:color="auto" w:fill="FFFFFF"/>
        <w:spacing w:before="0" w:beforeAutospacing="0" w:after="0" w:afterAutospacing="0" w:line="315" w:lineRule="atLeast"/>
        <w:jc w:val="both"/>
        <w:textAlignment w:val="baseline"/>
        <w:rPr>
          <w:sz w:val="28"/>
          <w:szCs w:val="28"/>
        </w:rPr>
      </w:pPr>
      <w:r w:rsidRPr="006D35F8">
        <w:rPr>
          <w:sz w:val="28"/>
          <w:szCs w:val="28"/>
        </w:rPr>
        <w:t>2. Настоящее решение подлежит официальному опубликованию в газете «Жизнь района»</w:t>
      </w:r>
      <w:r w:rsidR="001F710F" w:rsidRPr="006D35F8">
        <w:rPr>
          <w:sz w:val="28"/>
          <w:szCs w:val="28"/>
        </w:rPr>
        <w:t xml:space="preserve">, в сетевом издании «Официальный сайт Кусинского городского </w:t>
      </w:r>
      <w:r w:rsidR="007619E7" w:rsidRPr="006D35F8">
        <w:rPr>
          <w:sz w:val="28"/>
          <w:szCs w:val="28"/>
        </w:rPr>
        <w:t xml:space="preserve">поселения», </w:t>
      </w:r>
      <w:r w:rsidR="007619E7" w:rsidRPr="006D35F8">
        <w:rPr>
          <w:sz w:val="28"/>
          <w:szCs w:val="28"/>
        </w:rPr>
        <w:lastRenderedPageBreak/>
        <w:t xml:space="preserve">зарегистрированном как средство массовой информации </w:t>
      </w:r>
      <w:proofErr w:type="spellStart"/>
      <w:r w:rsidR="007619E7" w:rsidRPr="006D35F8">
        <w:rPr>
          <w:sz w:val="28"/>
          <w:szCs w:val="28"/>
        </w:rPr>
        <w:t>Роскомнадзором</w:t>
      </w:r>
      <w:proofErr w:type="spellEnd"/>
      <w:r w:rsidRPr="006D35F8">
        <w:rPr>
          <w:sz w:val="28"/>
          <w:szCs w:val="28"/>
        </w:rPr>
        <w:t xml:space="preserve"> </w:t>
      </w:r>
      <w:r w:rsidR="007619E7" w:rsidRPr="006D35F8">
        <w:rPr>
          <w:sz w:val="28"/>
          <w:szCs w:val="28"/>
        </w:rPr>
        <w:t>(</w:t>
      </w:r>
      <w:r w:rsidR="00AA5FA7" w:rsidRPr="006D35F8">
        <w:rPr>
          <w:sz w:val="28"/>
          <w:szCs w:val="28"/>
          <w:lang w:val="en-US"/>
        </w:rPr>
        <w:t>ht</w:t>
      </w:r>
      <w:r w:rsidR="00AA5FA7">
        <w:rPr>
          <w:sz w:val="28"/>
          <w:szCs w:val="28"/>
          <w:lang w:val="en-US"/>
        </w:rPr>
        <w:t>t</w:t>
      </w:r>
      <w:r w:rsidR="00AA5FA7" w:rsidRPr="006D35F8">
        <w:rPr>
          <w:sz w:val="28"/>
          <w:szCs w:val="28"/>
          <w:lang w:val="en-US"/>
        </w:rPr>
        <w:t>p</w:t>
      </w:r>
      <w:r w:rsidR="00AA5FA7" w:rsidRPr="006D35F8">
        <w:rPr>
          <w:sz w:val="28"/>
          <w:szCs w:val="28"/>
        </w:rPr>
        <w:t>://</w:t>
      </w:r>
      <w:proofErr w:type="spellStart"/>
      <w:r w:rsidR="00AA5FA7" w:rsidRPr="006D35F8">
        <w:rPr>
          <w:sz w:val="28"/>
          <w:szCs w:val="28"/>
          <w:lang w:val="en-US"/>
        </w:rPr>
        <w:t>gorodkusa</w:t>
      </w:r>
      <w:proofErr w:type="spellEnd"/>
      <w:r w:rsidR="00AA5FA7" w:rsidRPr="006D35F8">
        <w:rPr>
          <w:sz w:val="28"/>
          <w:szCs w:val="28"/>
        </w:rPr>
        <w:t>.</w:t>
      </w:r>
      <w:proofErr w:type="spellStart"/>
      <w:r w:rsidR="00AA5FA7" w:rsidRPr="006D35F8">
        <w:rPr>
          <w:sz w:val="28"/>
          <w:szCs w:val="28"/>
          <w:lang w:val="en-US"/>
        </w:rPr>
        <w:t>ru</w:t>
      </w:r>
      <w:proofErr w:type="spellEnd"/>
      <w:r w:rsidR="00AA5FA7" w:rsidRPr="006D35F8">
        <w:rPr>
          <w:sz w:val="28"/>
          <w:szCs w:val="28"/>
        </w:rPr>
        <w:t>, регистрация в качестве сетевого издания: Эл № ФС 77-75474 от 05.04.2019</w:t>
      </w:r>
      <w:r w:rsidR="007619E7" w:rsidRPr="006D35F8">
        <w:rPr>
          <w:sz w:val="28"/>
          <w:szCs w:val="28"/>
        </w:rPr>
        <w:t xml:space="preserve">) </w:t>
      </w:r>
      <w:r w:rsidRPr="006D35F8">
        <w:rPr>
          <w:sz w:val="28"/>
          <w:szCs w:val="28"/>
        </w:rPr>
        <w:t>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334348" w:rsidRPr="008A39E0" w:rsidRDefault="00334348" w:rsidP="00334348">
      <w:pPr>
        <w:ind w:firstLine="567"/>
        <w:jc w:val="both"/>
        <w:rPr>
          <w:sz w:val="28"/>
          <w:szCs w:val="28"/>
        </w:rPr>
      </w:pPr>
      <w:r w:rsidRPr="007619E7">
        <w:rPr>
          <w:sz w:val="28"/>
          <w:szCs w:val="28"/>
        </w:rPr>
        <w:t xml:space="preserve">3. Настоящее решение </w:t>
      </w:r>
      <w:r w:rsidRPr="008A39E0">
        <w:rPr>
          <w:sz w:val="28"/>
          <w:szCs w:val="28"/>
        </w:rPr>
        <w:t>вступает в силу после его официального опубликования в соответствии с действующим законодательством.</w:t>
      </w:r>
    </w:p>
    <w:p w:rsidR="00334348" w:rsidRDefault="00334348" w:rsidP="00334348">
      <w:pPr>
        <w:jc w:val="both"/>
        <w:rPr>
          <w:sz w:val="28"/>
          <w:szCs w:val="28"/>
        </w:rPr>
      </w:pPr>
    </w:p>
    <w:p w:rsidR="00334348" w:rsidRDefault="00334348" w:rsidP="00334348">
      <w:pPr>
        <w:jc w:val="both"/>
        <w:rPr>
          <w:sz w:val="28"/>
          <w:szCs w:val="28"/>
        </w:rPr>
      </w:pPr>
    </w:p>
    <w:p w:rsidR="00D767EA" w:rsidRDefault="00D767EA" w:rsidP="00334348">
      <w:pPr>
        <w:jc w:val="both"/>
        <w:rPr>
          <w:sz w:val="28"/>
          <w:szCs w:val="28"/>
        </w:rPr>
      </w:pPr>
    </w:p>
    <w:p w:rsidR="00334348" w:rsidRPr="003738CE" w:rsidRDefault="00334348" w:rsidP="00334348">
      <w:pPr>
        <w:jc w:val="both"/>
        <w:rPr>
          <w:sz w:val="28"/>
          <w:szCs w:val="28"/>
        </w:rPr>
      </w:pPr>
      <w:r w:rsidRPr="003738CE">
        <w:rPr>
          <w:sz w:val="28"/>
          <w:szCs w:val="28"/>
        </w:rPr>
        <w:t xml:space="preserve">Председатель Совета </w:t>
      </w:r>
      <w:r w:rsidR="00D767EA">
        <w:rPr>
          <w:sz w:val="28"/>
          <w:szCs w:val="28"/>
        </w:rPr>
        <w:t>депутатов</w:t>
      </w:r>
    </w:p>
    <w:p w:rsidR="00334348" w:rsidRPr="003738CE" w:rsidRDefault="00334348" w:rsidP="00334348">
      <w:pPr>
        <w:jc w:val="both"/>
        <w:rPr>
          <w:sz w:val="28"/>
          <w:szCs w:val="28"/>
        </w:rPr>
      </w:pPr>
      <w:r>
        <w:rPr>
          <w:sz w:val="28"/>
          <w:szCs w:val="28"/>
        </w:rPr>
        <w:t xml:space="preserve">Кусинского городского поселения           </w:t>
      </w:r>
      <w:r w:rsidR="00D767EA">
        <w:rPr>
          <w:sz w:val="28"/>
          <w:szCs w:val="28"/>
        </w:rPr>
        <w:t xml:space="preserve"> </w:t>
      </w:r>
      <w:r>
        <w:rPr>
          <w:sz w:val="28"/>
          <w:szCs w:val="28"/>
        </w:rPr>
        <w:t xml:space="preserve">  </w:t>
      </w:r>
      <w:r w:rsidR="00D767EA">
        <w:rPr>
          <w:sz w:val="28"/>
          <w:szCs w:val="28"/>
        </w:rPr>
        <w:t xml:space="preserve">                       </w:t>
      </w:r>
      <w:r>
        <w:rPr>
          <w:sz w:val="28"/>
          <w:szCs w:val="28"/>
        </w:rPr>
        <w:t xml:space="preserve">   </w:t>
      </w:r>
      <w:r w:rsidR="00D767EA">
        <w:rPr>
          <w:sz w:val="28"/>
          <w:szCs w:val="28"/>
        </w:rPr>
        <w:t xml:space="preserve">               </w:t>
      </w:r>
      <w:r>
        <w:rPr>
          <w:sz w:val="28"/>
          <w:szCs w:val="28"/>
        </w:rPr>
        <w:t xml:space="preserve">            О.С. Чарина</w:t>
      </w:r>
    </w:p>
    <w:p w:rsidR="00334348" w:rsidRDefault="00334348" w:rsidP="00334348">
      <w:pPr>
        <w:jc w:val="both"/>
        <w:rPr>
          <w:sz w:val="28"/>
          <w:szCs w:val="28"/>
        </w:rPr>
      </w:pPr>
    </w:p>
    <w:p w:rsidR="00D767EA" w:rsidRDefault="00D767EA" w:rsidP="00334348">
      <w:pPr>
        <w:jc w:val="both"/>
        <w:rPr>
          <w:sz w:val="28"/>
          <w:szCs w:val="28"/>
        </w:rPr>
      </w:pPr>
    </w:p>
    <w:p w:rsidR="00D767EA" w:rsidRDefault="00D767EA" w:rsidP="00334348">
      <w:pPr>
        <w:jc w:val="both"/>
        <w:rPr>
          <w:sz w:val="28"/>
          <w:szCs w:val="28"/>
        </w:rPr>
      </w:pPr>
    </w:p>
    <w:p w:rsidR="00D767EA" w:rsidRDefault="00334348" w:rsidP="00334348">
      <w:pPr>
        <w:jc w:val="both"/>
        <w:rPr>
          <w:sz w:val="28"/>
          <w:szCs w:val="28"/>
        </w:rPr>
      </w:pPr>
      <w:r w:rsidRPr="003738CE">
        <w:rPr>
          <w:sz w:val="28"/>
          <w:szCs w:val="28"/>
        </w:rPr>
        <w:t>Гла</w:t>
      </w:r>
      <w:r>
        <w:rPr>
          <w:sz w:val="28"/>
          <w:szCs w:val="28"/>
        </w:rPr>
        <w:t>ва</w:t>
      </w:r>
    </w:p>
    <w:p w:rsidR="00334348" w:rsidRDefault="00334348" w:rsidP="00334348">
      <w:pPr>
        <w:jc w:val="both"/>
        <w:rPr>
          <w:sz w:val="28"/>
          <w:szCs w:val="28"/>
        </w:rPr>
      </w:pPr>
      <w:r>
        <w:rPr>
          <w:sz w:val="28"/>
          <w:szCs w:val="28"/>
        </w:rPr>
        <w:t xml:space="preserve">Кусинского городского поселения         </w:t>
      </w:r>
      <w:r w:rsidR="00D767EA">
        <w:rPr>
          <w:sz w:val="28"/>
          <w:szCs w:val="28"/>
        </w:rPr>
        <w:t xml:space="preserve">                                                </w:t>
      </w:r>
      <w:r>
        <w:rPr>
          <w:sz w:val="28"/>
          <w:szCs w:val="28"/>
        </w:rPr>
        <w:t xml:space="preserve">        А.В. Чистяков</w:t>
      </w:r>
    </w:p>
    <w:p w:rsidR="00A4698D" w:rsidRDefault="00A4698D" w:rsidP="00A4698D"/>
    <w:sectPr w:rsidR="00A4698D" w:rsidSect="00B305B1">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D26" w:rsidRDefault="00BE3D26" w:rsidP="00D767EA">
      <w:r>
        <w:separator/>
      </w:r>
    </w:p>
  </w:endnote>
  <w:endnote w:type="continuationSeparator" w:id="0">
    <w:p w:rsidR="00BE3D26" w:rsidRDefault="00BE3D26" w:rsidP="00D76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D26" w:rsidRDefault="00BE3D26" w:rsidP="00D767EA">
      <w:r>
        <w:separator/>
      </w:r>
    </w:p>
  </w:footnote>
  <w:footnote w:type="continuationSeparator" w:id="0">
    <w:p w:rsidR="00BE3D26" w:rsidRDefault="00BE3D26" w:rsidP="00D767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23817"/>
      <w:docPartObj>
        <w:docPartGallery w:val="Page Numbers (Top of Page)"/>
        <w:docPartUnique/>
      </w:docPartObj>
    </w:sdtPr>
    <w:sdtEndPr/>
    <w:sdtContent>
      <w:p w:rsidR="005D4F4A" w:rsidRDefault="005D4F4A">
        <w:pPr>
          <w:pStyle w:val="a8"/>
          <w:jc w:val="center"/>
        </w:pPr>
        <w:r>
          <w:fldChar w:fldCharType="begin"/>
        </w:r>
        <w:r>
          <w:instrText>PAGE   \* MERGEFORMAT</w:instrText>
        </w:r>
        <w:r>
          <w:fldChar w:fldCharType="separate"/>
        </w:r>
        <w:r w:rsidR="00B305B1">
          <w:rPr>
            <w:noProof/>
          </w:rPr>
          <w:t>3</w:t>
        </w:r>
        <w:r>
          <w:fldChar w:fldCharType="end"/>
        </w:r>
      </w:p>
    </w:sdtContent>
  </w:sdt>
  <w:p w:rsidR="00D767EA" w:rsidRDefault="00D767E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8560C"/>
    <w:multiLevelType w:val="hybridMultilevel"/>
    <w:tmpl w:val="11C8AC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662E4"/>
    <w:multiLevelType w:val="hybridMultilevel"/>
    <w:tmpl w:val="CE682C46"/>
    <w:lvl w:ilvl="0" w:tplc="824C39E0">
      <w:start w:val="3"/>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61DD28CF"/>
    <w:multiLevelType w:val="hybridMultilevel"/>
    <w:tmpl w:val="CBC4A88A"/>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98D"/>
    <w:rsid w:val="000876D9"/>
    <w:rsid w:val="000D1986"/>
    <w:rsid w:val="000E508E"/>
    <w:rsid w:val="00190616"/>
    <w:rsid w:val="001E6676"/>
    <w:rsid w:val="001F710F"/>
    <w:rsid w:val="002105D6"/>
    <w:rsid w:val="002A6081"/>
    <w:rsid w:val="00306D00"/>
    <w:rsid w:val="00334348"/>
    <w:rsid w:val="0040391B"/>
    <w:rsid w:val="004E6AD1"/>
    <w:rsid w:val="00532CED"/>
    <w:rsid w:val="0059721C"/>
    <w:rsid w:val="005D4F4A"/>
    <w:rsid w:val="0064275C"/>
    <w:rsid w:val="006530E9"/>
    <w:rsid w:val="0069423D"/>
    <w:rsid w:val="006B757E"/>
    <w:rsid w:val="006D35F8"/>
    <w:rsid w:val="006F43EB"/>
    <w:rsid w:val="007378E6"/>
    <w:rsid w:val="00745E3D"/>
    <w:rsid w:val="007619E7"/>
    <w:rsid w:val="00784D39"/>
    <w:rsid w:val="007C6BB4"/>
    <w:rsid w:val="008B32AF"/>
    <w:rsid w:val="009B2F64"/>
    <w:rsid w:val="009C6DA9"/>
    <w:rsid w:val="00A4698D"/>
    <w:rsid w:val="00AA5FA7"/>
    <w:rsid w:val="00AC3F51"/>
    <w:rsid w:val="00B305B1"/>
    <w:rsid w:val="00BA777B"/>
    <w:rsid w:val="00BE3D26"/>
    <w:rsid w:val="00BF5DD3"/>
    <w:rsid w:val="00CA5406"/>
    <w:rsid w:val="00D1338F"/>
    <w:rsid w:val="00D14CED"/>
    <w:rsid w:val="00D72A26"/>
    <w:rsid w:val="00D767EA"/>
    <w:rsid w:val="00DB2A83"/>
    <w:rsid w:val="00E54F96"/>
    <w:rsid w:val="00EB51F0"/>
    <w:rsid w:val="00F656E2"/>
    <w:rsid w:val="00F73780"/>
    <w:rsid w:val="00F76A9E"/>
    <w:rsid w:val="00F80D0F"/>
    <w:rsid w:val="00F8217B"/>
    <w:rsid w:val="00FA38EC"/>
    <w:rsid w:val="00FE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97A19"/>
  <w15:docId w15:val="{78F500BD-8FC8-4550-9B3A-F0D021EF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98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B305B1"/>
    <w:pPr>
      <w:keepNext/>
      <w:spacing w:before="240" w:after="60" w:line="276" w:lineRule="auto"/>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A4698D"/>
    <w:rPr>
      <w:color w:val="0000FF"/>
      <w:u w:val="single"/>
    </w:rPr>
  </w:style>
  <w:style w:type="paragraph" w:customStyle="1" w:styleId="formattext">
    <w:name w:val="formattext"/>
    <w:basedOn w:val="a"/>
    <w:rsid w:val="00A4698D"/>
    <w:pPr>
      <w:spacing w:before="100" w:beforeAutospacing="1" w:after="100" w:afterAutospacing="1"/>
    </w:pPr>
  </w:style>
  <w:style w:type="paragraph" w:styleId="a4">
    <w:name w:val="List Paragraph"/>
    <w:basedOn w:val="a"/>
    <w:uiPriority w:val="34"/>
    <w:qFormat/>
    <w:rsid w:val="00A4698D"/>
    <w:pPr>
      <w:ind w:left="720"/>
      <w:contextualSpacing/>
    </w:pPr>
  </w:style>
  <w:style w:type="paragraph" w:customStyle="1" w:styleId="ConsPlusTitle">
    <w:name w:val="ConsPlusTitle"/>
    <w:rsid w:val="00A4698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ody Text Indent"/>
    <w:basedOn w:val="a"/>
    <w:link w:val="a6"/>
    <w:rsid w:val="00A4698D"/>
    <w:pPr>
      <w:spacing w:line="360" w:lineRule="auto"/>
      <w:ind w:firstLine="708"/>
      <w:jc w:val="both"/>
    </w:pPr>
    <w:rPr>
      <w:sz w:val="26"/>
    </w:rPr>
  </w:style>
  <w:style w:type="character" w:customStyle="1" w:styleId="a6">
    <w:name w:val="Основной текст с отступом Знак"/>
    <w:basedOn w:val="a0"/>
    <w:link w:val="a5"/>
    <w:rsid w:val="00A4698D"/>
    <w:rPr>
      <w:rFonts w:ascii="Times New Roman" w:eastAsia="Times New Roman" w:hAnsi="Times New Roman" w:cs="Times New Roman"/>
      <w:sz w:val="26"/>
      <w:szCs w:val="24"/>
      <w:lang w:eastAsia="ru-RU"/>
    </w:rPr>
  </w:style>
  <w:style w:type="paragraph" w:customStyle="1" w:styleId="ConsPlusNormal">
    <w:name w:val="ConsPlusNormal"/>
    <w:rsid w:val="00A4698D"/>
    <w:pPr>
      <w:autoSpaceDE w:val="0"/>
      <w:autoSpaceDN w:val="0"/>
      <w:adjustRightInd w:val="0"/>
      <w:spacing w:after="0" w:line="240" w:lineRule="auto"/>
    </w:pPr>
    <w:rPr>
      <w:rFonts w:ascii="Arial" w:eastAsia="Calibri" w:hAnsi="Arial" w:cs="Arial"/>
      <w:sz w:val="20"/>
      <w:szCs w:val="20"/>
      <w:lang w:eastAsia="ru-RU"/>
    </w:rPr>
  </w:style>
  <w:style w:type="character" w:customStyle="1" w:styleId="apple-converted-space">
    <w:name w:val="apple-converted-space"/>
    <w:basedOn w:val="a0"/>
    <w:rsid w:val="00A4698D"/>
  </w:style>
  <w:style w:type="paragraph" w:styleId="a7">
    <w:name w:val="Normal (Web)"/>
    <w:basedOn w:val="a"/>
    <w:uiPriority w:val="99"/>
    <w:unhideWhenUsed/>
    <w:rsid w:val="00D14CED"/>
    <w:pPr>
      <w:spacing w:before="100" w:beforeAutospacing="1" w:after="100" w:afterAutospacing="1"/>
    </w:pPr>
  </w:style>
  <w:style w:type="paragraph" w:customStyle="1" w:styleId="ConsNormal">
    <w:name w:val="ConsNormal"/>
    <w:rsid w:val="00AC3F5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header"/>
    <w:basedOn w:val="a"/>
    <w:link w:val="a9"/>
    <w:uiPriority w:val="99"/>
    <w:unhideWhenUsed/>
    <w:rsid w:val="00D767EA"/>
    <w:pPr>
      <w:tabs>
        <w:tab w:val="center" w:pos="4677"/>
        <w:tab w:val="right" w:pos="9355"/>
      </w:tabs>
    </w:pPr>
  </w:style>
  <w:style w:type="character" w:customStyle="1" w:styleId="a9">
    <w:name w:val="Верхний колонтитул Знак"/>
    <w:basedOn w:val="a0"/>
    <w:link w:val="a8"/>
    <w:uiPriority w:val="99"/>
    <w:rsid w:val="00D767E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767EA"/>
    <w:pPr>
      <w:tabs>
        <w:tab w:val="center" w:pos="4677"/>
        <w:tab w:val="right" w:pos="9355"/>
      </w:tabs>
    </w:pPr>
  </w:style>
  <w:style w:type="character" w:customStyle="1" w:styleId="ab">
    <w:name w:val="Нижний колонтитул Знак"/>
    <w:basedOn w:val="a0"/>
    <w:link w:val="aa"/>
    <w:uiPriority w:val="99"/>
    <w:rsid w:val="00D767EA"/>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D767EA"/>
    <w:rPr>
      <w:rFonts w:ascii="Segoe UI" w:hAnsi="Segoe UI" w:cs="Segoe UI"/>
      <w:sz w:val="18"/>
      <w:szCs w:val="18"/>
    </w:rPr>
  </w:style>
  <w:style w:type="character" w:customStyle="1" w:styleId="ad">
    <w:name w:val="Текст выноски Знак"/>
    <w:basedOn w:val="a0"/>
    <w:link w:val="ac"/>
    <w:uiPriority w:val="99"/>
    <w:semiHidden/>
    <w:rsid w:val="00D767EA"/>
    <w:rPr>
      <w:rFonts w:ascii="Segoe UI" w:eastAsia="Times New Roman" w:hAnsi="Segoe UI" w:cs="Segoe UI"/>
      <w:sz w:val="18"/>
      <w:szCs w:val="18"/>
      <w:lang w:eastAsia="ru-RU"/>
    </w:rPr>
  </w:style>
  <w:style w:type="paragraph" w:styleId="ae">
    <w:name w:val="endnote text"/>
    <w:basedOn w:val="a"/>
    <w:link w:val="af"/>
    <w:uiPriority w:val="99"/>
    <w:semiHidden/>
    <w:unhideWhenUsed/>
    <w:rsid w:val="007378E6"/>
    <w:rPr>
      <w:sz w:val="20"/>
      <w:szCs w:val="20"/>
    </w:rPr>
  </w:style>
  <w:style w:type="character" w:customStyle="1" w:styleId="af">
    <w:name w:val="Текст концевой сноски Знак"/>
    <w:basedOn w:val="a0"/>
    <w:link w:val="ae"/>
    <w:uiPriority w:val="99"/>
    <w:semiHidden/>
    <w:rsid w:val="007378E6"/>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B305B1"/>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75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961F-AA9D-4AFC-996D-8F126C94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AsRock</cp:lastModifiedBy>
  <cp:revision>11</cp:revision>
  <cp:lastPrinted>2022-11-24T04:24:00Z</cp:lastPrinted>
  <dcterms:created xsi:type="dcterms:W3CDTF">2022-10-11T08:24:00Z</dcterms:created>
  <dcterms:modified xsi:type="dcterms:W3CDTF">2022-12-30T06:24:00Z</dcterms:modified>
</cp:coreProperties>
</file>